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F2" w:rsidRPr="001455C6" w:rsidRDefault="00B45BF2" w:rsidP="00B45BF2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1455C6">
        <w:rPr>
          <w:rFonts w:ascii="Arial" w:hAnsi="Arial" w:cs="Arial"/>
          <w:bCs w:val="0"/>
          <w:color w:val="000000"/>
          <w:sz w:val="32"/>
          <w:szCs w:val="32"/>
        </w:rPr>
        <w:t>Отчет</w:t>
      </w:r>
    </w:p>
    <w:p w:rsidR="00B45BF2" w:rsidRDefault="00B45BF2" w:rsidP="00B45BF2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1455C6">
        <w:rPr>
          <w:rFonts w:ascii="Arial" w:hAnsi="Arial" w:cs="Arial"/>
          <w:bCs w:val="0"/>
          <w:color w:val="000000"/>
          <w:sz w:val="32"/>
          <w:szCs w:val="32"/>
        </w:rPr>
        <w:t>главы Администрации Заветинского сельского поселения о проделанной работе</w:t>
      </w:r>
    </w:p>
    <w:p w:rsidR="00B45BF2" w:rsidRPr="00717D21" w:rsidRDefault="00B45BF2" w:rsidP="00717D21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1455C6">
        <w:rPr>
          <w:rFonts w:ascii="Arial" w:hAnsi="Arial" w:cs="Arial"/>
          <w:bCs w:val="0"/>
          <w:color w:val="000000"/>
          <w:sz w:val="32"/>
          <w:szCs w:val="32"/>
        </w:rPr>
        <w:t xml:space="preserve"> за </w:t>
      </w:r>
      <w:r w:rsidR="00E261EF">
        <w:rPr>
          <w:rFonts w:ascii="Arial" w:hAnsi="Arial" w:cs="Arial"/>
          <w:bCs w:val="0"/>
          <w:color w:val="000000"/>
          <w:sz w:val="32"/>
          <w:szCs w:val="32"/>
        </w:rPr>
        <w:t xml:space="preserve">1 полугодие </w:t>
      </w:r>
      <w:r w:rsidRPr="001455C6">
        <w:rPr>
          <w:rFonts w:ascii="Arial" w:hAnsi="Arial" w:cs="Arial"/>
          <w:bCs w:val="0"/>
          <w:color w:val="000000"/>
          <w:sz w:val="32"/>
          <w:szCs w:val="32"/>
        </w:rPr>
        <w:t>202</w:t>
      </w:r>
      <w:r w:rsidR="00E261EF">
        <w:rPr>
          <w:rFonts w:ascii="Arial" w:hAnsi="Arial" w:cs="Arial"/>
          <w:bCs w:val="0"/>
          <w:color w:val="000000"/>
          <w:sz w:val="32"/>
          <w:szCs w:val="32"/>
        </w:rPr>
        <w:t>4</w:t>
      </w:r>
      <w:r>
        <w:rPr>
          <w:rFonts w:ascii="Arial" w:hAnsi="Arial" w:cs="Arial"/>
          <w:bCs w:val="0"/>
          <w:color w:val="000000"/>
          <w:sz w:val="32"/>
          <w:szCs w:val="32"/>
        </w:rPr>
        <w:t xml:space="preserve"> год</w:t>
      </w:r>
      <w:r w:rsidR="00E261EF">
        <w:rPr>
          <w:rFonts w:ascii="Arial" w:hAnsi="Arial" w:cs="Arial"/>
          <w:bCs w:val="0"/>
          <w:color w:val="000000"/>
          <w:sz w:val="32"/>
          <w:szCs w:val="32"/>
        </w:rPr>
        <w:t>а</w:t>
      </w:r>
      <w:r w:rsidRPr="001455C6">
        <w:rPr>
          <w:rFonts w:ascii="Arial" w:hAnsi="Arial" w:cs="Arial"/>
          <w:bCs w:val="0"/>
          <w:color w:val="000000"/>
          <w:sz w:val="32"/>
          <w:szCs w:val="32"/>
        </w:rPr>
        <w:t xml:space="preserve">  </w:t>
      </w:r>
    </w:p>
    <w:p w:rsidR="00B45BF2" w:rsidRPr="001455C6" w:rsidRDefault="00B45BF2" w:rsidP="00B45BF2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</w:pPr>
      <w:r w:rsidRPr="001455C6">
        <w:rPr>
          <w:rStyle w:val="a4"/>
          <w:rFonts w:cs="Arial"/>
          <w:color w:val="000000"/>
          <w:sz w:val="28"/>
          <w:szCs w:val="32"/>
          <w:u w:val="single"/>
        </w:rPr>
        <w:t>Уважаемые жители Заветинского сельского поселения!</w:t>
      </w:r>
    </w:p>
    <w:p w:rsidR="00386047" w:rsidRDefault="00386047"/>
    <w:p w:rsidR="00717D21" w:rsidRDefault="00717D21" w:rsidP="00717D21">
      <w:pPr>
        <w:ind w:firstLine="708"/>
        <w:jc w:val="both"/>
        <w:rPr>
          <w:sz w:val="28"/>
        </w:rPr>
      </w:pPr>
    </w:p>
    <w:p w:rsidR="00B45BF2" w:rsidRPr="00E347EA" w:rsidRDefault="00E347EA" w:rsidP="00B45BF2">
      <w:pPr>
        <w:ind w:firstLine="708"/>
        <w:jc w:val="both"/>
        <w:rPr>
          <w:sz w:val="28"/>
        </w:rPr>
      </w:pPr>
      <w:r w:rsidRPr="00E347EA">
        <w:rPr>
          <w:sz w:val="28"/>
        </w:rPr>
        <w:t>Основной работой органов</w:t>
      </w:r>
      <w:r w:rsidR="00B45BF2" w:rsidRPr="00E347EA">
        <w:rPr>
          <w:sz w:val="28"/>
        </w:rPr>
        <w:t xml:space="preserve"> местного самоуправления явля</w:t>
      </w:r>
      <w:r w:rsidRPr="00E347EA">
        <w:rPr>
          <w:sz w:val="28"/>
        </w:rPr>
        <w:t>ется</w:t>
      </w:r>
      <w:r w:rsidR="00B45BF2" w:rsidRPr="00E347EA">
        <w:rPr>
          <w:sz w:val="28"/>
        </w:rPr>
        <w:t> решени</w:t>
      </w:r>
      <w:r w:rsidRPr="00E347EA">
        <w:rPr>
          <w:sz w:val="28"/>
        </w:rPr>
        <w:t>е</w:t>
      </w:r>
      <w:r w:rsidR="00B45BF2" w:rsidRPr="00E347EA">
        <w:rPr>
          <w:sz w:val="28"/>
        </w:rPr>
        <w:t xml:space="preserve"> вопросов местного значения, под которыми понимается финансово-экономическая и организационная обособленность муниципальных образований, закрепление в законодательстве предметов ведения и полномочий местного самоуправления.</w:t>
      </w:r>
    </w:p>
    <w:p w:rsidR="00036510" w:rsidRPr="00036510" w:rsidRDefault="00036510" w:rsidP="00036510">
      <w:pPr>
        <w:shd w:val="clear" w:color="auto" w:fill="FFFFFF"/>
        <w:spacing w:before="100" w:beforeAutospacing="1"/>
        <w:ind w:firstLine="851"/>
        <w:jc w:val="both"/>
        <w:rPr>
          <w:sz w:val="28"/>
        </w:rPr>
      </w:pPr>
      <w:r w:rsidRPr="00036510">
        <w:rPr>
          <w:sz w:val="28"/>
        </w:rPr>
        <w:t xml:space="preserve">В настоящее время работу администрации Заветинского сельского поселения обеспечивают </w:t>
      </w:r>
      <w:r w:rsidRPr="00790799">
        <w:rPr>
          <w:b/>
          <w:sz w:val="28"/>
          <w:u w:val="single"/>
        </w:rPr>
        <w:t xml:space="preserve">8 </w:t>
      </w:r>
      <w:proofErr w:type="gramStart"/>
      <w:r w:rsidRPr="00790799">
        <w:rPr>
          <w:b/>
          <w:sz w:val="28"/>
          <w:u w:val="single"/>
        </w:rPr>
        <w:t>специалистов</w:t>
      </w:r>
      <w:proofErr w:type="gramEnd"/>
      <w:r w:rsidR="00E261EF">
        <w:rPr>
          <w:sz w:val="28"/>
        </w:rPr>
        <w:t xml:space="preserve"> замещающих муниципальные должности и </w:t>
      </w:r>
      <w:r w:rsidR="00ED4445" w:rsidRPr="00ED4445">
        <w:rPr>
          <w:b/>
          <w:sz w:val="28"/>
        </w:rPr>
        <w:t>7</w:t>
      </w:r>
      <w:r w:rsidR="00E261EF" w:rsidRPr="00ED4445">
        <w:rPr>
          <w:b/>
          <w:sz w:val="28"/>
        </w:rPr>
        <w:t xml:space="preserve"> специалистов</w:t>
      </w:r>
      <w:r w:rsidR="00E261EF">
        <w:rPr>
          <w:sz w:val="28"/>
        </w:rPr>
        <w:t xml:space="preserve"> </w:t>
      </w:r>
      <w:r w:rsidR="00E261EF" w:rsidRPr="00ED4445">
        <w:rPr>
          <w:b/>
          <w:sz w:val="28"/>
        </w:rPr>
        <w:t>технических</w:t>
      </w:r>
      <w:r w:rsidR="00E261EF">
        <w:rPr>
          <w:sz w:val="28"/>
        </w:rPr>
        <w:t xml:space="preserve"> должностей.</w:t>
      </w:r>
    </w:p>
    <w:p w:rsidR="00036510" w:rsidRDefault="00036510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036510">
        <w:rPr>
          <w:sz w:val="28"/>
        </w:rPr>
        <w:t>В рамках нормотворческой деятельности за отчетный период было принято</w:t>
      </w:r>
      <w:r>
        <w:rPr>
          <w:sz w:val="28"/>
        </w:rPr>
        <w:t>:</w:t>
      </w:r>
    </w:p>
    <w:p w:rsidR="00036510" w:rsidRPr="00036510" w:rsidRDefault="00E261EF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</w:rPr>
      </w:pPr>
      <w:r w:rsidRPr="00E261EF">
        <w:rPr>
          <w:b/>
          <w:color w:val="000000" w:themeColor="text1"/>
          <w:sz w:val="28"/>
        </w:rPr>
        <w:t>15</w:t>
      </w:r>
      <w:r w:rsidR="00036510" w:rsidRPr="00E261EF">
        <w:rPr>
          <w:b/>
          <w:color w:val="000000" w:themeColor="text1"/>
          <w:sz w:val="28"/>
        </w:rPr>
        <w:t xml:space="preserve"> </w:t>
      </w:r>
      <w:r w:rsidR="00036510" w:rsidRPr="00036510">
        <w:rPr>
          <w:b/>
          <w:sz w:val="28"/>
        </w:rPr>
        <w:t>решений Собрания депутатов</w:t>
      </w:r>
      <w:r w:rsidR="00790799">
        <w:rPr>
          <w:b/>
          <w:sz w:val="28"/>
        </w:rPr>
        <w:t>,</w:t>
      </w:r>
    </w:p>
    <w:p w:rsidR="00036510" w:rsidRPr="00790799" w:rsidRDefault="00036510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u w:val="single"/>
        </w:rPr>
      </w:pPr>
      <w:r w:rsidRPr="00790799">
        <w:rPr>
          <w:sz w:val="28"/>
          <w:u w:val="single"/>
        </w:rPr>
        <w:t>разработано и принято:</w:t>
      </w:r>
    </w:p>
    <w:p w:rsidR="00036510" w:rsidRPr="00036510" w:rsidRDefault="00947E9B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</w:rPr>
      </w:pPr>
      <w:r>
        <w:rPr>
          <w:b/>
          <w:sz w:val="28"/>
        </w:rPr>
        <w:t>55</w:t>
      </w:r>
      <w:r w:rsidR="00036510" w:rsidRPr="00036510">
        <w:rPr>
          <w:b/>
          <w:sz w:val="28"/>
        </w:rPr>
        <w:t xml:space="preserve"> постановлений Администрации, </w:t>
      </w:r>
    </w:p>
    <w:p w:rsidR="00036510" w:rsidRPr="00036510" w:rsidRDefault="00E261EF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</w:rPr>
      </w:pPr>
      <w:r w:rsidRPr="00E261EF">
        <w:rPr>
          <w:b/>
          <w:color w:val="000000" w:themeColor="text1"/>
          <w:sz w:val="28"/>
        </w:rPr>
        <w:t>45</w:t>
      </w:r>
      <w:r w:rsidR="00036510" w:rsidRPr="00E261EF">
        <w:rPr>
          <w:b/>
          <w:color w:val="000000" w:themeColor="text1"/>
          <w:sz w:val="28"/>
        </w:rPr>
        <w:t xml:space="preserve"> </w:t>
      </w:r>
      <w:r w:rsidR="00036510" w:rsidRPr="00036510">
        <w:rPr>
          <w:b/>
          <w:sz w:val="28"/>
        </w:rPr>
        <w:t>распоряжений по личному составу,</w:t>
      </w:r>
    </w:p>
    <w:p w:rsidR="00036510" w:rsidRPr="00036510" w:rsidRDefault="00947E9B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</w:rPr>
      </w:pPr>
      <w:r>
        <w:rPr>
          <w:b/>
          <w:sz w:val="28"/>
        </w:rPr>
        <w:t>25</w:t>
      </w:r>
      <w:r w:rsidR="00036510" w:rsidRPr="00036510">
        <w:rPr>
          <w:b/>
          <w:sz w:val="28"/>
        </w:rPr>
        <w:t xml:space="preserve"> распоряжений по основной деятельности.</w:t>
      </w:r>
    </w:p>
    <w:p w:rsidR="00036510" w:rsidRDefault="00036510" w:rsidP="00036510">
      <w:pPr>
        <w:pStyle w:val="a3"/>
        <w:shd w:val="clear" w:color="auto" w:fill="FFFFFF"/>
        <w:spacing w:after="0" w:afterAutospacing="0"/>
        <w:ind w:firstLine="851"/>
        <w:jc w:val="both"/>
        <w:rPr>
          <w:sz w:val="28"/>
        </w:rPr>
      </w:pPr>
      <w:r w:rsidRPr="00036510">
        <w:rPr>
          <w:sz w:val="28"/>
        </w:rPr>
        <w:t xml:space="preserve">Администрацией выдано </w:t>
      </w:r>
      <w:r w:rsidR="00947E9B">
        <w:rPr>
          <w:b/>
          <w:sz w:val="28"/>
        </w:rPr>
        <w:t>253</w:t>
      </w:r>
      <w:r w:rsidRPr="00036510">
        <w:rPr>
          <w:sz w:val="28"/>
        </w:rPr>
        <w:t xml:space="preserve"> </w:t>
      </w:r>
      <w:r w:rsidRPr="00036510">
        <w:rPr>
          <w:b/>
          <w:sz w:val="28"/>
        </w:rPr>
        <w:t>документов</w:t>
      </w:r>
      <w:r w:rsidRPr="00036510">
        <w:rPr>
          <w:sz w:val="28"/>
        </w:rPr>
        <w:t xml:space="preserve">, в том числе выписки из </w:t>
      </w:r>
      <w:proofErr w:type="spellStart"/>
      <w:r w:rsidRPr="00036510">
        <w:rPr>
          <w:sz w:val="28"/>
        </w:rPr>
        <w:t>похозяйственных</w:t>
      </w:r>
      <w:proofErr w:type="spellEnd"/>
      <w:r w:rsidRPr="00036510">
        <w:rPr>
          <w:sz w:val="28"/>
        </w:rPr>
        <w:t xml:space="preserve"> книг о наличии личного подсобного хозяйства, общественные характеристики,</w:t>
      </w:r>
      <w:r>
        <w:rPr>
          <w:sz w:val="28"/>
        </w:rPr>
        <w:t xml:space="preserve"> </w:t>
      </w:r>
      <w:r w:rsidR="002632E6">
        <w:rPr>
          <w:sz w:val="28"/>
        </w:rPr>
        <w:t>архивные справки</w:t>
      </w:r>
      <w:r w:rsidRPr="00036510">
        <w:rPr>
          <w:sz w:val="28"/>
        </w:rPr>
        <w:t xml:space="preserve">. </w:t>
      </w:r>
    </w:p>
    <w:p w:rsidR="002632E6" w:rsidRDefault="002632E6" w:rsidP="002632E6">
      <w:pPr>
        <w:pStyle w:val="a3"/>
        <w:shd w:val="clear" w:color="auto" w:fill="FFFFFF"/>
        <w:spacing w:after="0" w:afterAutospacing="0"/>
        <w:jc w:val="both"/>
        <w:rPr>
          <w:sz w:val="28"/>
        </w:rPr>
      </w:pPr>
    </w:p>
    <w:p w:rsidR="006C6D01" w:rsidRDefault="00BE7426" w:rsidP="00BE7426">
      <w:pPr>
        <w:tabs>
          <w:tab w:val="left" w:pos="567"/>
          <w:tab w:val="left" w:pos="3119"/>
        </w:tabs>
        <w:ind w:right="-1" w:firstLine="709"/>
        <w:jc w:val="both"/>
        <w:rPr>
          <w:sz w:val="28"/>
        </w:rPr>
      </w:pPr>
      <w:r w:rsidRPr="00BE7426">
        <w:rPr>
          <w:sz w:val="28"/>
        </w:rPr>
        <w:t xml:space="preserve">За </w:t>
      </w:r>
      <w:r w:rsidR="00947E9B">
        <w:rPr>
          <w:sz w:val="28"/>
        </w:rPr>
        <w:t xml:space="preserve">1 полугодие </w:t>
      </w:r>
      <w:r w:rsidRPr="00BE7426">
        <w:rPr>
          <w:sz w:val="28"/>
        </w:rPr>
        <w:t>202</w:t>
      </w:r>
      <w:r w:rsidR="00947E9B">
        <w:rPr>
          <w:sz w:val="28"/>
        </w:rPr>
        <w:t>4</w:t>
      </w:r>
      <w:r w:rsidRPr="00BE7426">
        <w:rPr>
          <w:sz w:val="28"/>
        </w:rPr>
        <w:t xml:space="preserve"> год в Администрацию Заветинского сельского поселения поступило </w:t>
      </w:r>
      <w:r w:rsidR="00947E9B">
        <w:rPr>
          <w:b/>
          <w:i/>
          <w:sz w:val="28"/>
          <w:u w:val="single"/>
        </w:rPr>
        <w:t>9</w:t>
      </w:r>
      <w:r w:rsidRPr="00BE7426">
        <w:rPr>
          <w:b/>
          <w:i/>
          <w:sz w:val="28"/>
          <w:u w:val="single"/>
        </w:rPr>
        <w:t xml:space="preserve"> обращений от граждан</w:t>
      </w:r>
      <w:r w:rsidRPr="00BE7426">
        <w:rPr>
          <w:sz w:val="28"/>
        </w:rPr>
        <w:t>. Обращение граждан в основном касаются комплексного развития сельского поселения: уличное освещение, установка детских игровых площадок, покоса травы вдоль тротуарных дорожек и придомовых территорий заброшенных домов, а также спиле сухих деревьев, расположенных непосредственно возле домовладений. Вместе с тем,</w:t>
      </w:r>
      <w:r>
        <w:rPr>
          <w:sz w:val="28"/>
        </w:rPr>
        <w:t xml:space="preserve"> </w:t>
      </w:r>
      <w:r w:rsidRPr="00BE7426">
        <w:rPr>
          <w:sz w:val="28"/>
        </w:rPr>
        <w:t xml:space="preserve">поступают и </w:t>
      </w:r>
      <w:r w:rsidR="00DA2353" w:rsidRPr="00BE7426">
        <w:rPr>
          <w:sz w:val="28"/>
        </w:rPr>
        <w:t>обращения,</w:t>
      </w:r>
      <w:r w:rsidRPr="00BE7426">
        <w:rPr>
          <w:sz w:val="28"/>
        </w:rPr>
        <w:t xml:space="preserve"> касающиеся выпаса сельскохозяйственных животных.</w:t>
      </w:r>
    </w:p>
    <w:p w:rsidR="002632E6" w:rsidRPr="00B45BF2" w:rsidRDefault="002632E6" w:rsidP="00B45BF2">
      <w:pPr>
        <w:ind w:firstLine="708"/>
        <w:jc w:val="both"/>
        <w:rPr>
          <w:sz w:val="28"/>
        </w:rPr>
      </w:pPr>
    </w:p>
    <w:p w:rsidR="00B45BF2" w:rsidRPr="007F6E97" w:rsidRDefault="007F6E97" w:rsidP="007F6E97">
      <w:pPr>
        <w:spacing w:line="180" w:lineRule="atLeast"/>
        <w:ind w:firstLine="540"/>
        <w:jc w:val="center"/>
        <w:rPr>
          <w:b/>
          <w:sz w:val="28"/>
        </w:rPr>
      </w:pPr>
      <w:r w:rsidRPr="007F6E97">
        <w:rPr>
          <w:b/>
          <w:sz w:val="28"/>
        </w:rPr>
        <w:t>Бюджет Заветинского сельского поселения</w:t>
      </w:r>
    </w:p>
    <w:p w:rsidR="00B45BF2" w:rsidRPr="00B45BF2" w:rsidRDefault="00B45BF2" w:rsidP="0017218A">
      <w:pPr>
        <w:spacing w:line="180" w:lineRule="atLeast"/>
        <w:jc w:val="both"/>
        <w:rPr>
          <w:sz w:val="28"/>
        </w:rPr>
      </w:pPr>
    </w:p>
    <w:p w:rsidR="00E261EF" w:rsidRPr="007F6E97" w:rsidRDefault="00E261EF" w:rsidP="00E261EF">
      <w:pPr>
        <w:ind w:firstLine="709"/>
        <w:jc w:val="both"/>
        <w:rPr>
          <w:sz w:val="28"/>
          <w:szCs w:val="28"/>
        </w:rPr>
      </w:pPr>
      <w:r w:rsidRPr="007F6E97">
        <w:rPr>
          <w:sz w:val="28"/>
          <w:szCs w:val="28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</w:t>
      </w:r>
      <w:r w:rsidRPr="007F6E97">
        <w:rPr>
          <w:sz w:val="28"/>
          <w:szCs w:val="28"/>
        </w:rPr>
        <w:lastRenderedPageBreak/>
        <w:t>бюджетном процессе поселения и Бюджетным кодексом РФ. Бюджет утверждается депутатами собрания Депутатов Заветинского сельского поселения после проведения публичных слушаний.</w:t>
      </w:r>
    </w:p>
    <w:p w:rsidR="00E261EF" w:rsidRPr="007F6E97" w:rsidRDefault="00E261EF" w:rsidP="00E261EF">
      <w:pPr>
        <w:ind w:left="-57" w:firstLine="766"/>
        <w:jc w:val="both"/>
        <w:rPr>
          <w:sz w:val="28"/>
          <w:szCs w:val="28"/>
        </w:rPr>
      </w:pPr>
      <w:r w:rsidRPr="007F6E97">
        <w:rPr>
          <w:sz w:val="28"/>
          <w:szCs w:val="28"/>
        </w:rPr>
        <w:t xml:space="preserve">Бюджет Заветинского сельского поселения на 2024 года утвержден решением Собрания депутатов сельского поселения от 27.12.2023 №63 «О бюджете Заветинского сельского поселения Заветинского района на 2024 год и на плановый период 2025 и 2026 годов» по доходам в сумме </w:t>
      </w:r>
      <w:r w:rsidRPr="007F6E97">
        <w:rPr>
          <w:b/>
          <w:sz w:val="28"/>
          <w:szCs w:val="28"/>
          <w:u w:val="single"/>
        </w:rPr>
        <w:t>18 903,3</w:t>
      </w:r>
      <w:r w:rsidRPr="007F6E97">
        <w:rPr>
          <w:sz w:val="28"/>
          <w:szCs w:val="28"/>
        </w:rPr>
        <w:t xml:space="preserve"> тыс. рублей, по расходам </w:t>
      </w:r>
      <w:r w:rsidRPr="007F6E97">
        <w:rPr>
          <w:b/>
          <w:sz w:val="28"/>
          <w:szCs w:val="28"/>
          <w:u w:val="single"/>
        </w:rPr>
        <w:t>18 903,3</w:t>
      </w:r>
      <w:r w:rsidRPr="007F6E97">
        <w:rPr>
          <w:sz w:val="28"/>
          <w:szCs w:val="28"/>
        </w:rPr>
        <w:t xml:space="preserve"> тыс. рублей.</w:t>
      </w:r>
    </w:p>
    <w:p w:rsidR="00E261EF" w:rsidRPr="007F6E97" w:rsidRDefault="00E261EF" w:rsidP="00E261EF">
      <w:pPr>
        <w:ind w:left="-57" w:firstLine="766"/>
        <w:jc w:val="both"/>
        <w:rPr>
          <w:sz w:val="28"/>
          <w:szCs w:val="28"/>
        </w:rPr>
      </w:pPr>
      <w:r w:rsidRPr="007F6E97">
        <w:rPr>
          <w:sz w:val="28"/>
          <w:szCs w:val="28"/>
        </w:rPr>
        <w:t xml:space="preserve">За первое полугодие 2024 год в решение о бюджете Заветинского сельского поселения на 2024 год два раза вносилось изменение, в результате доходная часть увеличилась на </w:t>
      </w:r>
      <w:r w:rsidRPr="007F6E97">
        <w:rPr>
          <w:b/>
          <w:sz w:val="28"/>
          <w:szCs w:val="28"/>
          <w:u w:val="single"/>
        </w:rPr>
        <w:t xml:space="preserve">6 618,1 </w:t>
      </w:r>
      <w:r w:rsidRPr="007F6E97">
        <w:rPr>
          <w:sz w:val="28"/>
          <w:szCs w:val="28"/>
        </w:rPr>
        <w:t xml:space="preserve">тыс. рублей и составила </w:t>
      </w:r>
      <w:proofErr w:type="gramStart"/>
      <w:r w:rsidRPr="007F6E97">
        <w:rPr>
          <w:b/>
          <w:sz w:val="28"/>
          <w:szCs w:val="28"/>
          <w:u w:val="single"/>
        </w:rPr>
        <w:t>25 521,4</w:t>
      </w:r>
      <w:proofErr w:type="gramEnd"/>
      <w:r w:rsidRPr="007F6E97">
        <w:rPr>
          <w:sz w:val="28"/>
          <w:szCs w:val="28"/>
        </w:rPr>
        <w:t xml:space="preserve"> а расходная часть бюджета поселения увеличилась на </w:t>
      </w:r>
      <w:r w:rsidRPr="007F6E97">
        <w:rPr>
          <w:b/>
          <w:sz w:val="28"/>
          <w:szCs w:val="28"/>
          <w:u w:val="single"/>
        </w:rPr>
        <w:t xml:space="preserve">7 843,0 </w:t>
      </w:r>
      <w:r w:rsidRPr="007F6E97">
        <w:rPr>
          <w:sz w:val="28"/>
          <w:szCs w:val="28"/>
        </w:rPr>
        <w:t xml:space="preserve">тыс. рублей и составила </w:t>
      </w:r>
      <w:r w:rsidRPr="007F6E97">
        <w:rPr>
          <w:b/>
          <w:sz w:val="28"/>
          <w:szCs w:val="28"/>
          <w:u w:val="single"/>
        </w:rPr>
        <w:t xml:space="preserve">26 746,3 </w:t>
      </w:r>
      <w:r w:rsidRPr="007F6E97">
        <w:rPr>
          <w:sz w:val="28"/>
          <w:szCs w:val="28"/>
        </w:rPr>
        <w:t xml:space="preserve">тыс. рублей. </w:t>
      </w:r>
    </w:p>
    <w:p w:rsidR="00E261EF" w:rsidRPr="007F6E97" w:rsidRDefault="00E261EF" w:rsidP="00E261EF">
      <w:pPr>
        <w:ind w:left="-57" w:firstLine="766"/>
        <w:jc w:val="both"/>
        <w:rPr>
          <w:sz w:val="28"/>
          <w:szCs w:val="28"/>
        </w:rPr>
      </w:pPr>
      <w:r w:rsidRPr="007F6E97">
        <w:rPr>
          <w:sz w:val="28"/>
          <w:szCs w:val="28"/>
        </w:rPr>
        <w:t>Внесения изменений в расходную часть бюджета связано с распределением остатков и вовлечение доходов от продажи в бюджет Заветинского сельского поселения.</w:t>
      </w:r>
    </w:p>
    <w:p w:rsidR="00E261EF" w:rsidRPr="007F6E97" w:rsidRDefault="00E261EF" w:rsidP="00E261EF">
      <w:pPr>
        <w:ind w:left="-57" w:firstLine="766"/>
        <w:jc w:val="both"/>
        <w:rPr>
          <w:sz w:val="28"/>
          <w:szCs w:val="28"/>
        </w:rPr>
      </w:pPr>
      <w:r w:rsidRPr="007F6E97">
        <w:rPr>
          <w:sz w:val="28"/>
          <w:szCs w:val="28"/>
        </w:rPr>
        <w:t>Бюджетные кредиты за первую половину 2024 года не привлекались.</w:t>
      </w:r>
    </w:p>
    <w:p w:rsidR="00E261EF" w:rsidRPr="007F6E97" w:rsidRDefault="00E261EF" w:rsidP="00E261EF">
      <w:pPr>
        <w:ind w:left="-57" w:firstLine="766"/>
        <w:jc w:val="both"/>
        <w:rPr>
          <w:sz w:val="28"/>
          <w:szCs w:val="28"/>
        </w:rPr>
      </w:pPr>
    </w:p>
    <w:p w:rsidR="00E261EF" w:rsidRPr="007F6E97" w:rsidRDefault="00E261EF" w:rsidP="00E261EF">
      <w:pPr>
        <w:ind w:left="-57" w:firstLine="766"/>
        <w:jc w:val="center"/>
        <w:rPr>
          <w:b/>
          <w:sz w:val="28"/>
          <w:szCs w:val="28"/>
        </w:rPr>
      </w:pPr>
      <w:r w:rsidRPr="007F6E97">
        <w:rPr>
          <w:b/>
          <w:sz w:val="28"/>
          <w:szCs w:val="28"/>
        </w:rPr>
        <w:t>Доходы</w:t>
      </w:r>
    </w:p>
    <w:p w:rsidR="00E261EF" w:rsidRPr="007F6E97" w:rsidRDefault="00E261EF" w:rsidP="00E261EF">
      <w:pPr>
        <w:shd w:val="clear" w:color="auto" w:fill="FFFFFF"/>
        <w:ind w:firstLine="426"/>
        <w:jc w:val="both"/>
        <w:rPr>
          <w:sz w:val="28"/>
          <w:szCs w:val="28"/>
        </w:rPr>
      </w:pPr>
      <w:r w:rsidRPr="007F6E97">
        <w:rPr>
          <w:sz w:val="28"/>
          <w:szCs w:val="28"/>
        </w:rPr>
        <w:t xml:space="preserve">По итогам работы за 1 полугодие 2024 года объем поступивших налоговых и неналоговых платежей в бюджет сельского поселения составил </w:t>
      </w:r>
      <w:r w:rsidRPr="007F6E97">
        <w:rPr>
          <w:b/>
          <w:sz w:val="28"/>
          <w:szCs w:val="28"/>
          <w:u w:val="single"/>
        </w:rPr>
        <w:t>10 227,1</w:t>
      </w:r>
      <w:r w:rsidRPr="007F6E97">
        <w:rPr>
          <w:sz w:val="28"/>
          <w:szCs w:val="28"/>
        </w:rPr>
        <w:t xml:space="preserve"> тыс. рублей, при плановых назначениях на год </w:t>
      </w:r>
      <w:r w:rsidRPr="007F6E97">
        <w:rPr>
          <w:b/>
          <w:sz w:val="28"/>
          <w:szCs w:val="28"/>
          <w:u w:val="single"/>
        </w:rPr>
        <w:t xml:space="preserve">11 600,5 </w:t>
      </w:r>
      <w:r w:rsidRPr="007F6E97">
        <w:rPr>
          <w:sz w:val="28"/>
          <w:szCs w:val="28"/>
        </w:rPr>
        <w:t xml:space="preserve">тыс. рублей, что составило </w:t>
      </w:r>
      <w:r w:rsidRPr="007F6E97">
        <w:rPr>
          <w:b/>
          <w:sz w:val="28"/>
          <w:szCs w:val="28"/>
          <w:u w:val="single"/>
        </w:rPr>
        <w:t>88,2%.</w:t>
      </w:r>
    </w:p>
    <w:p w:rsidR="00E261EF" w:rsidRPr="007F6E97" w:rsidRDefault="00E261EF" w:rsidP="00E261EF">
      <w:pPr>
        <w:ind w:firstLine="709"/>
        <w:jc w:val="both"/>
        <w:rPr>
          <w:sz w:val="28"/>
          <w:szCs w:val="28"/>
        </w:rPr>
      </w:pPr>
      <w:r w:rsidRPr="007F6E97">
        <w:rPr>
          <w:sz w:val="28"/>
          <w:szCs w:val="28"/>
        </w:rPr>
        <w:t xml:space="preserve">Наиболее крупные источники собственных доходов - это налог на доходы физических лиц – </w:t>
      </w:r>
      <w:r w:rsidRPr="007F6E97">
        <w:rPr>
          <w:b/>
          <w:sz w:val="28"/>
          <w:szCs w:val="28"/>
          <w:u w:val="single"/>
        </w:rPr>
        <w:t>2 335,3</w:t>
      </w:r>
      <w:r w:rsidRPr="007F6E97">
        <w:rPr>
          <w:sz w:val="28"/>
          <w:szCs w:val="28"/>
        </w:rPr>
        <w:t xml:space="preserve"> тыс. руб., единый сельскохозяйственный налог–  </w:t>
      </w:r>
      <w:r w:rsidRPr="007F6E97">
        <w:rPr>
          <w:b/>
          <w:sz w:val="28"/>
          <w:szCs w:val="28"/>
          <w:u w:val="single"/>
        </w:rPr>
        <w:t>2 517,2</w:t>
      </w:r>
      <w:r w:rsidRPr="007F6E97">
        <w:rPr>
          <w:sz w:val="28"/>
          <w:szCs w:val="28"/>
        </w:rPr>
        <w:t xml:space="preserve"> тыс. руб., доходы от продажи материальных и нематериальных активов – </w:t>
      </w:r>
      <w:r w:rsidRPr="007F6E97">
        <w:rPr>
          <w:b/>
          <w:sz w:val="28"/>
          <w:szCs w:val="28"/>
          <w:u w:val="single"/>
        </w:rPr>
        <w:t>4 585,1</w:t>
      </w:r>
      <w:r w:rsidRPr="007F6E97">
        <w:rPr>
          <w:sz w:val="28"/>
          <w:szCs w:val="28"/>
        </w:rPr>
        <w:t xml:space="preserve"> тыс. руб., доходы от использования имущества находящегося в собственности        сельского поселения (аренда имущества и земли) – </w:t>
      </w:r>
      <w:r w:rsidRPr="007F6E97">
        <w:rPr>
          <w:b/>
          <w:sz w:val="28"/>
          <w:szCs w:val="28"/>
          <w:u w:val="single"/>
        </w:rPr>
        <w:t>360,5</w:t>
      </w:r>
      <w:r w:rsidRPr="007F6E97">
        <w:rPr>
          <w:sz w:val="28"/>
          <w:szCs w:val="28"/>
        </w:rPr>
        <w:t xml:space="preserve"> тыс. рублей. </w:t>
      </w:r>
    </w:p>
    <w:p w:rsidR="00E261EF" w:rsidRPr="007F6E97" w:rsidRDefault="00E261EF" w:rsidP="00E261EF">
      <w:pPr>
        <w:jc w:val="both"/>
        <w:rPr>
          <w:sz w:val="28"/>
          <w:szCs w:val="28"/>
        </w:rPr>
      </w:pPr>
      <w:r w:rsidRPr="007F6E97">
        <w:rPr>
          <w:sz w:val="32"/>
          <w:szCs w:val="32"/>
        </w:rPr>
        <w:tab/>
      </w:r>
      <w:r w:rsidRPr="007F6E97">
        <w:rPr>
          <w:sz w:val="28"/>
          <w:szCs w:val="28"/>
        </w:rPr>
        <w:t xml:space="preserve">Безвозмездные поступления из бюджетов других уровней составили в объеме </w:t>
      </w:r>
      <w:r w:rsidRPr="007F6E97">
        <w:rPr>
          <w:b/>
          <w:sz w:val="28"/>
          <w:szCs w:val="28"/>
          <w:u w:val="single"/>
        </w:rPr>
        <w:t>5 893,3</w:t>
      </w:r>
      <w:r w:rsidRPr="007F6E97">
        <w:rPr>
          <w:sz w:val="28"/>
          <w:szCs w:val="28"/>
        </w:rPr>
        <w:t xml:space="preserve"> тыс. рублей, в том числе: дотация на финансовую поддержку поселения – </w:t>
      </w:r>
      <w:r w:rsidRPr="007F6E97">
        <w:rPr>
          <w:b/>
          <w:sz w:val="28"/>
          <w:szCs w:val="28"/>
          <w:u w:val="single"/>
        </w:rPr>
        <w:t>5 700,0</w:t>
      </w:r>
      <w:r w:rsidRPr="007F6E97">
        <w:rPr>
          <w:sz w:val="28"/>
          <w:szCs w:val="28"/>
        </w:rPr>
        <w:t xml:space="preserve"> тыс. рублей, дотация на поддержку мер по обеспечению сбалансированности бюджета – </w:t>
      </w:r>
      <w:r w:rsidRPr="007F6E97">
        <w:rPr>
          <w:b/>
          <w:sz w:val="28"/>
          <w:szCs w:val="28"/>
          <w:u w:val="single"/>
        </w:rPr>
        <w:t>58,8</w:t>
      </w:r>
      <w:r w:rsidRPr="007F6E97">
        <w:rPr>
          <w:sz w:val="28"/>
          <w:szCs w:val="28"/>
        </w:rPr>
        <w:t xml:space="preserve"> тыс. рублей.</w:t>
      </w:r>
    </w:p>
    <w:p w:rsidR="00E261EF" w:rsidRPr="007F6E97" w:rsidRDefault="00E261EF" w:rsidP="00E261EF">
      <w:pPr>
        <w:ind w:firstLine="709"/>
        <w:jc w:val="both"/>
        <w:rPr>
          <w:sz w:val="28"/>
          <w:szCs w:val="28"/>
        </w:rPr>
      </w:pPr>
      <w:r w:rsidRPr="007F6E97">
        <w:rPr>
          <w:sz w:val="28"/>
          <w:szCs w:val="28"/>
        </w:rPr>
        <w:t xml:space="preserve">Целевые средства из областного бюджета, предназначенные для выполнения переданных полномочий в сумме </w:t>
      </w:r>
      <w:r w:rsidRPr="007F6E97">
        <w:rPr>
          <w:b/>
          <w:sz w:val="28"/>
          <w:szCs w:val="28"/>
          <w:u w:val="single"/>
        </w:rPr>
        <w:t>0,2</w:t>
      </w:r>
      <w:r w:rsidRPr="007F6E97">
        <w:rPr>
          <w:sz w:val="28"/>
          <w:szCs w:val="28"/>
        </w:rPr>
        <w:t xml:space="preserve"> тыс. Рублей.</w:t>
      </w:r>
    </w:p>
    <w:p w:rsidR="00E261EF" w:rsidRPr="007F6E97" w:rsidRDefault="00E261EF" w:rsidP="00E261EF">
      <w:pPr>
        <w:jc w:val="both"/>
        <w:rPr>
          <w:sz w:val="28"/>
          <w:szCs w:val="28"/>
        </w:rPr>
      </w:pPr>
      <w:r w:rsidRPr="007F6E97">
        <w:rPr>
          <w:sz w:val="28"/>
          <w:szCs w:val="28"/>
        </w:rPr>
        <w:tab/>
        <w:t xml:space="preserve">Целевые средства из федерального бюджета были направлены на организацию первичного воинского учета в поселении в сумме </w:t>
      </w:r>
      <w:r w:rsidRPr="007F6E97">
        <w:rPr>
          <w:b/>
          <w:sz w:val="28"/>
          <w:szCs w:val="28"/>
          <w:u w:val="single"/>
        </w:rPr>
        <w:t>134,3</w:t>
      </w:r>
      <w:r w:rsidRPr="007F6E97">
        <w:rPr>
          <w:sz w:val="28"/>
          <w:szCs w:val="28"/>
        </w:rPr>
        <w:t xml:space="preserve"> тыс. рублей.</w:t>
      </w:r>
    </w:p>
    <w:p w:rsidR="00E261EF" w:rsidRPr="007F6E97" w:rsidRDefault="00E261EF" w:rsidP="00E261EF">
      <w:pPr>
        <w:ind w:firstLine="851"/>
        <w:jc w:val="both"/>
        <w:rPr>
          <w:sz w:val="28"/>
          <w:szCs w:val="28"/>
        </w:rPr>
      </w:pPr>
      <w:r w:rsidRPr="007F6E97">
        <w:rPr>
          <w:sz w:val="28"/>
          <w:szCs w:val="28"/>
        </w:rPr>
        <w:t xml:space="preserve">Острой проблемой на сегодняшний день остается уклонение по разным причинам от уплаты налогов – это может быть ветхое и брошенное жилье и прилегающие к нему земельные участки, заплатить налог за данное имущество зачастую некому. Вследствие чего образуется недоимка по налоговым платежам и </w:t>
      </w:r>
      <w:proofErr w:type="spellStart"/>
      <w:r w:rsidRPr="007F6E97">
        <w:rPr>
          <w:sz w:val="28"/>
          <w:szCs w:val="28"/>
        </w:rPr>
        <w:t>недополучение</w:t>
      </w:r>
      <w:proofErr w:type="spellEnd"/>
      <w:r w:rsidRPr="007F6E97">
        <w:rPr>
          <w:sz w:val="28"/>
          <w:szCs w:val="28"/>
        </w:rPr>
        <w:t xml:space="preserve"> доходов в бюджет поселения.</w:t>
      </w:r>
    </w:p>
    <w:p w:rsidR="00E261EF" w:rsidRDefault="00E261EF" w:rsidP="00E261EF">
      <w:pPr>
        <w:ind w:firstLine="851"/>
        <w:jc w:val="both"/>
        <w:rPr>
          <w:sz w:val="28"/>
          <w:szCs w:val="28"/>
        </w:rPr>
      </w:pPr>
    </w:p>
    <w:p w:rsidR="00E347EA" w:rsidRPr="007F6E97" w:rsidRDefault="00E347EA" w:rsidP="00E261EF">
      <w:pPr>
        <w:ind w:firstLine="851"/>
        <w:jc w:val="both"/>
        <w:rPr>
          <w:sz w:val="28"/>
          <w:szCs w:val="28"/>
        </w:rPr>
      </w:pPr>
    </w:p>
    <w:p w:rsidR="002F5C10" w:rsidRPr="007F6E97" w:rsidRDefault="002F5C10" w:rsidP="002F5C10">
      <w:pPr>
        <w:jc w:val="center"/>
        <w:rPr>
          <w:b/>
          <w:sz w:val="28"/>
          <w:szCs w:val="28"/>
        </w:rPr>
      </w:pPr>
      <w:r w:rsidRPr="007F6E97">
        <w:rPr>
          <w:b/>
          <w:sz w:val="28"/>
          <w:szCs w:val="28"/>
        </w:rPr>
        <w:lastRenderedPageBreak/>
        <w:t>Местные налоги и сборы</w:t>
      </w:r>
    </w:p>
    <w:p w:rsidR="002F5C10" w:rsidRPr="007F6E97" w:rsidRDefault="002F5C10" w:rsidP="002F5C10">
      <w:pPr>
        <w:jc w:val="center"/>
        <w:rPr>
          <w:sz w:val="28"/>
          <w:szCs w:val="28"/>
        </w:rPr>
      </w:pPr>
    </w:p>
    <w:p w:rsidR="00E261EF" w:rsidRPr="007F6E97" w:rsidRDefault="00E261EF" w:rsidP="007F6E97">
      <w:pPr>
        <w:shd w:val="clear" w:color="auto" w:fill="FFFFFF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F6E97">
        <w:rPr>
          <w:rFonts w:ascii="Times New Roman CYR" w:hAnsi="Times New Roman CYR" w:cs="Times New Roman CYR"/>
          <w:sz w:val="28"/>
          <w:szCs w:val="28"/>
        </w:rPr>
        <w:t xml:space="preserve">По итогам работы за первое полугодие </w:t>
      </w:r>
      <w:r w:rsidRPr="007F6E97">
        <w:rPr>
          <w:rFonts w:ascii="Times New Roman CYR" w:hAnsi="Times New Roman CYR" w:cs="Times New Roman CYR"/>
          <w:b/>
          <w:sz w:val="28"/>
          <w:szCs w:val="28"/>
        </w:rPr>
        <w:t>2024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 года объем поступивших налоговых и неналоговых платежей в бюджет сельского поселения составил </w:t>
      </w:r>
      <w:r w:rsidRPr="007F6E97">
        <w:rPr>
          <w:rFonts w:ascii="Times New Roman CYR" w:hAnsi="Times New Roman CYR" w:cs="Times New Roman CYR"/>
          <w:b/>
          <w:sz w:val="28"/>
          <w:szCs w:val="28"/>
          <w:u w:val="single"/>
        </w:rPr>
        <w:t>10 227,1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 тыс. рублей, </w:t>
      </w:r>
      <w:r w:rsidR="007F6E97" w:rsidRPr="007F6E97">
        <w:rPr>
          <w:rFonts w:ascii="Times New Roman CYR" w:hAnsi="Times New Roman CYR" w:cs="Times New Roman CYR"/>
          <w:sz w:val="28"/>
          <w:szCs w:val="28"/>
        </w:rPr>
        <w:t>при плановых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 назначениях на год </w:t>
      </w:r>
      <w:r w:rsidRPr="007F6E97">
        <w:rPr>
          <w:rFonts w:ascii="Times New Roman CYR" w:hAnsi="Times New Roman CYR" w:cs="Times New Roman CYR"/>
          <w:b/>
          <w:sz w:val="28"/>
          <w:szCs w:val="28"/>
          <w:u w:val="single"/>
        </w:rPr>
        <w:t>11 600,5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составило </w:t>
      </w:r>
      <w:r w:rsidRPr="007F6E97">
        <w:rPr>
          <w:rFonts w:ascii="Times New Roman CYR" w:hAnsi="Times New Roman CYR" w:cs="Times New Roman CYR"/>
          <w:b/>
          <w:sz w:val="28"/>
          <w:szCs w:val="28"/>
          <w:u w:val="single"/>
        </w:rPr>
        <w:t>88,2%.</w:t>
      </w:r>
    </w:p>
    <w:p w:rsidR="00E261EF" w:rsidRPr="007F6E97" w:rsidRDefault="00E261EF" w:rsidP="00E261EF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61EF" w:rsidRPr="007F6E97" w:rsidRDefault="00E261EF" w:rsidP="00E261E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6E97">
        <w:rPr>
          <w:rFonts w:ascii="Times New Roman CYR" w:hAnsi="Times New Roman CYR" w:cs="Times New Roman CYR"/>
          <w:sz w:val="28"/>
          <w:szCs w:val="28"/>
        </w:rPr>
        <w:t xml:space="preserve">Наиболее крупные источники собственных доходов – это единый сельскохозяйственный налог–  </w:t>
      </w:r>
      <w:r w:rsidRPr="007F6E97">
        <w:rPr>
          <w:rFonts w:ascii="Times New Roman CYR" w:hAnsi="Times New Roman CYR" w:cs="Times New Roman CYR"/>
          <w:b/>
          <w:sz w:val="28"/>
          <w:szCs w:val="28"/>
        </w:rPr>
        <w:t>2 517,2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 тыс. руб., </w:t>
      </w:r>
      <w:r w:rsidR="007F6E97" w:rsidRPr="007F6E97">
        <w:rPr>
          <w:rFonts w:ascii="Times New Roman CYR" w:hAnsi="Times New Roman CYR" w:cs="Times New Roman CYR"/>
          <w:sz w:val="28"/>
          <w:szCs w:val="28"/>
        </w:rPr>
        <w:t>налог на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 доходы физических лиц – </w:t>
      </w:r>
      <w:r w:rsidRPr="007F6E97">
        <w:rPr>
          <w:rFonts w:ascii="Times New Roman CYR" w:hAnsi="Times New Roman CYR" w:cs="Times New Roman CYR"/>
          <w:b/>
          <w:sz w:val="28"/>
          <w:szCs w:val="28"/>
        </w:rPr>
        <w:t>2 335,3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 тыс. руб., земельный налог –</w:t>
      </w:r>
      <w:r w:rsidRPr="007F6E97">
        <w:rPr>
          <w:rFonts w:ascii="Times New Roman CYR" w:hAnsi="Times New Roman CYR" w:cs="Times New Roman CYR"/>
          <w:b/>
          <w:sz w:val="28"/>
          <w:szCs w:val="28"/>
        </w:rPr>
        <w:t>368,8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 тыс. рублей, налог на имущество физических лиц – </w:t>
      </w:r>
      <w:r w:rsidRPr="007F6E97">
        <w:rPr>
          <w:rFonts w:ascii="Times New Roman CYR" w:hAnsi="Times New Roman CYR" w:cs="Times New Roman CYR"/>
          <w:b/>
          <w:sz w:val="28"/>
          <w:szCs w:val="28"/>
        </w:rPr>
        <w:t>56,4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 тыс. </w:t>
      </w:r>
      <w:proofErr w:type="gramStart"/>
      <w:r w:rsidRPr="007F6E97">
        <w:rPr>
          <w:rFonts w:ascii="Times New Roman CYR" w:hAnsi="Times New Roman CYR" w:cs="Times New Roman CYR"/>
          <w:sz w:val="28"/>
          <w:szCs w:val="28"/>
        </w:rPr>
        <w:t>руб..</w:t>
      </w:r>
      <w:proofErr w:type="gramEnd"/>
    </w:p>
    <w:p w:rsidR="00E261EF" w:rsidRPr="007F6E97" w:rsidRDefault="00E261EF" w:rsidP="00E261EF">
      <w:pPr>
        <w:ind w:firstLine="709"/>
        <w:jc w:val="both"/>
        <w:rPr>
          <w:sz w:val="28"/>
          <w:szCs w:val="28"/>
        </w:rPr>
      </w:pPr>
      <w:r w:rsidRPr="007F6E97">
        <w:rPr>
          <w:sz w:val="28"/>
          <w:szCs w:val="28"/>
        </w:rPr>
        <w:t xml:space="preserve">Всего налоговых   доходов поступило </w:t>
      </w:r>
      <w:r w:rsidRPr="007F6E97">
        <w:rPr>
          <w:b/>
          <w:sz w:val="28"/>
          <w:szCs w:val="28"/>
        </w:rPr>
        <w:t xml:space="preserve">5 млн. 277,7 </w:t>
      </w:r>
      <w:r w:rsidRPr="007F6E97">
        <w:rPr>
          <w:sz w:val="28"/>
          <w:szCs w:val="28"/>
        </w:rPr>
        <w:t xml:space="preserve">тыс.  рублей, полугодовой уточненный план по налоговым </w:t>
      </w:r>
      <w:r w:rsidR="007F6E97" w:rsidRPr="007F6E97">
        <w:rPr>
          <w:sz w:val="28"/>
          <w:szCs w:val="28"/>
        </w:rPr>
        <w:t>доходам выполнен</w:t>
      </w:r>
      <w:r w:rsidRPr="007F6E97">
        <w:rPr>
          <w:sz w:val="28"/>
          <w:szCs w:val="28"/>
        </w:rPr>
        <w:t xml:space="preserve"> на </w:t>
      </w:r>
      <w:r w:rsidRPr="007F6E97">
        <w:rPr>
          <w:b/>
          <w:sz w:val="28"/>
          <w:szCs w:val="28"/>
        </w:rPr>
        <w:t>180,8</w:t>
      </w:r>
      <w:r w:rsidRPr="007F6E97">
        <w:rPr>
          <w:sz w:val="28"/>
          <w:szCs w:val="28"/>
        </w:rPr>
        <w:t xml:space="preserve"> </w:t>
      </w:r>
      <w:r w:rsidRPr="007F6E97">
        <w:rPr>
          <w:b/>
          <w:sz w:val="28"/>
          <w:szCs w:val="28"/>
        </w:rPr>
        <w:t>%</w:t>
      </w:r>
      <w:r w:rsidRPr="007F6E97">
        <w:rPr>
          <w:sz w:val="28"/>
          <w:szCs w:val="28"/>
        </w:rPr>
        <w:t xml:space="preserve">. </w:t>
      </w:r>
    </w:p>
    <w:p w:rsidR="00E261EF" w:rsidRPr="007F6E97" w:rsidRDefault="00E261EF" w:rsidP="007F6E97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61EF" w:rsidRPr="007F6E97" w:rsidRDefault="00E261EF" w:rsidP="00E261EF">
      <w:pPr>
        <w:tabs>
          <w:tab w:val="left" w:pos="7208"/>
        </w:tabs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6E97">
        <w:rPr>
          <w:rFonts w:ascii="Times New Roman CYR" w:hAnsi="Times New Roman CYR" w:cs="Times New Roman CYR"/>
          <w:b/>
          <w:bCs/>
          <w:sz w:val="28"/>
          <w:szCs w:val="28"/>
        </w:rPr>
        <w:t>Организация работы по сокращению недоимки.</w:t>
      </w:r>
    </w:p>
    <w:p w:rsidR="00E261EF" w:rsidRPr="007F6E97" w:rsidRDefault="00E261EF" w:rsidP="00E261EF">
      <w:pPr>
        <w:tabs>
          <w:tab w:val="left" w:pos="7208"/>
        </w:tabs>
        <w:ind w:left="-5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261EF" w:rsidRPr="007F6E97" w:rsidRDefault="00E261EF" w:rsidP="00E261EF">
      <w:pPr>
        <w:spacing w:after="283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Налоги - это доход, который в дальнейшем расходуется на благо нашего поселения. Убедительная просьба к жителям села, кто еще не оплатил налоги за </w:t>
      </w:r>
      <w:r w:rsidRPr="007F6E97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2023 </w:t>
      </w:r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год, в срочном порядке оплатить.</w:t>
      </w:r>
    </w:p>
    <w:p w:rsidR="00E261EF" w:rsidRPr="007F6E97" w:rsidRDefault="00E261EF" w:rsidP="00E261EF">
      <w:pPr>
        <w:spacing w:after="283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Администрацией Заветинского сельского поселения систематически проводится работа по сокращению недоимки по местным налогам. Задолжники приглашаются на координационные советы для выявления причин неуплаты налогов.</w:t>
      </w:r>
    </w:p>
    <w:p w:rsidR="00E261EF" w:rsidRPr="007F6E97" w:rsidRDefault="00E261EF" w:rsidP="00E261EF">
      <w:pPr>
        <w:spacing w:after="283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На </w:t>
      </w:r>
      <w:r w:rsidRPr="007F6E97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01.01.2024</w:t>
      </w:r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года общая недоимка по налоговым платежам составляла </w:t>
      </w:r>
      <w:r w:rsidRPr="007F6E97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585,0</w:t>
      </w:r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тыс. руб., на </w:t>
      </w:r>
      <w:r w:rsidRPr="007F6E97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01.06.2024</w:t>
      </w:r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года   недоимка </w:t>
      </w:r>
      <w:proofErr w:type="gramStart"/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уменьшилась  на</w:t>
      </w:r>
      <w:proofErr w:type="gramEnd"/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7F6E97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80,2</w:t>
      </w:r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тыс.руб</w:t>
      </w:r>
      <w:proofErr w:type="spellEnd"/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., и  составила </w:t>
      </w:r>
      <w:r w:rsidRPr="007F6E97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504,8</w:t>
      </w:r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тыс.руб</w:t>
      </w:r>
      <w:proofErr w:type="spellEnd"/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>.</w:t>
      </w:r>
    </w:p>
    <w:p w:rsidR="00E261EF" w:rsidRPr="007F6E97" w:rsidRDefault="00E261EF" w:rsidP="00E261EF">
      <w:pPr>
        <w:spacing w:after="283"/>
        <w:jc w:val="center"/>
        <w:rPr>
          <w:b/>
          <w:sz w:val="28"/>
          <w:szCs w:val="28"/>
        </w:rPr>
      </w:pPr>
      <w:r w:rsidRPr="007F6E97">
        <w:rPr>
          <w:b/>
          <w:sz w:val="28"/>
          <w:szCs w:val="28"/>
        </w:rPr>
        <w:t xml:space="preserve">Недоимка на 1 </w:t>
      </w:r>
      <w:proofErr w:type="gramStart"/>
      <w:r w:rsidRPr="007F6E97">
        <w:rPr>
          <w:b/>
          <w:sz w:val="28"/>
          <w:szCs w:val="28"/>
        </w:rPr>
        <w:t>июня  2024</w:t>
      </w:r>
      <w:proofErr w:type="gramEnd"/>
      <w:r w:rsidRPr="007F6E97">
        <w:rPr>
          <w:b/>
          <w:sz w:val="28"/>
          <w:szCs w:val="28"/>
        </w:rPr>
        <w:t xml:space="preserve"> г.:</w:t>
      </w:r>
    </w:p>
    <w:p w:rsidR="00E261EF" w:rsidRPr="007F6E97" w:rsidRDefault="00E261EF" w:rsidP="007F6E97">
      <w:pPr>
        <w:jc w:val="both"/>
        <w:rPr>
          <w:b/>
          <w:sz w:val="28"/>
          <w:szCs w:val="28"/>
        </w:rPr>
      </w:pPr>
      <w:r w:rsidRPr="007F6E97">
        <w:rPr>
          <w:b/>
          <w:sz w:val="28"/>
          <w:szCs w:val="28"/>
        </w:rPr>
        <w:t xml:space="preserve">Всего- 504,8 </w:t>
      </w:r>
      <w:proofErr w:type="spellStart"/>
      <w:r w:rsidRPr="007F6E97">
        <w:rPr>
          <w:b/>
          <w:sz w:val="28"/>
          <w:szCs w:val="28"/>
        </w:rPr>
        <w:t>тыс.руб</w:t>
      </w:r>
      <w:proofErr w:type="spellEnd"/>
      <w:r w:rsidRPr="007F6E97">
        <w:rPr>
          <w:b/>
          <w:sz w:val="28"/>
          <w:szCs w:val="28"/>
        </w:rPr>
        <w:t>.</w:t>
      </w:r>
    </w:p>
    <w:p w:rsidR="00E261EF" w:rsidRPr="007F6E97" w:rsidRDefault="00E261EF" w:rsidP="007F6E97">
      <w:pPr>
        <w:jc w:val="both"/>
        <w:rPr>
          <w:sz w:val="28"/>
          <w:szCs w:val="28"/>
        </w:rPr>
      </w:pPr>
      <w:r w:rsidRPr="007F6E97">
        <w:rPr>
          <w:b/>
          <w:sz w:val="28"/>
          <w:szCs w:val="28"/>
        </w:rPr>
        <w:t>Из них:</w:t>
      </w:r>
    </w:p>
    <w:p w:rsidR="00E261EF" w:rsidRPr="007F6E97" w:rsidRDefault="00E261EF" w:rsidP="007F6E97">
      <w:pPr>
        <w:jc w:val="both"/>
        <w:rPr>
          <w:sz w:val="28"/>
          <w:szCs w:val="28"/>
        </w:rPr>
      </w:pPr>
      <w:r w:rsidRPr="007F6E97">
        <w:rPr>
          <w:sz w:val="28"/>
          <w:szCs w:val="28"/>
        </w:rPr>
        <w:t xml:space="preserve">По земельному налогу- </w:t>
      </w:r>
      <w:r w:rsidRPr="007F6E97">
        <w:rPr>
          <w:b/>
          <w:sz w:val="28"/>
          <w:szCs w:val="28"/>
        </w:rPr>
        <w:t>280,8</w:t>
      </w:r>
      <w:r w:rsidRPr="007F6E97">
        <w:rPr>
          <w:sz w:val="28"/>
          <w:szCs w:val="28"/>
        </w:rPr>
        <w:t xml:space="preserve"> тыс. руб.</w:t>
      </w:r>
    </w:p>
    <w:p w:rsidR="00E261EF" w:rsidRPr="007F6E97" w:rsidRDefault="00E261EF" w:rsidP="007F6E97">
      <w:pPr>
        <w:jc w:val="both"/>
        <w:rPr>
          <w:color w:val="000000"/>
          <w:sz w:val="28"/>
          <w:szCs w:val="28"/>
        </w:rPr>
      </w:pPr>
      <w:r w:rsidRPr="007F6E97">
        <w:rPr>
          <w:color w:val="000000"/>
          <w:sz w:val="28"/>
          <w:szCs w:val="28"/>
        </w:rPr>
        <w:t xml:space="preserve">По налогу на имущество- </w:t>
      </w:r>
      <w:r w:rsidRPr="007F6E97">
        <w:rPr>
          <w:b/>
          <w:color w:val="000000"/>
          <w:sz w:val="28"/>
          <w:szCs w:val="28"/>
        </w:rPr>
        <w:t>183,1</w:t>
      </w:r>
      <w:r w:rsidRPr="007F6E97">
        <w:rPr>
          <w:color w:val="000000"/>
          <w:sz w:val="28"/>
          <w:szCs w:val="28"/>
        </w:rPr>
        <w:t xml:space="preserve"> </w:t>
      </w:r>
      <w:proofErr w:type="spellStart"/>
      <w:r w:rsidRPr="007F6E97">
        <w:rPr>
          <w:color w:val="000000"/>
          <w:sz w:val="28"/>
          <w:szCs w:val="28"/>
        </w:rPr>
        <w:t>тыс.руб</w:t>
      </w:r>
      <w:proofErr w:type="spellEnd"/>
      <w:r w:rsidRPr="007F6E97">
        <w:rPr>
          <w:color w:val="000000"/>
          <w:sz w:val="28"/>
          <w:szCs w:val="28"/>
        </w:rPr>
        <w:t>.</w:t>
      </w:r>
    </w:p>
    <w:p w:rsidR="00E261EF" w:rsidRPr="007F6E97" w:rsidRDefault="00E261EF" w:rsidP="007F6E97">
      <w:pPr>
        <w:jc w:val="both"/>
        <w:rPr>
          <w:color w:val="000000"/>
          <w:sz w:val="28"/>
          <w:szCs w:val="28"/>
        </w:rPr>
      </w:pPr>
      <w:r w:rsidRPr="007F6E97">
        <w:rPr>
          <w:color w:val="000000"/>
          <w:sz w:val="28"/>
          <w:szCs w:val="28"/>
        </w:rPr>
        <w:t xml:space="preserve">По единому сельскохозяйственному налогу - </w:t>
      </w:r>
      <w:r w:rsidRPr="007F6E97">
        <w:rPr>
          <w:b/>
          <w:color w:val="000000"/>
          <w:sz w:val="28"/>
          <w:szCs w:val="28"/>
        </w:rPr>
        <w:t>40,9</w:t>
      </w:r>
      <w:r w:rsidRPr="007F6E97">
        <w:rPr>
          <w:color w:val="000000"/>
          <w:sz w:val="28"/>
          <w:szCs w:val="28"/>
        </w:rPr>
        <w:t xml:space="preserve"> </w:t>
      </w:r>
      <w:proofErr w:type="spellStart"/>
      <w:r w:rsidRPr="007F6E97">
        <w:rPr>
          <w:color w:val="000000"/>
          <w:sz w:val="28"/>
          <w:szCs w:val="28"/>
        </w:rPr>
        <w:t>тыс.руб</w:t>
      </w:r>
      <w:proofErr w:type="spellEnd"/>
      <w:r w:rsidRPr="007F6E97">
        <w:rPr>
          <w:color w:val="000000"/>
          <w:sz w:val="28"/>
          <w:szCs w:val="28"/>
        </w:rPr>
        <w:t>.</w:t>
      </w:r>
    </w:p>
    <w:p w:rsidR="00E261EF" w:rsidRDefault="00E261EF" w:rsidP="007F6E97">
      <w:pPr>
        <w:jc w:val="center"/>
        <w:rPr>
          <w:color w:val="000000"/>
          <w:sz w:val="28"/>
          <w:szCs w:val="28"/>
        </w:rPr>
      </w:pPr>
      <w:r w:rsidRPr="007F6E97">
        <w:rPr>
          <w:color w:val="000000"/>
          <w:sz w:val="28"/>
          <w:szCs w:val="28"/>
        </w:rPr>
        <w:t xml:space="preserve">Данных о задолженности на </w:t>
      </w:r>
      <w:r w:rsidRPr="007F6E97">
        <w:rPr>
          <w:b/>
          <w:color w:val="000000"/>
          <w:sz w:val="28"/>
          <w:szCs w:val="28"/>
        </w:rPr>
        <w:t>01.07.2024</w:t>
      </w:r>
      <w:r w:rsidRPr="007F6E97">
        <w:rPr>
          <w:color w:val="000000"/>
          <w:sz w:val="28"/>
          <w:szCs w:val="28"/>
        </w:rPr>
        <w:t xml:space="preserve"> года пока нет.</w:t>
      </w:r>
    </w:p>
    <w:p w:rsidR="00E261EF" w:rsidRDefault="00E261EF" w:rsidP="00E261EF">
      <w:pPr>
        <w:rPr>
          <w:color w:val="00000A"/>
          <w:sz w:val="28"/>
          <w:szCs w:val="28"/>
        </w:rPr>
      </w:pPr>
    </w:p>
    <w:p w:rsidR="007F6E97" w:rsidRDefault="007F6E97" w:rsidP="00E261EF">
      <w:pPr>
        <w:rPr>
          <w:color w:val="00000A"/>
          <w:sz w:val="28"/>
          <w:szCs w:val="28"/>
        </w:rPr>
      </w:pPr>
    </w:p>
    <w:p w:rsidR="007F6E97" w:rsidRDefault="007F6E97" w:rsidP="00E261EF">
      <w:pPr>
        <w:rPr>
          <w:color w:val="00000A"/>
          <w:sz w:val="28"/>
          <w:szCs w:val="28"/>
        </w:rPr>
      </w:pPr>
    </w:p>
    <w:p w:rsidR="002F5C10" w:rsidRPr="00C337C9" w:rsidRDefault="002F5C10" w:rsidP="00717D21">
      <w:pPr>
        <w:rPr>
          <w:sz w:val="28"/>
          <w:szCs w:val="28"/>
        </w:rPr>
      </w:pPr>
    </w:p>
    <w:p w:rsidR="007F6E97" w:rsidRPr="007F6E97" w:rsidRDefault="007F6E97" w:rsidP="007F6E97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6E97">
        <w:rPr>
          <w:rFonts w:ascii="Times New Roman CYR" w:hAnsi="Times New Roman CYR" w:cs="Times New Roman CYR"/>
          <w:b/>
          <w:bCs/>
          <w:sz w:val="28"/>
          <w:szCs w:val="28"/>
        </w:rPr>
        <w:t>Расходы</w:t>
      </w:r>
    </w:p>
    <w:p w:rsidR="007F6E97" w:rsidRPr="007F6E97" w:rsidRDefault="007F6E97" w:rsidP="007F6E97">
      <w:pPr>
        <w:tabs>
          <w:tab w:val="left" w:pos="7208"/>
        </w:tabs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7F6E97">
        <w:rPr>
          <w:rFonts w:ascii="Times New Roman CYR" w:hAnsi="Times New Roman CYR" w:cs="Times New Roman CYR"/>
          <w:sz w:val="28"/>
          <w:szCs w:val="28"/>
        </w:rPr>
        <w:t>На реализацию принятых муниципальных программ Заветинского сельского поселения за первое полугодие 2024 год израсходовано 12</w:t>
      </w:r>
      <w:r w:rsidRPr="007F6E97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963,</w:t>
      </w:r>
      <w:proofErr w:type="gramStart"/>
      <w:r w:rsidRPr="007F6E97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9  </w:t>
      </w:r>
      <w:r w:rsidRPr="007F6E97">
        <w:rPr>
          <w:rFonts w:ascii="Times New Roman CYR" w:hAnsi="Times New Roman CYR" w:cs="Times New Roman CYR"/>
          <w:sz w:val="28"/>
          <w:szCs w:val="28"/>
        </w:rPr>
        <w:t>тыс.</w:t>
      </w:r>
      <w:proofErr w:type="gramEnd"/>
      <w:r w:rsidRPr="007F6E97">
        <w:rPr>
          <w:rFonts w:ascii="Times New Roman CYR" w:hAnsi="Times New Roman CYR" w:cs="Times New Roman CYR"/>
          <w:sz w:val="28"/>
          <w:szCs w:val="28"/>
        </w:rPr>
        <w:t xml:space="preserve"> рублей: </w:t>
      </w:r>
    </w:p>
    <w:p w:rsidR="007F6E97" w:rsidRPr="007F6E97" w:rsidRDefault="007F6E97" w:rsidP="007F6E97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6E97" w:rsidRPr="007F6E97" w:rsidRDefault="007F6E97" w:rsidP="007F6E97">
      <w:pPr>
        <w:ind w:left="-57"/>
        <w:jc w:val="both"/>
        <w:rPr>
          <w:sz w:val="28"/>
          <w:szCs w:val="28"/>
        </w:rPr>
      </w:pPr>
      <w:r w:rsidRPr="007F6E97">
        <w:rPr>
          <w:bCs/>
          <w:sz w:val="28"/>
          <w:szCs w:val="28"/>
        </w:rPr>
        <w:t xml:space="preserve">- на содержание органов местного самоуправления – </w:t>
      </w:r>
      <w:r w:rsidRPr="007F6E97">
        <w:rPr>
          <w:b/>
          <w:bCs/>
          <w:sz w:val="28"/>
          <w:szCs w:val="28"/>
        </w:rPr>
        <w:t>5 958,2</w:t>
      </w:r>
      <w:r w:rsidRPr="007F6E97">
        <w:rPr>
          <w:b/>
          <w:sz w:val="28"/>
          <w:szCs w:val="28"/>
        </w:rPr>
        <w:t xml:space="preserve"> тыс. руб</w:t>
      </w:r>
      <w:r w:rsidRPr="007F6E97">
        <w:rPr>
          <w:sz w:val="28"/>
          <w:szCs w:val="28"/>
        </w:rPr>
        <w:t>.;</w:t>
      </w:r>
    </w:p>
    <w:p w:rsidR="007F6E97" w:rsidRPr="007F6E97" w:rsidRDefault="007F6E97" w:rsidP="007F6E97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7F6E97">
        <w:rPr>
          <w:rFonts w:ascii="Times New Roman CYR" w:hAnsi="Times New Roman CYR" w:cs="Times New Roman CYR"/>
          <w:sz w:val="28"/>
          <w:szCs w:val="28"/>
        </w:rPr>
        <w:t xml:space="preserve">- на благоустройство села – </w:t>
      </w:r>
      <w:r w:rsidRPr="007F6E97">
        <w:rPr>
          <w:rFonts w:ascii="Times New Roman CYR" w:hAnsi="Times New Roman CYR" w:cs="Times New Roman CYR"/>
          <w:b/>
          <w:sz w:val="28"/>
          <w:szCs w:val="28"/>
        </w:rPr>
        <w:t>6 899,3 тыс. руб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., </w:t>
      </w:r>
    </w:p>
    <w:p w:rsidR="007F6E97" w:rsidRPr="007F6E97" w:rsidRDefault="007F6E97" w:rsidP="007F6E97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7F6E97">
        <w:rPr>
          <w:rFonts w:ascii="Times New Roman CYR" w:hAnsi="Times New Roman CYR" w:cs="Times New Roman CYR"/>
          <w:sz w:val="28"/>
          <w:szCs w:val="28"/>
        </w:rPr>
        <w:t xml:space="preserve">- на выплату социальной пенсии – </w:t>
      </w:r>
      <w:r w:rsidRPr="007F6E97">
        <w:rPr>
          <w:rFonts w:ascii="Times New Roman CYR" w:hAnsi="Times New Roman CYR" w:cs="Times New Roman CYR"/>
          <w:b/>
          <w:sz w:val="28"/>
          <w:szCs w:val="28"/>
        </w:rPr>
        <w:t>81,3 тыс. рублей</w:t>
      </w:r>
    </w:p>
    <w:p w:rsidR="007F6E97" w:rsidRPr="007F6E97" w:rsidRDefault="007F6E97" w:rsidP="007F6E97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7F6E97">
        <w:rPr>
          <w:rFonts w:ascii="Times New Roman CYR" w:hAnsi="Times New Roman CYR" w:cs="Times New Roman CYR"/>
          <w:sz w:val="28"/>
          <w:szCs w:val="28"/>
        </w:rPr>
        <w:t xml:space="preserve">- на развитие физической культуры – </w:t>
      </w:r>
      <w:r w:rsidRPr="007F6E97">
        <w:rPr>
          <w:rFonts w:ascii="Times New Roman CYR" w:hAnsi="Times New Roman CYR" w:cs="Times New Roman CYR"/>
          <w:b/>
          <w:sz w:val="28"/>
          <w:szCs w:val="28"/>
        </w:rPr>
        <w:t>25,1 тыс. рублей</w:t>
      </w:r>
    </w:p>
    <w:p w:rsidR="007F6E97" w:rsidRPr="007F6E97" w:rsidRDefault="007F6E97" w:rsidP="007F6E97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6E97" w:rsidRPr="007F6E97" w:rsidRDefault="007F6E97" w:rsidP="007F6E97">
      <w:pPr>
        <w:tabs>
          <w:tab w:val="left" w:pos="7208"/>
        </w:tabs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7F6E97">
        <w:rPr>
          <w:rFonts w:ascii="Times New Roman CYR" w:hAnsi="Times New Roman CYR" w:cs="Times New Roman CYR"/>
          <w:sz w:val="28"/>
          <w:szCs w:val="28"/>
        </w:rPr>
        <w:t xml:space="preserve">Регулярно на сайте Администрации Заветинского сельского поселения в разделе </w:t>
      </w:r>
      <w:r w:rsidRPr="007F6E97">
        <w:rPr>
          <w:sz w:val="28"/>
          <w:szCs w:val="28"/>
        </w:rPr>
        <w:t>«</w:t>
      </w:r>
      <w:r w:rsidRPr="007F6E97">
        <w:rPr>
          <w:rFonts w:ascii="Times New Roman CYR" w:hAnsi="Times New Roman CYR" w:cs="Times New Roman CYR"/>
          <w:sz w:val="28"/>
          <w:szCs w:val="28"/>
        </w:rPr>
        <w:t>Бюджет для граждан</w:t>
      </w:r>
      <w:r w:rsidRPr="007F6E97">
        <w:rPr>
          <w:sz w:val="28"/>
          <w:szCs w:val="28"/>
        </w:rPr>
        <w:t xml:space="preserve">» 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размещается информация по бюджету сельского поселения: Отчеты об исполнении бюджета и другая информация, требуемая законодательством. </w:t>
      </w:r>
    </w:p>
    <w:p w:rsidR="007F6E97" w:rsidRDefault="007F6E97" w:rsidP="007F6E97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7F6E97">
        <w:rPr>
          <w:rFonts w:ascii="Times New Roman CYR" w:hAnsi="Times New Roman CYR" w:cs="Times New Roman CYR"/>
          <w:sz w:val="28"/>
          <w:szCs w:val="28"/>
        </w:rPr>
        <w:t xml:space="preserve">Исполнение расходной части бюджета Заветинского сельского поселения по состоянию на 01.07.2024 года составило </w:t>
      </w:r>
      <w:r w:rsidRPr="007F6E97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13 139,2 </w:t>
      </w:r>
      <w:r w:rsidRPr="007F6E97">
        <w:rPr>
          <w:rFonts w:ascii="Times New Roman CYR" w:hAnsi="Times New Roman CYR" w:cs="Times New Roman CYR"/>
          <w:sz w:val="28"/>
          <w:szCs w:val="28"/>
        </w:rPr>
        <w:t>тыс. рублей, построен он по принципу программно-целевого планирования.</w:t>
      </w:r>
    </w:p>
    <w:p w:rsidR="007F6E97" w:rsidRPr="002632E6" w:rsidRDefault="007F6E97" w:rsidP="002632E6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632E6">
        <w:rPr>
          <w:rFonts w:ascii="Times New Roman CYR" w:hAnsi="Times New Roman CYR" w:cs="Times New Roman CYR"/>
          <w:b/>
          <w:bCs/>
          <w:sz w:val="28"/>
          <w:szCs w:val="28"/>
        </w:rPr>
        <w:t>Земельные и имущественные вопросы</w:t>
      </w:r>
    </w:p>
    <w:p w:rsidR="007F6E97" w:rsidRPr="00857FB1" w:rsidRDefault="007F6E97" w:rsidP="007F6E97">
      <w:pPr>
        <w:rPr>
          <w:color w:val="22252D"/>
          <w:sz w:val="28"/>
          <w:szCs w:val="28"/>
        </w:rPr>
      </w:pPr>
    </w:p>
    <w:p w:rsidR="007F6E97" w:rsidRPr="00857FB1" w:rsidRDefault="007F6E97" w:rsidP="007F6E97">
      <w:pPr>
        <w:ind w:firstLine="708"/>
        <w:jc w:val="both"/>
        <w:rPr>
          <w:color w:val="22252D"/>
          <w:sz w:val="28"/>
          <w:szCs w:val="28"/>
        </w:rPr>
      </w:pPr>
      <w:r w:rsidRPr="00857FB1">
        <w:rPr>
          <w:color w:val="22252D"/>
          <w:sz w:val="28"/>
          <w:szCs w:val="28"/>
        </w:rPr>
        <w:tab/>
        <w:t>В Администрации Заветинского сельского поселения в рамках реализации Федерального закона от 30.12.2020 № 518-ФЗ ведется работа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 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7F6E97" w:rsidRDefault="007F6E97" w:rsidP="007F6E97">
      <w:pPr>
        <w:ind w:firstLine="708"/>
        <w:jc w:val="both"/>
        <w:rPr>
          <w:color w:val="22252D"/>
          <w:sz w:val="28"/>
          <w:szCs w:val="28"/>
        </w:rPr>
      </w:pPr>
      <w:r w:rsidRPr="00857FB1">
        <w:rPr>
          <w:color w:val="22252D"/>
          <w:sz w:val="28"/>
          <w:szCs w:val="28"/>
        </w:rPr>
        <w:t>Таким образом, внесение сведений о ранее учтенном объекте в ЕГРН является необходимым условием для распоряжения недвижимостью, выявление правообладателей ранее учтенных объектов способствует стабильности гражданского оборота и доступности сведений ЕГРН.</w:t>
      </w:r>
    </w:p>
    <w:p w:rsidR="007F6E97" w:rsidRDefault="007F6E97" w:rsidP="002632E6">
      <w:pPr>
        <w:ind w:firstLine="708"/>
        <w:jc w:val="both"/>
        <w:rPr>
          <w:color w:val="22252D"/>
          <w:sz w:val="28"/>
          <w:szCs w:val="28"/>
        </w:rPr>
      </w:pPr>
      <w:r w:rsidRPr="007F6E97">
        <w:rPr>
          <w:color w:val="22252D"/>
          <w:sz w:val="28"/>
          <w:szCs w:val="28"/>
        </w:rPr>
        <w:t xml:space="preserve">Во 1 полугодии 2024 года на аукционе в электронной форме было продано муниципальное имущество (нежилые здания, автомобиль ВАЗ 211540, </w:t>
      </w:r>
      <w:r w:rsidR="002632E6" w:rsidRPr="007F6E97">
        <w:rPr>
          <w:color w:val="22252D"/>
          <w:sz w:val="28"/>
          <w:szCs w:val="28"/>
        </w:rPr>
        <w:t>движимое</w:t>
      </w:r>
      <w:r w:rsidRPr="007F6E97">
        <w:rPr>
          <w:color w:val="22252D"/>
          <w:sz w:val="28"/>
          <w:szCs w:val="28"/>
        </w:rPr>
        <w:t xml:space="preserve"> имущество: заточный станок, кран балки, пресс гидравлический и т</w:t>
      </w:r>
      <w:r w:rsidR="002632E6">
        <w:rPr>
          <w:color w:val="22252D"/>
          <w:sz w:val="28"/>
          <w:szCs w:val="28"/>
        </w:rPr>
        <w:t>.</w:t>
      </w:r>
      <w:r w:rsidRPr="007F6E97">
        <w:rPr>
          <w:color w:val="22252D"/>
          <w:sz w:val="28"/>
          <w:szCs w:val="28"/>
        </w:rPr>
        <w:t>д</w:t>
      </w:r>
      <w:r w:rsidR="002632E6">
        <w:rPr>
          <w:color w:val="22252D"/>
          <w:sz w:val="28"/>
          <w:szCs w:val="28"/>
        </w:rPr>
        <w:t>.</w:t>
      </w:r>
      <w:r w:rsidRPr="007F6E97">
        <w:rPr>
          <w:color w:val="22252D"/>
          <w:sz w:val="28"/>
          <w:szCs w:val="28"/>
        </w:rPr>
        <w:t xml:space="preserve">) на общую сумму </w:t>
      </w:r>
      <w:r w:rsidRPr="007F6E97">
        <w:rPr>
          <w:b/>
          <w:sz w:val="28"/>
          <w:szCs w:val="28"/>
        </w:rPr>
        <w:t>4 585, 1 тыс.</w:t>
      </w:r>
      <w:r w:rsidR="002632E6">
        <w:rPr>
          <w:b/>
          <w:sz w:val="28"/>
          <w:szCs w:val="28"/>
        </w:rPr>
        <w:t xml:space="preserve"> </w:t>
      </w:r>
      <w:r w:rsidRPr="007F6E97">
        <w:rPr>
          <w:b/>
          <w:sz w:val="28"/>
          <w:szCs w:val="28"/>
        </w:rPr>
        <w:t>руб.</w:t>
      </w:r>
    </w:p>
    <w:p w:rsidR="002632E6" w:rsidRPr="007F6E97" w:rsidRDefault="002632E6" w:rsidP="002632E6">
      <w:pPr>
        <w:ind w:firstLine="708"/>
        <w:jc w:val="both"/>
        <w:rPr>
          <w:color w:val="22252D"/>
          <w:sz w:val="28"/>
          <w:szCs w:val="28"/>
        </w:rPr>
      </w:pPr>
    </w:p>
    <w:p w:rsidR="002632E6" w:rsidRPr="002632E6" w:rsidRDefault="002632E6" w:rsidP="002632E6">
      <w:pPr>
        <w:pStyle w:val="a3"/>
        <w:shd w:val="clear" w:color="auto" w:fill="FFFFFF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632E6">
        <w:rPr>
          <w:rFonts w:ascii="Times New Roman CYR" w:hAnsi="Times New Roman CYR" w:cs="Times New Roman CYR"/>
          <w:b/>
          <w:sz w:val="28"/>
          <w:szCs w:val="28"/>
        </w:rPr>
        <w:t>Муниципальные закупки</w:t>
      </w:r>
    </w:p>
    <w:p w:rsidR="002632E6" w:rsidRPr="002632E6" w:rsidRDefault="002632E6" w:rsidP="002632E6">
      <w:pPr>
        <w:jc w:val="both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 xml:space="preserve">         В</w:t>
      </w:r>
      <w:r w:rsidRPr="002632E6">
        <w:rPr>
          <w:b/>
          <w:bCs/>
          <w:sz w:val="28"/>
          <w:szCs w:val="28"/>
        </w:rPr>
        <w:t xml:space="preserve"> </w:t>
      </w:r>
      <w:r w:rsidRPr="002632E6">
        <w:rPr>
          <w:bCs/>
          <w:sz w:val="28"/>
          <w:szCs w:val="28"/>
        </w:rPr>
        <w:t xml:space="preserve">соответствии с планом-графиком муниципальных закупок администрацией заключены контракты согласно п.8 ч. 1 ст. 93 44-ФЗ у единственного поставщика с </w:t>
      </w:r>
      <w:proofErr w:type="spellStart"/>
      <w:r w:rsidRPr="002632E6">
        <w:rPr>
          <w:bCs/>
          <w:sz w:val="28"/>
          <w:szCs w:val="28"/>
        </w:rPr>
        <w:t>электроснабжающей</w:t>
      </w:r>
      <w:proofErr w:type="spellEnd"/>
      <w:r w:rsidRPr="002632E6">
        <w:rPr>
          <w:bCs/>
          <w:sz w:val="28"/>
          <w:szCs w:val="28"/>
        </w:rPr>
        <w:t xml:space="preserve">, газоснабжающей, </w:t>
      </w:r>
      <w:proofErr w:type="spellStart"/>
      <w:r w:rsidRPr="002632E6">
        <w:rPr>
          <w:bCs/>
          <w:sz w:val="28"/>
          <w:szCs w:val="28"/>
        </w:rPr>
        <w:t>водоснабжающей</w:t>
      </w:r>
      <w:proofErr w:type="spellEnd"/>
      <w:r w:rsidRPr="002632E6">
        <w:rPr>
          <w:bCs/>
          <w:sz w:val="28"/>
          <w:szCs w:val="28"/>
        </w:rPr>
        <w:t xml:space="preserve"> и вывозящим коммунальные отходы организациями на сумму </w:t>
      </w:r>
      <w:r w:rsidRPr="002632E6">
        <w:rPr>
          <w:b/>
          <w:bCs/>
          <w:sz w:val="28"/>
          <w:szCs w:val="28"/>
        </w:rPr>
        <w:t>3461,6 тыс. рублей</w:t>
      </w:r>
      <w:r w:rsidRPr="002632E6">
        <w:rPr>
          <w:bCs/>
          <w:sz w:val="28"/>
          <w:szCs w:val="28"/>
        </w:rPr>
        <w:t xml:space="preserve">. </w:t>
      </w:r>
    </w:p>
    <w:p w:rsidR="002632E6" w:rsidRPr="002632E6" w:rsidRDefault="002632E6" w:rsidP="002632E6">
      <w:pPr>
        <w:jc w:val="both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 xml:space="preserve">      В 1 полугодии 2024 года проводились закупки товаров, работ и услуг до 600 тыс. руб. в соответствии с п.4 ч. 1 ст. 93 ФЗ-44 на нужды Заветинского сельского поселения. </w:t>
      </w:r>
    </w:p>
    <w:p w:rsidR="002632E6" w:rsidRPr="002632E6" w:rsidRDefault="002632E6" w:rsidP="002632E6">
      <w:pPr>
        <w:jc w:val="both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lastRenderedPageBreak/>
        <w:t xml:space="preserve">       В рамках инициативного бюджетирования заключен контракт на благоустройство парка «Сказка» на сумму 3200,00 тыс. руб. Срок выполнения работ до 15 октября 2024 года.</w:t>
      </w:r>
    </w:p>
    <w:p w:rsidR="00D14DBE" w:rsidRDefault="00D14DBE" w:rsidP="00B45BF2">
      <w:pPr>
        <w:jc w:val="both"/>
        <w:rPr>
          <w:sz w:val="28"/>
          <w:szCs w:val="28"/>
        </w:rPr>
      </w:pPr>
    </w:p>
    <w:p w:rsidR="00D17AD9" w:rsidRPr="00C04847" w:rsidRDefault="00D17AD9" w:rsidP="00D17AD9">
      <w:pPr>
        <w:pStyle w:val="a3"/>
        <w:spacing w:before="0" w:beforeAutospacing="0" w:after="0" w:afterAutospacing="0" w:line="180" w:lineRule="atLeast"/>
        <w:ind w:firstLine="540"/>
        <w:jc w:val="both"/>
        <w:rPr>
          <w:b/>
          <w:color w:val="000000" w:themeColor="text1"/>
          <w:sz w:val="28"/>
          <w:szCs w:val="28"/>
        </w:rPr>
      </w:pPr>
      <w:r w:rsidRPr="00C04847">
        <w:rPr>
          <w:b/>
          <w:color w:val="000000" w:themeColor="text1"/>
          <w:sz w:val="28"/>
          <w:szCs w:val="28"/>
        </w:rPr>
        <w:t>Обеспечение первичных мер пожарной безопасности в границах населенных пунктов поселения</w:t>
      </w:r>
    </w:p>
    <w:p w:rsidR="000F26D7" w:rsidRPr="00C04847" w:rsidRDefault="005407AB" w:rsidP="000F26D7">
      <w:pPr>
        <w:pStyle w:val="a3"/>
        <w:shd w:val="clear" w:color="auto" w:fill="FFFFFF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>Напоминаю,</w:t>
      </w:r>
      <w:r w:rsidR="000F26D7"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что в летний период на территории Заветинского сельского поселения действует особый противопожарный режим, несмотря на это, в нарушение этих правил, многие жители жгут мусор во дворах и на </w:t>
      </w:r>
      <w:proofErr w:type="spellStart"/>
      <w:r w:rsidR="000F26D7"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придворовых</w:t>
      </w:r>
      <w:proofErr w:type="spellEnd"/>
      <w:r w:rsidR="000F26D7"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территориях, что приводит к пожарам. В целях нераспространения </w:t>
      </w:r>
      <w:r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ландшафтных </w:t>
      </w:r>
      <w:r w:rsidR="000F26D7"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пожаров на территории Заветинского сельского поселения, проведена противопожарная опашка </w:t>
      </w:r>
      <w:r w:rsidR="00504E81"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протяженностью </w:t>
      </w:r>
      <w:r w:rsidR="000F26D7"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>74 км.</w:t>
      </w:r>
    </w:p>
    <w:p w:rsidR="000F26D7" w:rsidRPr="00C04847" w:rsidRDefault="000F26D7" w:rsidP="000F26D7">
      <w:pPr>
        <w:pStyle w:val="a3"/>
        <w:shd w:val="clear" w:color="auto" w:fill="FFFFFF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Установка в домах автономных пожарных извещателей – один из способов профилактики пожаров. Специалистами Администрации проводилась установка </w:t>
      </w:r>
      <w:r w:rsidR="00504E81"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>6</w:t>
      </w:r>
      <w:r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пожарных извещателей в домовладениях людей социально уязвимых категорий. В ходе рейда проводилась не только техническая работа по установке пожарных извещателей, но и подробно рассказывался принцип их работы.  </w:t>
      </w:r>
    </w:p>
    <w:p w:rsidR="000F26D7" w:rsidRPr="00C04847" w:rsidRDefault="000F26D7" w:rsidP="000F26D7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04847">
        <w:rPr>
          <w:color w:val="000000" w:themeColor="text1"/>
          <w:sz w:val="28"/>
          <w:szCs w:val="28"/>
        </w:rPr>
        <w:t xml:space="preserve">В </w:t>
      </w:r>
      <w:r w:rsidR="005407AB" w:rsidRPr="00C04847">
        <w:rPr>
          <w:color w:val="000000" w:themeColor="text1"/>
          <w:sz w:val="28"/>
          <w:szCs w:val="28"/>
        </w:rPr>
        <w:t>целях профилактики</w:t>
      </w:r>
      <w:r w:rsidRPr="00C04847">
        <w:rPr>
          <w:color w:val="000000" w:themeColor="text1"/>
          <w:sz w:val="28"/>
          <w:szCs w:val="28"/>
        </w:rPr>
        <w:t xml:space="preserve"> и предупреждения гибели людей на пожарах специалистами администрации проводятся:</w:t>
      </w:r>
    </w:p>
    <w:p w:rsidR="000F26D7" w:rsidRPr="00C04847" w:rsidRDefault="000F26D7" w:rsidP="000F26D7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04847">
        <w:rPr>
          <w:color w:val="000000" w:themeColor="text1"/>
          <w:sz w:val="28"/>
          <w:szCs w:val="28"/>
        </w:rPr>
        <w:t xml:space="preserve"> - инструктажи </w:t>
      </w:r>
      <w:r w:rsidR="005407AB" w:rsidRPr="00C04847">
        <w:rPr>
          <w:color w:val="000000" w:themeColor="text1"/>
          <w:sz w:val="28"/>
          <w:szCs w:val="28"/>
        </w:rPr>
        <w:t>населения в населенных</w:t>
      </w:r>
      <w:r w:rsidRPr="00C04847">
        <w:rPr>
          <w:color w:val="000000" w:themeColor="text1"/>
          <w:sz w:val="28"/>
          <w:szCs w:val="28"/>
        </w:rPr>
        <w:t xml:space="preserve"> </w:t>
      </w:r>
      <w:r w:rsidR="005407AB" w:rsidRPr="00C04847">
        <w:rPr>
          <w:color w:val="000000" w:themeColor="text1"/>
          <w:sz w:val="28"/>
          <w:szCs w:val="28"/>
        </w:rPr>
        <w:t>пунктов с</w:t>
      </w:r>
      <w:r w:rsidRPr="00C04847">
        <w:rPr>
          <w:color w:val="000000" w:themeColor="text1"/>
          <w:sz w:val="28"/>
          <w:szCs w:val="28"/>
        </w:rPr>
        <w:t xml:space="preserve"> вручением   </w:t>
      </w:r>
      <w:r w:rsidR="005407AB" w:rsidRPr="00C04847">
        <w:rPr>
          <w:color w:val="000000" w:themeColor="text1"/>
          <w:sz w:val="28"/>
          <w:szCs w:val="28"/>
        </w:rPr>
        <w:t>памяток по</w:t>
      </w:r>
      <w:r w:rsidRPr="00C04847">
        <w:rPr>
          <w:color w:val="000000" w:themeColor="text1"/>
          <w:sz w:val="28"/>
          <w:szCs w:val="28"/>
        </w:rPr>
        <w:t xml:space="preserve"> пропаганде противопожарных мероприятий</w:t>
      </w:r>
    </w:p>
    <w:p w:rsidR="000F26D7" w:rsidRPr="00C04847" w:rsidRDefault="000F26D7" w:rsidP="000F26D7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04847">
        <w:rPr>
          <w:color w:val="000000" w:themeColor="text1"/>
          <w:sz w:val="28"/>
          <w:szCs w:val="28"/>
        </w:rPr>
        <w:t xml:space="preserve">- тренировки по оповещению населения </w:t>
      </w:r>
    </w:p>
    <w:p w:rsidR="0038330F" w:rsidRPr="00E347EA" w:rsidRDefault="000F26D7" w:rsidP="00E347EA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04847">
        <w:rPr>
          <w:color w:val="000000" w:themeColor="text1"/>
          <w:sz w:val="28"/>
          <w:szCs w:val="28"/>
        </w:rPr>
        <w:t>- профилактические рейды по обследованию мест проживания неблагополучных семей, для проведения профилактической работы, направленной на информирование о необходимости соблюдения мер пожарной безопасности.</w:t>
      </w:r>
    </w:p>
    <w:p w:rsidR="002632E6" w:rsidRDefault="00ED4445" w:rsidP="002632E6">
      <w:pPr>
        <w:pStyle w:val="a3"/>
        <w:spacing w:line="180" w:lineRule="atLeast"/>
        <w:ind w:firstLine="540"/>
        <w:jc w:val="center"/>
        <w:rPr>
          <w:b/>
          <w:bCs/>
          <w:sz w:val="28"/>
          <w:szCs w:val="28"/>
        </w:rPr>
      </w:pPr>
      <w:r w:rsidRPr="00ED4445">
        <w:rPr>
          <w:b/>
          <w:bCs/>
          <w:sz w:val="28"/>
          <w:szCs w:val="28"/>
        </w:rPr>
        <w:t>Работа в молодежной среде</w:t>
      </w:r>
    </w:p>
    <w:p w:rsidR="002632E6" w:rsidRPr="002632E6" w:rsidRDefault="002632E6" w:rsidP="002632E6">
      <w:pPr>
        <w:pStyle w:val="a3"/>
        <w:spacing w:line="180" w:lineRule="atLeast"/>
        <w:ind w:firstLine="708"/>
        <w:jc w:val="both"/>
        <w:rPr>
          <w:b/>
          <w:bCs/>
          <w:sz w:val="28"/>
          <w:szCs w:val="28"/>
        </w:rPr>
      </w:pPr>
      <w:r w:rsidRPr="002632E6">
        <w:rPr>
          <w:bCs/>
          <w:sz w:val="28"/>
          <w:szCs w:val="28"/>
        </w:rPr>
        <w:t>В целях предупреждения экстремизма в молодежной среде проводились рейды по местам пребывания молодежи. Проводились беседы с разъяснениями об ответственности за проявления экстремистского характера на национальной и конфессиональной почве, а также за заведомо ложные сообщения о террористических актах.</w:t>
      </w:r>
    </w:p>
    <w:p w:rsidR="002632E6" w:rsidRPr="002632E6" w:rsidRDefault="002632E6" w:rsidP="002632E6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>Специалистами Администрации в рамках проведения единого дня борьбы с дикорастущей коноплей были выявлены и уничтожены</w:t>
      </w:r>
      <w:r>
        <w:rPr>
          <w:bCs/>
          <w:sz w:val="28"/>
          <w:szCs w:val="28"/>
        </w:rPr>
        <w:t xml:space="preserve"> очаги дикорастущей конопли.</w:t>
      </w:r>
    </w:p>
    <w:p w:rsidR="002632E6" w:rsidRPr="002632E6" w:rsidRDefault="002632E6" w:rsidP="002632E6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lastRenderedPageBreak/>
        <w:t xml:space="preserve">Специалисты Администрации совместно с волонтерами «движение первых» привели в порядок территорию </w:t>
      </w:r>
      <w:r w:rsidRPr="004C606B">
        <w:rPr>
          <w:bCs/>
          <w:sz w:val="28"/>
          <w:szCs w:val="28"/>
        </w:rPr>
        <w:t>пионерского лагеря</w:t>
      </w:r>
      <w:r w:rsidRPr="002632E6">
        <w:rPr>
          <w:bCs/>
          <w:sz w:val="28"/>
          <w:szCs w:val="28"/>
        </w:rPr>
        <w:t>.</w:t>
      </w:r>
    </w:p>
    <w:p w:rsidR="002632E6" w:rsidRPr="002632E6" w:rsidRDefault="002632E6" w:rsidP="002632E6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>За период первого полугодия 2024 года конфликтов, произошедших на межнациональной почве, не зарегистрировано.</w:t>
      </w:r>
    </w:p>
    <w:p w:rsidR="002632E6" w:rsidRPr="002632E6" w:rsidRDefault="002632E6" w:rsidP="002632E6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>Членами рейдовой группы проводились мероприятия по местам скопления подростков с   целью пресечения фактов   распития алкогольной продукции и выявления несовершеннолетних, склонных к употреблению спиртных напитков, наркотических, психотропных веществ.</w:t>
      </w:r>
    </w:p>
    <w:p w:rsidR="002632E6" w:rsidRPr="002632E6" w:rsidRDefault="002632E6" w:rsidP="002632E6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>За отчетный пер</w:t>
      </w:r>
      <w:bookmarkStart w:id="0" w:name="_GoBack"/>
      <w:bookmarkEnd w:id="0"/>
      <w:r w:rsidRPr="002632E6">
        <w:rPr>
          <w:bCs/>
          <w:sz w:val="28"/>
          <w:szCs w:val="28"/>
        </w:rPr>
        <w:t>иод также проводились мероприятия с участием спортсменов Заветинского района:</w:t>
      </w:r>
    </w:p>
    <w:p w:rsidR="002632E6" w:rsidRPr="002632E6" w:rsidRDefault="002632E6" w:rsidP="002632E6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>- соревнования по мини-футболу среди сельских поселений,</w:t>
      </w:r>
    </w:p>
    <w:p w:rsidR="002632E6" w:rsidRPr="002632E6" w:rsidRDefault="002632E6" w:rsidP="002632E6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>- проведение акции в школе, посвященная дню трезвости и т.д.</w:t>
      </w:r>
    </w:p>
    <w:p w:rsidR="002632E6" w:rsidRPr="002632E6" w:rsidRDefault="002632E6" w:rsidP="002632E6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 xml:space="preserve">-спортсмены </w:t>
      </w:r>
      <w:proofErr w:type="spellStart"/>
      <w:r w:rsidRPr="002632E6">
        <w:rPr>
          <w:bCs/>
          <w:sz w:val="28"/>
          <w:szCs w:val="28"/>
        </w:rPr>
        <w:t>заветинского</w:t>
      </w:r>
      <w:proofErr w:type="spellEnd"/>
      <w:r w:rsidRPr="002632E6">
        <w:rPr>
          <w:bCs/>
          <w:sz w:val="28"/>
          <w:szCs w:val="28"/>
        </w:rPr>
        <w:t xml:space="preserve"> сельского поселения приняли участие в зональном этапе областной </w:t>
      </w:r>
      <w:proofErr w:type="spellStart"/>
      <w:r w:rsidRPr="002632E6">
        <w:rPr>
          <w:bCs/>
          <w:sz w:val="28"/>
          <w:szCs w:val="28"/>
        </w:rPr>
        <w:t>спортакиады</w:t>
      </w:r>
      <w:proofErr w:type="spellEnd"/>
      <w:r w:rsidRPr="002632E6">
        <w:rPr>
          <w:bCs/>
          <w:sz w:val="28"/>
          <w:szCs w:val="28"/>
        </w:rPr>
        <w:t>!</w:t>
      </w:r>
    </w:p>
    <w:p w:rsidR="002632E6" w:rsidRPr="002632E6" w:rsidRDefault="002632E6" w:rsidP="002632E6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 xml:space="preserve">Спортсмены Заветинского сельского поселения выступали на спортивных мероприятиях таких как - шашки, волейбол(муж), шахматы, настольный теннис, </w:t>
      </w:r>
      <w:proofErr w:type="spellStart"/>
      <w:r w:rsidRPr="002632E6">
        <w:rPr>
          <w:bCs/>
          <w:sz w:val="28"/>
          <w:szCs w:val="28"/>
        </w:rPr>
        <w:t>армспорт</w:t>
      </w:r>
      <w:proofErr w:type="spellEnd"/>
      <w:r w:rsidRPr="002632E6">
        <w:rPr>
          <w:bCs/>
          <w:sz w:val="28"/>
          <w:szCs w:val="28"/>
        </w:rPr>
        <w:t>, были награждены дипломами различных степеней, а также часть спортсменов была награждена индивидуальными наградами.</w:t>
      </w:r>
    </w:p>
    <w:p w:rsidR="00ED4445" w:rsidRDefault="002632E6" w:rsidP="002632E6">
      <w:pPr>
        <w:pStyle w:val="a3"/>
        <w:spacing w:before="0" w:beforeAutospacing="0" w:after="0" w:afterAutospacing="0" w:line="180" w:lineRule="atLeast"/>
        <w:ind w:firstLine="540"/>
        <w:jc w:val="both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>Опытные спортсмены (футболисты) Заветинского сельского поселения на главных ролях в районной сборной по футболу которые выступают во второй лиге Ростовской области.</w:t>
      </w:r>
    </w:p>
    <w:p w:rsidR="002632E6" w:rsidRDefault="002632E6" w:rsidP="002632E6">
      <w:pPr>
        <w:pStyle w:val="a3"/>
        <w:spacing w:before="0" w:beforeAutospacing="0" w:after="0" w:afterAutospacing="0" w:line="180" w:lineRule="atLeast"/>
        <w:ind w:firstLine="540"/>
        <w:jc w:val="both"/>
        <w:rPr>
          <w:bCs/>
          <w:sz w:val="28"/>
          <w:szCs w:val="28"/>
        </w:rPr>
      </w:pPr>
    </w:p>
    <w:p w:rsidR="0038330F" w:rsidRPr="002632E6" w:rsidRDefault="002632E6" w:rsidP="002632E6">
      <w:pPr>
        <w:pStyle w:val="a3"/>
        <w:spacing w:before="0" w:beforeAutospacing="0" w:after="0" w:afterAutospacing="0" w:line="180" w:lineRule="atLeast"/>
        <w:ind w:firstLine="540"/>
        <w:jc w:val="center"/>
        <w:rPr>
          <w:b/>
          <w:sz w:val="28"/>
          <w:szCs w:val="28"/>
        </w:rPr>
      </w:pPr>
      <w:r w:rsidRPr="002632E6">
        <w:rPr>
          <w:b/>
          <w:sz w:val="28"/>
          <w:szCs w:val="28"/>
        </w:rPr>
        <w:t>Благоустройство</w:t>
      </w:r>
    </w:p>
    <w:p w:rsidR="0038330F" w:rsidRPr="00ED4445" w:rsidRDefault="0038330F" w:rsidP="0038330F">
      <w:pPr>
        <w:pStyle w:val="a3"/>
        <w:spacing w:before="0" w:beforeAutospacing="0" w:after="0" w:afterAutospacing="0" w:line="180" w:lineRule="atLeast"/>
        <w:ind w:firstLine="540"/>
        <w:jc w:val="both"/>
        <w:rPr>
          <w:color w:val="FF0000"/>
        </w:rPr>
      </w:pPr>
    </w:p>
    <w:p w:rsidR="0038330F" w:rsidRPr="0045284E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Одним из самых актуальных вопросов был и остается вопрос благоустройства территории поселения.</w:t>
      </w:r>
    </w:p>
    <w:p w:rsidR="0038330F" w:rsidRPr="0045284E" w:rsidRDefault="0038330F" w:rsidP="0038330F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За </w:t>
      </w:r>
      <w:r w:rsidR="0045284E"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первое полугодие 202</w:t>
      </w: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 на мероприятия по благоустройству территории израсходовано </w:t>
      </w:r>
      <w:r w:rsidR="0045284E" w:rsidRPr="0045284E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>5 315,9</w:t>
      </w: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тыс. рублей.</w:t>
      </w:r>
    </w:p>
    <w:p w:rsidR="0038330F" w:rsidRPr="0045284E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В рамках благоустройства территории поселения выполнен ряд мероприятий, направленный на улучшение жизни населения:</w:t>
      </w:r>
    </w:p>
    <w:p w:rsidR="0038330F" w:rsidRPr="0045284E" w:rsidRDefault="0038330F" w:rsidP="0038330F">
      <w:pPr>
        <w:shd w:val="clear" w:color="auto" w:fill="FFFFFF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организован ремонт освещения по улице </w:t>
      </w:r>
      <w:r w:rsidR="00504E81"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Зеленая </w:t>
      </w: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на сумму – </w:t>
      </w:r>
      <w:r w:rsidRPr="0045284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316,8 тыс. рублей</w:t>
      </w: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;</w:t>
      </w:r>
    </w:p>
    <w:p w:rsidR="0038330F" w:rsidRPr="0045284E" w:rsidRDefault="0038330F" w:rsidP="0038330F">
      <w:pPr>
        <w:ind w:left="-57" w:firstLine="76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приобретение и замена фонарей и ламп наружного освещения по селу Заветное </w:t>
      </w:r>
      <w:r w:rsidR="0045284E" w:rsidRPr="0045284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– 291,6</w:t>
      </w:r>
      <w:r w:rsidRPr="0045284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тыс. рублей</w:t>
      </w: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 Расходы на оплату освещения улиц с. Заветное – </w:t>
      </w:r>
      <w:r w:rsidR="0045284E" w:rsidRPr="0045284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1473,4</w:t>
      </w:r>
      <w:r w:rsidRPr="0045284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5284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;</w:t>
      </w:r>
    </w:p>
    <w:p w:rsidR="00504E81" w:rsidRPr="0045284E" w:rsidRDefault="00504E81" w:rsidP="0038330F">
      <w:pPr>
        <w:ind w:left="-57" w:firstLine="76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>-произведена замена настила мостов между улицами Чапаева и Ломоносова, Мичурина и Горького, реконструирован подход к мосту между улицами Мичурина и Горького,</w:t>
      </w:r>
    </w:p>
    <w:p w:rsidR="00C86C84" w:rsidRPr="0045284E" w:rsidRDefault="00504E81" w:rsidP="0038330F">
      <w:pPr>
        <w:ind w:left="-57" w:firstLine="76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-произведен ремонт</w:t>
      </w:r>
      <w:r w:rsidR="00C86C84"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асфальтного покрытия по улицам Ломоносова, Горького, </w:t>
      </w:r>
    </w:p>
    <w:p w:rsidR="00504E81" w:rsidRPr="0045284E" w:rsidRDefault="00C86C84" w:rsidP="0038330F">
      <w:pPr>
        <w:ind w:left="-57" w:firstLine="76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-установлен детский городок по улице Гвардейская,</w:t>
      </w:r>
    </w:p>
    <w:p w:rsidR="00C86C84" w:rsidRPr="0045284E" w:rsidRDefault="00C86C84" w:rsidP="0038330F">
      <w:pPr>
        <w:ind w:left="-57" w:firstLine="76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-по пожеланиям односельчан с помощью нашего депутата Владимира Юрьевича Ревенко была приобретена и установлена спортивная площадка по улице Панченко,</w:t>
      </w:r>
    </w:p>
    <w:p w:rsidR="0038330F" w:rsidRPr="0045284E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- на регулярной основе проводились субботники, в рамках «Месячника частоты»;</w:t>
      </w:r>
    </w:p>
    <w:p w:rsidR="0038330F" w:rsidRPr="0045284E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в течении теплого времени года особое внимание уделялось покосу травы, обрезке деревьев, вырубке молодой поросли, вывозу мусора. Возмещение затрат по данному направлению деятельности, составило в сумме </w:t>
      </w:r>
      <w:r w:rsidRPr="0045284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575,6 тыс. рублей</w:t>
      </w: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;</w:t>
      </w:r>
    </w:p>
    <w:p w:rsidR="0038330F" w:rsidRPr="0045284E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- в зимний период времени велись работы по очистке пешеходных дорожек от снега;</w:t>
      </w:r>
    </w:p>
    <w:p w:rsidR="0038330F" w:rsidRPr="0045284E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Также в рамках оказания помощи семьям мобилизованных военнослужащих проводился покос сорной растительности в их домовла</w:t>
      </w:r>
      <w:r w:rsidR="00C86C84"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дениях и прилегающей территории, а </w:t>
      </w:r>
      <w:r w:rsidR="00E347EA"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также</w:t>
      </w:r>
      <w:r w:rsidR="00C86C84"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вспашка огородных участков,</w:t>
      </w:r>
    </w:p>
    <w:p w:rsidR="0038330F" w:rsidRPr="0045284E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Для поддержания рек и водоемов в надлежащем состоянии, в ходе проведения мероприятия «Вода России» проведена уборка берегов реки </w:t>
      </w:r>
      <w:proofErr w:type="spellStart"/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Амта</w:t>
      </w:r>
      <w:proofErr w:type="spellEnd"/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38330F" w:rsidRPr="0045284E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Всего за отчетный период было составлено 9</w:t>
      </w:r>
      <w:r w:rsidRPr="0045284E">
        <w:rPr>
          <w:rFonts w:ascii="Times New Roman CYR" w:hAnsi="Times New Roman CYR" w:cs="Times New Roman CYR"/>
          <w:b/>
          <w:i/>
          <w:color w:val="000000" w:themeColor="text1"/>
          <w:sz w:val="28"/>
          <w:szCs w:val="28"/>
          <w:u w:val="single"/>
        </w:rPr>
        <w:t xml:space="preserve"> административных протоколов на граждан, </w:t>
      </w: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по нарушению правил прогона и выпаса сельскохозяйственных животных, а также нарушению правил благоустройства.</w:t>
      </w:r>
    </w:p>
    <w:p w:rsidR="00D17AD9" w:rsidRPr="0045284E" w:rsidRDefault="006C6D01" w:rsidP="00582BF9">
      <w:pPr>
        <w:pStyle w:val="a3"/>
        <w:spacing w:before="0" w:beforeAutospacing="0" w:after="0" w:afterAutospacing="0" w:line="18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45284E">
        <w:rPr>
          <w:b/>
          <w:bCs/>
          <w:color w:val="000000" w:themeColor="text1"/>
          <w:sz w:val="28"/>
          <w:szCs w:val="28"/>
        </w:rPr>
        <w:t xml:space="preserve">             </w:t>
      </w:r>
    </w:p>
    <w:p w:rsidR="006C6D01" w:rsidRPr="0045284E" w:rsidRDefault="006C6D01" w:rsidP="00582BF9">
      <w:pPr>
        <w:pStyle w:val="a3"/>
        <w:spacing w:before="0" w:beforeAutospacing="0" w:after="0" w:afterAutospacing="0" w:line="180" w:lineRule="atLeast"/>
        <w:jc w:val="both"/>
        <w:rPr>
          <w:bCs/>
          <w:color w:val="000000" w:themeColor="text1"/>
          <w:sz w:val="28"/>
          <w:szCs w:val="28"/>
        </w:rPr>
      </w:pPr>
      <w:r w:rsidRPr="0045284E">
        <w:rPr>
          <w:b/>
          <w:bCs/>
          <w:color w:val="000000" w:themeColor="text1"/>
          <w:sz w:val="28"/>
          <w:szCs w:val="28"/>
        </w:rPr>
        <w:t xml:space="preserve"> </w:t>
      </w:r>
      <w:r w:rsidRPr="0045284E">
        <w:rPr>
          <w:bCs/>
          <w:color w:val="000000" w:themeColor="text1"/>
          <w:sz w:val="28"/>
          <w:szCs w:val="28"/>
        </w:rPr>
        <w:t xml:space="preserve"> </w:t>
      </w:r>
      <w:r w:rsidRPr="0045284E">
        <w:rPr>
          <w:bCs/>
          <w:color w:val="000000" w:themeColor="text1"/>
          <w:sz w:val="28"/>
          <w:szCs w:val="28"/>
        </w:rPr>
        <w:tab/>
        <w:t xml:space="preserve">Вместе с тем, </w:t>
      </w:r>
      <w:r w:rsidR="00BE7426" w:rsidRPr="0045284E">
        <w:rPr>
          <w:bCs/>
          <w:color w:val="000000" w:themeColor="text1"/>
          <w:sz w:val="28"/>
          <w:szCs w:val="28"/>
        </w:rPr>
        <w:t>многие жители нашего поселения не остаются в стороне и помогают нам в решении текущих проблем. Я х</w:t>
      </w:r>
      <w:r w:rsidRPr="0045284E">
        <w:rPr>
          <w:bCs/>
          <w:color w:val="000000" w:themeColor="text1"/>
          <w:sz w:val="28"/>
          <w:szCs w:val="28"/>
        </w:rPr>
        <w:t xml:space="preserve">отел бы поблагодарить </w:t>
      </w:r>
      <w:r w:rsidR="00BE7426" w:rsidRPr="0045284E">
        <w:rPr>
          <w:bCs/>
          <w:color w:val="000000" w:themeColor="text1"/>
          <w:sz w:val="28"/>
          <w:szCs w:val="28"/>
        </w:rPr>
        <w:t>их за готовность</w:t>
      </w:r>
      <w:r w:rsidRPr="0045284E">
        <w:rPr>
          <w:bCs/>
          <w:color w:val="000000" w:themeColor="text1"/>
          <w:sz w:val="28"/>
          <w:szCs w:val="28"/>
        </w:rPr>
        <w:t xml:space="preserve"> прийти на помощь, </w:t>
      </w:r>
      <w:r w:rsidR="00BE7426" w:rsidRPr="0045284E">
        <w:rPr>
          <w:bCs/>
          <w:color w:val="000000" w:themeColor="text1"/>
          <w:sz w:val="28"/>
          <w:szCs w:val="28"/>
        </w:rPr>
        <w:t xml:space="preserve">за </w:t>
      </w:r>
      <w:r w:rsidRPr="0045284E">
        <w:rPr>
          <w:bCs/>
          <w:color w:val="000000" w:themeColor="text1"/>
          <w:sz w:val="28"/>
          <w:szCs w:val="28"/>
        </w:rPr>
        <w:t>активно</w:t>
      </w:r>
      <w:r w:rsidR="00BE7426" w:rsidRPr="0045284E">
        <w:rPr>
          <w:bCs/>
          <w:color w:val="000000" w:themeColor="text1"/>
          <w:sz w:val="28"/>
          <w:szCs w:val="28"/>
        </w:rPr>
        <w:t>е</w:t>
      </w:r>
      <w:r w:rsidRPr="0045284E">
        <w:rPr>
          <w:bCs/>
          <w:color w:val="000000" w:themeColor="text1"/>
          <w:sz w:val="28"/>
          <w:szCs w:val="28"/>
        </w:rPr>
        <w:t xml:space="preserve"> участие в жизни села! </w:t>
      </w:r>
    </w:p>
    <w:p w:rsidR="00D17AD9" w:rsidRPr="0045284E" w:rsidRDefault="00D17AD9" w:rsidP="00B45BF2">
      <w:pPr>
        <w:jc w:val="both"/>
        <w:rPr>
          <w:color w:val="000000" w:themeColor="text1"/>
          <w:sz w:val="28"/>
          <w:szCs w:val="28"/>
        </w:rPr>
      </w:pPr>
    </w:p>
    <w:sectPr w:rsidR="00D17AD9" w:rsidRPr="0045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1C"/>
    <w:rsid w:val="000024BD"/>
    <w:rsid w:val="00036510"/>
    <w:rsid w:val="000F26D7"/>
    <w:rsid w:val="0017218A"/>
    <w:rsid w:val="00215F19"/>
    <w:rsid w:val="002632E6"/>
    <w:rsid w:val="002F5C10"/>
    <w:rsid w:val="0038330F"/>
    <w:rsid w:val="00386047"/>
    <w:rsid w:val="003B5891"/>
    <w:rsid w:val="0045284E"/>
    <w:rsid w:val="004C606B"/>
    <w:rsid w:val="00504E81"/>
    <w:rsid w:val="005407AB"/>
    <w:rsid w:val="00582BF9"/>
    <w:rsid w:val="00637FA0"/>
    <w:rsid w:val="0066613C"/>
    <w:rsid w:val="006908D8"/>
    <w:rsid w:val="006C6D01"/>
    <w:rsid w:val="00717D21"/>
    <w:rsid w:val="00790799"/>
    <w:rsid w:val="007F6E97"/>
    <w:rsid w:val="00947E9B"/>
    <w:rsid w:val="00A77BBE"/>
    <w:rsid w:val="00B45BF2"/>
    <w:rsid w:val="00BE7426"/>
    <w:rsid w:val="00C04847"/>
    <w:rsid w:val="00C337C9"/>
    <w:rsid w:val="00C86C84"/>
    <w:rsid w:val="00D14DBE"/>
    <w:rsid w:val="00D17AD9"/>
    <w:rsid w:val="00DA2353"/>
    <w:rsid w:val="00DD0B37"/>
    <w:rsid w:val="00E261EF"/>
    <w:rsid w:val="00E347EA"/>
    <w:rsid w:val="00ED4445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8DA5"/>
  <w15:chartTrackingRefBased/>
  <w15:docId w15:val="{DC76728E-2013-4204-A1DC-9F61702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45B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B45BF2"/>
    <w:pPr>
      <w:spacing w:before="100" w:beforeAutospacing="1" w:after="100" w:afterAutospacing="1"/>
    </w:pPr>
  </w:style>
  <w:style w:type="character" w:styleId="a4">
    <w:name w:val="Strong"/>
    <w:basedOn w:val="a0"/>
    <w:qFormat/>
    <w:rsid w:val="00B45BF2"/>
    <w:rPr>
      <w:b/>
      <w:bCs/>
    </w:rPr>
  </w:style>
  <w:style w:type="character" w:customStyle="1" w:styleId="apple-converted-space">
    <w:name w:val="apple-converted-space"/>
    <w:basedOn w:val="a0"/>
    <w:qFormat/>
    <w:rsid w:val="00B45BF2"/>
  </w:style>
  <w:style w:type="character" w:styleId="a5">
    <w:name w:val="Hyperlink"/>
    <w:basedOn w:val="a0"/>
    <w:uiPriority w:val="99"/>
    <w:semiHidden/>
    <w:unhideWhenUsed/>
    <w:rsid w:val="003833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6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Знак1"/>
    <w:basedOn w:val="a0"/>
    <w:link w:val="a8"/>
    <w:qFormat/>
    <w:rsid w:val="00582BF9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11"/>
    <w:rsid w:val="00582BF9"/>
    <w:pPr>
      <w:jc w:val="both"/>
    </w:pPr>
    <w:rPr>
      <w:szCs w:val="20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582B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2024-07-19T11:50:00Z</cp:lastPrinted>
  <dcterms:created xsi:type="dcterms:W3CDTF">2024-07-19T12:36:00Z</dcterms:created>
  <dcterms:modified xsi:type="dcterms:W3CDTF">2024-07-19T13:38:00Z</dcterms:modified>
</cp:coreProperties>
</file>