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78" w:rsidRDefault="000820DE" w:rsidP="000820DE">
      <w:pPr>
        <w:tabs>
          <w:tab w:val="center" w:pos="4820"/>
          <w:tab w:val="left" w:pos="7853"/>
        </w:tabs>
        <w:rPr>
          <w:b/>
          <w:i/>
          <w:sz w:val="28"/>
        </w:rPr>
      </w:pPr>
      <w:r>
        <w:rPr>
          <w:b/>
          <w:i/>
          <w:sz w:val="28"/>
        </w:rPr>
        <w:tab/>
      </w:r>
      <w:r w:rsidR="00CC000D">
        <w:rPr>
          <w:noProof/>
        </w:rPr>
        <w:drawing>
          <wp:inline distT="0" distB="0" distL="0" distR="0" wp14:anchorId="53E13D9A" wp14:editId="03053117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8"/>
        </w:rPr>
        <w:t xml:space="preserve">                      </w:t>
      </w:r>
      <w:r>
        <w:rPr>
          <w:b/>
          <w:i/>
          <w:sz w:val="28"/>
        </w:rPr>
        <w:tab/>
      </w:r>
    </w:p>
    <w:p w:rsidR="00834378" w:rsidRDefault="00CC000D">
      <w:pPr>
        <w:pStyle w:val="a7"/>
      </w:pPr>
      <w:r>
        <w:t>Российская Федерация</w:t>
      </w:r>
    </w:p>
    <w:p w:rsidR="00834378" w:rsidRDefault="00CC000D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834378" w:rsidRDefault="00CC000D">
      <w:pPr>
        <w:jc w:val="center"/>
        <w:rPr>
          <w:b/>
        </w:rPr>
      </w:pPr>
      <w:r>
        <w:rPr>
          <w:b/>
        </w:rPr>
        <w:t>Заветинский район</w:t>
      </w:r>
    </w:p>
    <w:p w:rsidR="00834378" w:rsidRDefault="00CC000D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«Заветинское сельское поселение»</w:t>
      </w:r>
    </w:p>
    <w:p w:rsidR="00834378" w:rsidRDefault="00CC000D">
      <w:pPr>
        <w:jc w:val="center"/>
        <w:rPr>
          <w:sz w:val="32"/>
        </w:rPr>
      </w:pPr>
      <w:r>
        <w:rPr>
          <w:sz w:val="32"/>
        </w:rPr>
        <w:t xml:space="preserve">Собрание депутатов Заветинского сельского поселения </w:t>
      </w:r>
    </w:p>
    <w:p w:rsidR="00834378" w:rsidRDefault="00834378">
      <w:pPr>
        <w:rPr>
          <w:sz w:val="32"/>
        </w:rPr>
      </w:pPr>
    </w:p>
    <w:p w:rsidR="00834378" w:rsidRDefault="00CC000D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834378" w:rsidRDefault="00834378">
      <w:pPr>
        <w:jc w:val="center"/>
        <w:rPr>
          <w:sz w:val="4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04"/>
        <w:gridCol w:w="4601"/>
      </w:tblGrid>
      <w:tr w:rsidR="00834378" w:rsidTr="00B918AC">
        <w:trPr>
          <w:trHeight w:val="2933"/>
        </w:trPr>
        <w:tc>
          <w:tcPr>
            <w:tcW w:w="4704" w:type="dxa"/>
          </w:tcPr>
          <w:p w:rsidR="00834378" w:rsidRDefault="00EB5772" w:rsidP="00F20CFB">
            <w:pPr>
              <w:jc w:val="both"/>
              <w:rPr>
                <w:sz w:val="28"/>
              </w:rPr>
            </w:pPr>
            <w:r w:rsidRPr="00EB5772">
              <w:rPr>
                <w:sz w:val="28"/>
              </w:rPr>
              <w:t>Об установлении размера стоимости движимых вещей, иного не относящегося к недвижимым вещам имущества и иного имущества, не относящегося к недвижимым и движимым вещам,  подлежащего учету в реестре муниципального имущества муниципального образования «Заветинское сельское поселение»</w:t>
            </w:r>
          </w:p>
        </w:tc>
        <w:tc>
          <w:tcPr>
            <w:tcW w:w="4601" w:type="dxa"/>
          </w:tcPr>
          <w:p w:rsidR="00834378" w:rsidRDefault="00834378">
            <w:pPr>
              <w:jc w:val="both"/>
              <w:rPr>
                <w:sz w:val="28"/>
              </w:rPr>
            </w:pPr>
          </w:p>
        </w:tc>
      </w:tr>
    </w:tbl>
    <w:p w:rsidR="00834378" w:rsidRDefault="00CC000D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           Принято</w:t>
      </w:r>
    </w:p>
    <w:p w:rsidR="00834378" w:rsidRDefault="00CC000D">
      <w:pPr>
        <w:tabs>
          <w:tab w:val="left" w:pos="3480"/>
        </w:tabs>
        <w:rPr>
          <w:sz w:val="28"/>
        </w:rPr>
      </w:pPr>
      <w:r>
        <w:rPr>
          <w:b/>
          <w:sz w:val="28"/>
        </w:rPr>
        <w:t xml:space="preserve">Собранием депутатов                                                          </w:t>
      </w:r>
      <w:r w:rsidR="005F5073">
        <w:rPr>
          <w:b/>
          <w:sz w:val="28"/>
        </w:rPr>
        <w:t>10 сентября</w:t>
      </w:r>
      <w:r w:rsidR="000820DE" w:rsidRPr="006959A3">
        <w:rPr>
          <w:b/>
          <w:color w:val="auto"/>
          <w:sz w:val="28"/>
        </w:rPr>
        <w:t xml:space="preserve"> 2024</w:t>
      </w:r>
      <w:r w:rsidRPr="006959A3">
        <w:rPr>
          <w:b/>
          <w:color w:val="auto"/>
          <w:sz w:val="28"/>
        </w:rPr>
        <w:t xml:space="preserve"> года</w:t>
      </w:r>
      <w:r>
        <w:rPr>
          <w:sz w:val="28"/>
        </w:rPr>
        <w:tab/>
      </w:r>
    </w:p>
    <w:p w:rsidR="00834378" w:rsidRDefault="00834378">
      <w:pPr>
        <w:tabs>
          <w:tab w:val="left" w:pos="3480"/>
        </w:tabs>
        <w:rPr>
          <w:sz w:val="28"/>
        </w:rPr>
      </w:pPr>
    </w:p>
    <w:p w:rsidR="00834378" w:rsidRDefault="00EB5772">
      <w:pPr>
        <w:tabs>
          <w:tab w:val="left" w:pos="709"/>
        </w:tabs>
        <w:jc w:val="both"/>
        <w:rPr>
          <w:sz w:val="32"/>
        </w:rPr>
      </w:pPr>
      <w:r>
        <w:rPr>
          <w:sz w:val="28"/>
        </w:rPr>
        <w:tab/>
      </w:r>
      <w:r w:rsidRPr="00EB5772">
        <w:rPr>
          <w:sz w:val="28"/>
        </w:rPr>
        <w:t xml:space="preserve">В соответствии со статьей 51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EB5772">
          <w:rPr>
            <w:sz w:val="28"/>
          </w:rPr>
          <w:t>06.10.2003</w:t>
        </w:r>
      </w:smartTag>
      <w:r w:rsidRPr="00EB5772">
        <w:rPr>
          <w:sz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«Заветинское сельское поселение», пунктом 2 Порядка ведения органами местного самоуправления реестров муниципального имущества, утвержденного приказом Министерства финансов России от </w:t>
      </w:r>
      <w:smartTag w:uri="urn:schemas-microsoft-com:office:smarttags" w:element="date">
        <w:smartTagPr>
          <w:attr w:name="Year" w:val="2023"/>
          <w:attr w:name="Day" w:val="10"/>
          <w:attr w:name="Month" w:val="10"/>
          <w:attr w:name="ls" w:val="trans"/>
        </w:smartTagPr>
        <w:r w:rsidRPr="00EB5772">
          <w:rPr>
            <w:sz w:val="28"/>
          </w:rPr>
          <w:t>10.10.2023</w:t>
        </w:r>
      </w:smartTag>
      <w:r w:rsidRPr="00EB5772">
        <w:rPr>
          <w:sz w:val="28"/>
        </w:rPr>
        <w:t xml:space="preserve"> № 163н «Об утверждении Порядка ведения органами местного самоуправления реестров муниципального имущества»,  Собрание депутатов Заветинского сельского поселения,</w:t>
      </w:r>
    </w:p>
    <w:p w:rsidR="00EB5772" w:rsidRDefault="00EB5772">
      <w:pPr>
        <w:tabs>
          <w:tab w:val="left" w:pos="3100"/>
        </w:tabs>
        <w:ind w:firstLine="567"/>
        <w:jc w:val="center"/>
        <w:rPr>
          <w:sz w:val="28"/>
        </w:rPr>
      </w:pPr>
    </w:p>
    <w:p w:rsidR="00834378" w:rsidRDefault="00CC000D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834378" w:rsidRDefault="00834378">
      <w:pPr>
        <w:tabs>
          <w:tab w:val="left" w:pos="3100"/>
        </w:tabs>
        <w:ind w:firstLine="567"/>
        <w:jc w:val="center"/>
        <w:rPr>
          <w:sz w:val="32"/>
        </w:rPr>
      </w:pP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27C3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Установить, что учету в реестре  муниципального имущества муниципального образования </w:t>
      </w:r>
      <w:r w:rsidRPr="00EB5772">
        <w:rPr>
          <w:sz w:val="28"/>
          <w:szCs w:val="28"/>
        </w:rPr>
        <w:t>«Заветинское сельское поселение»</w:t>
      </w:r>
      <w:r>
        <w:rPr>
          <w:sz w:val="28"/>
          <w:szCs w:val="28"/>
        </w:rPr>
        <w:t xml:space="preserve"> подлежат  движимые вещи либо иное не относящееся к недвижимым вещам имущество,  первоначальная стоимость которого равна или превышает 200 000 (двести тысяч) рублей за исключением имущества, указанного в пункте 2 настоящего решения.</w:t>
      </w: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 Установить, что учету в реестре муниципального имущества муниципального образования </w:t>
      </w:r>
      <w:r w:rsidRPr="00EB5772">
        <w:rPr>
          <w:sz w:val="28"/>
          <w:szCs w:val="28"/>
        </w:rPr>
        <w:t>«Заветинское сельское поселение»</w:t>
      </w:r>
      <w:r>
        <w:rPr>
          <w:sz w:val="28"/>
          <w:szCs w:val="28"/>
        </w:rPr>
        <w:t xml:space="preserve"> независимо от  стоимости подлежат движимые вещи либо иное  не относящееся к недвижимым вещам имущество, а также иное имущество, не относящееся к недвижимым и движимым вещам:</w:t>
      </w: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документарные ценные бумаги (акции);</w:t>
      </w: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бездокументарные ценные бумаги;       </w:t>
      </w: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доли (вклады) в уставных (складочных) капиталах хозяйственных обществ и товариществ;</w:t>
      </w: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доли в праве общей долевой собственности на объекты недвижимого и (или) движимого имущества; </w:t>
      </w: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транспортные средства;</w:t>
      </w: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автомобильные дороги грунтовые, с дорожным покрытием из гравия, щебня;</w:t>
      </w: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движимые вещи либо иное  не относящееся к недвижимым вещам имущество, подлежащее включению в состав казны муниципального образования </w:t>
      </w:r>
      <w:r w:rsidRPr="00EB5772">
        <w:rPr>
          <w:sz w:val="28"/>
          <w:szCs w:val="28"/>
        </w:rPr>
        <w:t>«Заветинское сельское поселение»</w:t>
      </w:r>
      <w:r>
        <w:rPr>
          <w:sz w:val="28"/>
          <w:szCs w:val="28"/>
        </w:rPr>
        <w:t>.</w:t>
      </w:r>
    </w:p>
    <w:p w:rsidR="00EB5772" w:rsidRPr="00806886" w:rsidRDefault="00EB5772" w:rsidP="00EB5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FF4995">
        <w:rPr>
          <w:sz w:val="28"/>
          <w:szCs w:val="28"/>
        </w:rPr>
        <w:t>Настоящее решение вступает в силу со дня его официального</w:t>
      </w:r>
      <w:r w:rsidRPr="00806886">
        <w:rPr>
          <w:sz w:val="28"/>
          <w:szCs w:val="28"/>
        </w:rPr>
        <w:t xml:space="preserve"> опубликования.</w:t>
      </w:r>
    </w:p>
    <w:p w:rsidR="00834378" w:rsidRDefault="00CC000D" w:rsidP="00C453DA">
      <w:pPr>
        <w:tabs>
          <w:tab w:val="left" w:pos="567"/>
        </w:tabs>
        <w:ind w:hanging="142"/>
        <w:jc w:val="both"/>
        <w:rPr>
          <w:sz w:val="28"/>
        </w:rPr>
      </w:pPr>
      <w:r>
        <w:rPr>
          <w:sz w:val="30"/>
        </w:rPr>
        <w:t xml:space="preserve"> </w:t>
      </w:r>
      <w:r w:rsidR="00C453DA">
        <w:rPr>
          <w:sz w:val="30"/>
        </w:rPr>
        <w:t xml:space="preserve">         </w:t>
      </w:r>
      <w:r>
        <w:rPr>
          <w:sz w:val="30"/>
        </w:rPr>
        <w:t>4. Ко</w:t>
      </w:r>
      <w:r>
        <w:rPr>
          <w:sz w:val="28"/>
        </w:rPr>
        <w:t>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 Беденко).</w:t>
      </w:r>
    </w:p>
    <w:p w:rsidR="00834378" w:rsidRDefault="00834378">
      <w:pPr>
        <w:rPr>
          <w:sz w:val="28"/>
        </w:rPr>
      </w:pPr>
    </w:p>
    <w:p w:rsidR="00834378" w:rsidRDefault="00834378">
      <w:pPr>
        <w:rPr>
          <w:sz w:val="28"/>
        </w:rPr>
      </w:pPr>
    </w:p>
    <w:p w:rsidR="00834378" w:rsidRDefault="00CC000D" w:rsidP="005B33CF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Председатель Собрания депутатов</w:t>
      </w:r>
    </w:p>
    <w:p w:rsidR="00834378" w:rsidRDefault="005B33CF" w:rsidP="005B33CF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CC000D"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834378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834378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B33CF" w:rsidRDefault="00CC000D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834378" w:rsidRDefault="005B33CF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CC000D">
        <w:rPr>
          <w:rFonts w:ascii="Times New Roman" w:hAnsi="Times New Roman"/>
          <w:sz w:val="28"/>
        </w:rPr>
        <w:t>село Заветное</w:t>
      </w:r>
    </w:p>
    <w:p w:rsidR="00834378" w:rsidRPr="00CC000D" w:rsidRDefault="00D7574A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10 сентября</w:t>
      </w:r>
      <w:r w:rsidR="00CC000D" w:rsidRPr="00CC000D">
        <w:rPr>
          <w:rFonts w:ascii="Times New Roman" w:hAnsi="Times New Roman"/>
          <w:color w:val="auto"/>
          <w:sz w:val="28"/>
        </w:rPr>
        <w:t xml:space="preserve"> 202</w:t>
      </w:r>
      <w:r w:rsidR="000820DE">
        <w:rPr>
          <w:rFonts w:ascii="Times New Roman" w:hAnsi="Times New Roman"/>
          <w:color w:val="auto"/>
          <w:sz w:val="28"/>
        </w:rPr>
        <w:t>4</w:t>
      </w:r>
      <w:r w:rsidR="00CC000D" w:rsidRPr="00CC000D">
        <w:rPr>
          <w:rFonts w:ascii="Times New Roman" w:hAnsi="Times New Roman"/>
          <w:color w:val="auto"/>
          <w:sz w:val="28"/>
        </w:rPr>
        <w:t xml:space="preserve"> года</w:t>
      </w:r>
    </w:p>
    <w:p w:rsidR="00834378" w:rsidRDefault="00CC000D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 w:rsidRPr="00CC000D">
        <w:rPr>
          <w:rFonts w:ascii="Times New Roman" w:hAnsi="Times New Roman"/>
          <w:color w:val="auto"/>
          <w:sz w:val="28"/>
        </w:rPr>
        <w:t>№</w:t>
      </w:r>
      <w:r w:rsidR="00D7574A">
        <w:rPr>
          <w:rFonts w:ascii="Times New Roman" w:hAnsi="Times New Roman"/>
          <w:color w:val="auto"/>
          <w:sz w:val="28"/>
        </w:rPr>
        <w:t>82</w:t>
      </w:r>
    </w:p>
    <w:p w:rsidR="00D7574A" w:rsidRPr="00CC000D" w:rsidRDefault="00D7574A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bookmarkStart w:id="0" w:name="_GoBack"/>
      <w:bookmarkEnd w:id="0"/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sectPr w:rsidR="00834378">
      <w:pgSz w:w="11909" w:h="16834"/>
      <w:pgMar w:top="1304" w:right="567" w:bottom="124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18B" w:rsidRDefault="0088718B" w:rsidP="00E619C6">
      <w:r>
        <w:separator/>
      </w:r>
    </w:p>
  </w:endnote>
  <w:endnote w:type="continuationSeparator" w:id="0">
    <w:p w:rsidR="0088718B" w:rsidRDefault="0088718B" w:rsidP="00E6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18B" w:rsidRDefault="0088718B" w:rsidP="00E619C6">
      <w:r>
        <w:separator/>
      </w:r>
    </w:p>
  </w:footnote>
  <w:footnote w:type="continuationSeparator" w:id="0">
    <w:p w:rsidR="0088718B" w:rsidRDefault="0088718B" w:rsidP="00E6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A04D1"/>
    <w:multiLevelType w:val="multilevel"/>
    <w:tmpl w:val="0C928DBC"/>
    <w:lvl w:ilvl="0">
      <w:start w:val="1"/>
      <w:numFmt w:val="decimal"/>
      <w:lvlText w:val="%1."/>
      <w:lvlJc w:val="left"/>
      <w:pPr>
        <w:ind w:left="2743" w:hanging="360"/>
      </w:pPr>
    </w:lvl>
    <w:lvl w:ilvl="1">
      <w:start w:val="1"/>
      <w:numFmt w:val="lowerLetter"/>
      <w:lvlText w:val="%2."/>
      <w:lvlJc w:val="left"/>
      <w:pPr>
        <w:ind w:left="3463" w:hanging="360"/>
      </w:pPr>
    </w:lvl>
    <w:lvl w:ilvl="2">
      <w:start w:val="1"/>
      <w:numFmt w:val="lowerRoman"/>
      <w:lvlText w:val="%3."/>
      <w:lvlJc w:val="right"/>
      <w:pPr>
        <w:ind w:left="4183" w:hanging="180"/>
      </w:pPr>
    </w:lvl>
    <w:lvl w:ilvl="3">
      <w:start w:val="1"/>
      <w:numFmt w:val="decimal"/>
      <w:lvlText w:val="%4."/>
      <w:lvlJc w:val="left"/>
      <w:pPr>
        <w:ind w:left="4903" w:hanging="360"/>
      </w:pPr>
    </w:lvl>
    <w:lvl w:ilvl="4">
      <w:start w:val="1"/>
      <w:numFmt w:val="lowerLetter"/>
      <w:lvlText w:val="%5."/>
      <w:lvlJc w:val="left"/>
      <w:pPr>
        <w:ind w:left="5623" w:hanging="360"/>
      </w:pPr>
    </w:lvl>
    <w:lvl w:ilvl="5">
      <w:start w:val="1"/>
      <w:numFmt w:val="lowerRoman"/>
      <w:lvlText w:val="%6."/>
      <w:lvlJc w:val="right"/>
      <w:pPr>
        <w:ind w:left="6343" w:hanging="180"/>
      </w:pPr>
    </w:lvl>
    <w:lvl w:ilvl="6">
      <w:start w:val="1"/>
      <w:numFmt w:val="decimal"/>
      <w:lvlText w:val="%7."/>
      <w:lvlJc w:val="left"/>
      <w:pPr>
        <w:ind w:left="7063" w:hanging="360"/>
      </w:pPr>
    </w:lvl>
    <w:lvl w:ilvl="7">
      <w:start w:val="1"/>
      <w:numFmt w:val="lowerLetter"/>
      <w:lvlText w:val="%8."/>
      <w:lvlJc w:val="left"/>
      <w:pPr>
        <w:ind w:left="7783" w:hanging="360"/>
      </w:pPr>
    </w:lvl>
    <w:lvl w:ilvl="8">
      <w:start w:val="1"/>
      <w:numFmt w:val="lowerRoman"/>
      <w:lvlText w:val="%9."/>
      <w:lvlJc w:val="right"/>
      <w:pPr>
        <w:ind w:left="85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78"/>
    <w:rsid w:val="00074FF0"/>
    <w:rsid w:val="000820DE"/>
    <w:rsid w:val="00082728"/>
    <w:rsid w:val="000E4809"/>
    <w:rsid w:val="000F196A"/>
    <w:rsid w:val="00173137"/>
    <w:rsid w:val="001A4EB0"/>
    <w:rsid w:val="001B489D"/>
    <w:rsid w:val="001F0BD4"/>
    <w:rsid w:val="00206133"/>
    <w:rsid w:val="00283D20"/>
    <w:rsid w:val="002C15CA"/>
    <w:rsid w:val="002D4B9D"/>
    <w:rsid w:val="0032318B"/>
    <w:rsid w:val="00323F3E"/>
    <w:rsid w:val="003C4E8F"/>
    <w:rsid w:val="004964ED"/>
    <w:rsid w:val="00514DA4"/>
    <w:rsid w:val="00554317"/>
    <w:rsid w:val="00592EDE"/>
    <w:rsid w:val="005B098C"/>
    <w:rsid w:val="005B33CF"/>
    <w:rsid w:val="005F5073"/>
    <w:rsid w:val="0061203E"/>
    <w:rsid w:val="00632980"/>
    <w:rsid w:val="00671B4B"/>
    <w:rsid w:val="006746F7"/>
    <w:rsid w:val="006959A3"/>
    <w:rsid w:val="00753FD9"/>
    <w:rsid w:val="00775BA4"/>
    <w:rsid w:val="007852EF"/>
    <w:rsid w:val="007B53EA"/>
    <w:rsid w:val="007E001A"/>
    <w:rsid w:val="007F0C7E"/>
    <w:rsid w:val="008303AD"/>
    <w:rsid w:val="00834378"/>
    <w:rsid w:val="00840AF7"/>
    <w:rsid w:val="0088718B"/>
    <w:rsid w:val="00887D52"/>
    <w:rsid w:val="00897FFB"/>
    <w:rsid w:val="008B32A0"/>
    <w:rsid w:val="008B49F0"/>
    <w:rsid w:val="00945481"/>
    <w:rsid w:val="00A00DE5"/>
    <w:rsid w:val="00AA44A8"/>
    <w:rsid w:val="00B51178"/>
    <w:rsid w:val="00B918AC"/>
    <w:rsid w:val="00BC5260"/>
    <w:rsid w:val="00C370A6"/>
    <w:rsid w:val="00C42D01"/>
    <w:rsid w:val="00C453DA"/>
    <w:rsid w:val="00CC000D"/>
    <w:rsid w:val="00CC2F5C"/>
    <w:rsid w:val="00D12A53"/>
    <w:rsid w:val="00D504C2"/>
    <w:rsid w:val="00D7574A"/>
    <w:rsid w:val="00DC3889"/>
    <w:rsid w:val="00DE617C"/>
    <w:rsid w:val="00E619C6"/>
    <w:rsid w:val="00E67FB3"/>
    <w:rsid w:val="00EB5772"/>
    <w:rsid w:val="00F20CFB"/>
    <w:rsid w:val="00F3296B"/>
    <w:rsid w:val="00F60C12"/>
    <w:rsid w:val="00FA5DD3"/>
    <w:rsid w:val="00F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A304336-6628-4179-9CCB-BE1D210D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Plain Text"/>
    <w:basedOn w:val="a"/>
    <w:link w:val="a4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Pr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2">
    <w:name w:val="Строгий1"/>
    <w:link w:val="a9"/>
    <w:rPr>
      <w:b/>
    </w:rPr>
  </w:style>
  <w:style w:type="character" w:styleId="a9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13">
    <w:name w:val="Выделение1"/>
    <w:link w:val="aa"/>
    <w:rPr>
      <w:i/>
    </w:rPr>
  </w:style>
  <w:style w:type="character" w:styleId="aa">
    <w:name w:val="Emphasis"/>
    <w:link w:val="13"/>
    <w:rPr>
      <w:i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Normal (Web)"/>
    <w:basedOn w:val="a"/>
    <w:link w:val="af0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B49F0"/>
    <w:pPr>
      <w:autoSpaceDE w:val="0"/>
      <w:autoSpaceDN w:val="0"/>
      <w:adjustRightInd w:val="0"/>
    </w:pPr>
    <w:rPr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E619C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E619C6"/>
  </w:style>
  <w:style w:type="paragraph" w:styleId="af9">
    <w:name w:val="footer"/>
    <w:basedOn w:val="a"/>
    <w:link w:val="afa"/>
    <w:uiPriority w:val="99"/>
    <w:unhideWhenUsed/>
    <w:rsid w:val="00E619C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6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2024-08-23T15:23:00Z</cp:lastPrinted>
  <dcterms:created xsi:type="dcterms:W3CDTF">2024-08-23T15:14:00Z</dcterms:created>
  <dcterms:modified xsi:type="dcterms:W3CDTF">2024-09-20T09:46:00Z</dcterms:modified>
</cp:coreProperties>
</file>