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EF" w:rsidRDefault="006A1BEF" w:rsidP="006A1BEF">
      <w:pPr>
        <w:spacing w:after="0" w:line="240" w:lineRule="auto"/>
        <w:jc w:val="center"/>
        <w:rPr>
          <w:rFonts w:ascii="Times New Roman" w:eastAsia="Times New Roman" w:hAnsi="Times New Roman" w:cs="Times New Roman"/>
          <w:b/>
          <w:color w:val="000000"/>
          <w:sz w:val="52"/>
          <w:szCs w:val="52"/>
          <w:lang w:eastAsia="zh-CN"/>
        </w:rPr>
      </w:pPr>
    </w:p>
    <w:p w:rsidR="006A1BEF" w:rsidRDefault="006A1BEF" w:rsidP="006A1BEF">
      <w:pPr>
        <w:spacing w:after="0" w:line="240" w:lineRule="auto"/>
        <w:jc w:val="center"/>
        <w:rPr>
          <w:rFonts w:ascii="Times New Roman" w:eastAsia="Times New Roman" w:hAnsi="Times New Roman" w:cs="Times New Roman"/>
          <w:b/>
          <w:color w:val="000000"/>
          <w:sz w:val="52"/>
          <w:szCs w:val="52"/>
          <w:lang w:eastAsia="zh-CN"/>
        </w:rPr>
      </w:pPr>
    </w:p>
    <w:p w:rsidR="006A1BEF" w:rsidRDefault="006A1BEF" w:rsidP="006A1BEF">
      <w:pPr>
        <w:spacing w:after="0" w:line="240" w:lineRule="auto"/>
        <w:jc w:val="center"/>
        <w:rPr>
          <w:rFonts w:ascii="Times New Roman" w:eastAsia="Times New Roman" w:hAnsi="Times New Roman" w:cs="Times New Roman"/>
          <w:b/>
          <w:color w:val="000000"/>
          <w:sz w:val="52"/>
          <w:szCs w:val="52"/>
          <w:lang w:eastAsia="zh-CN"/>
        </w:rPr>
      </w:pPr>
    </w:p>
    <w:p w:rsidR="006A1BEF" w:rsidRDefault="006A1BEF" w:rsidP="006A1BEF">
      <w:pPr>
        <w:spacing w:after="0" w:line="240" w:lineRule="auto"/>
        <w:jc w:val="center"/>
        <w:rPr>
          <w:rFonts w:ascii="Times New Roman" w:eastAsia="Times New Roman" w:hAnsi="Times New Roman" w:cs="Times New Roman"/>
          <w:b/>
          <w:color w:val="000000"/>
          <w:sz w:val="52"/>
          <w:szCs w:val="52"/>
          <w:lang w:eastAsia="zh-CN"/>
        </w:rPr>
      </w:pPr>
    </w:p>
    <w:p w:rsidR="006A1BEF" w:rsidRDefault="006A1BEF" w:rsidP="006A1BEF">
      <w:pPr>
        <w:spacing w:after="0" w:line="240" w:lineRule="auto"/>
        <w:jc w:val="center"/>
        <w:rPr>
          <w:rFonts w:ascii="Times New Roman" w:eastAsia="Times New Roman" w:hAnsi="Times New Roman" w:cs="Times New Roman"/>
          <w:b/>
          <w:color w:val="000000"/>
          <w:sz w:val="52"/>
          <w:szCs w:val="52"/>
          <w:lang w:eastAsia="zh-CN"/>
        </w:rPr>
      </w:pPr>
    </w:p>
    <w:p w:rsidR="006A1BEF" w:rsidRDefault="006A1BEF" w:rsidP="006A1BEF">
      <w:pPr>
        <w:spacing w:after="0" w:line="240" w:lineRule="auto"/>
        <w:jc w:val="center"/>
        <w:rPr>
          <w:rFonts w:ascii="Times New Roman" w:eastAsia="Times New Roman" w:hAnsi="Times New Roman" w:cs="Times New Roman"/>
          <w:b/>
          <w:color w:val="000000"/>
          <w:sz w:val="52"/>
          <w:szCs w:val="52"/>
          <w:lang w:eastAsia="zh-CN"/>
        </w:rPr>
      </w:pPr>
    </w:p>
    <w:p w:rsidR="006A1BEF" w:rsidRPr="00AF0691" w:rsidRDefault="006A1BEF" w:rsidP="006A1BEF">
      <w:pPr>
        <w:spacing w:after="0" w:line="240" w:lineRule="auto"/>
        <w:jc w:val="center"/>
        <w:rPr>
          <w:rFonts w:ascii="Times New Roman" w:eastAsia="Times New Roman" w:hAnsi="Times New Roman" w:cs="Times New Roman"/>
          <w:color w:val="000000"/>
          <w:sz w:val="28"/>
          <w:szCs w:val="28"/>
          <w:lang w:eastAsia="zh-CN"/>
        </w:rPr>
      </w:pPr>
      <w:r w:rsidRPr="00AF0691">
        <w:rPr>
          <w:rFonts w:ascii="Times New Roman" w:eastAsia="Times New Roman" w:hAnsi="Times New Roman" w:cs="Times New Roman"/>
          <w:b/>
          <w:color w:val="000000"/>
          <w:sz w:val="52"/>
          <w:szCs w:val="52"/>
          <w:lang w:eastAsia="zh-CN"/>
        </w:rPr>
        <w:t>Информационный бюллетень</w:t>
      </w:r>
    </w:p>
    <w:p w:rsidR="006A1BEF" w:rsidRPr="00AF0691" w:rsidRDefault="006A1BEF" w:rsidP="006A1BEF">
      <w:pPr>
        <w:suppressAutoHyphens/>
        <w:spacing w:after="0" w:line="276" w:lineRule="auto"/>
        <w:jc w:val="center"/>
        <w:textAlignment w:val="baseline"/>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Заветинского</w:t>
      </w:r>
    </w:p>
    <w:p w:rsidR="0021286F" w:rsidRDefault="006A1BEF" w:rsidP="006A1BEF">
      <w:pPr>
        <w:jc w:val="center"/>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сельского поселения</w:t>
      </w:r>
      <w:r>
        <w:rPr>
          <w:rFonts w:ascii="Times New Roman" w:eastAsia="Times New Roman" w:hAnsi="Times New Roman" w:cs="Times New Roman"/>
          <w:b/>
          <w:color w:val="000000"/>
          <w:sz w:val="52"/>
          <w:szCs w:val="52"/>
          <w:lang w:eastAsia="zh-CN"/>
        </w:rPr>
        <w:t xml:space="preserve"> №</w:t>
      </w:r>
      <w:r>
        <w:rPr>
          <w:rFonts w:ascii="Times New Roman" w:eastAsia="Times New Roman" w:hAnsi="Times New Roman" w:cs="Times New Roman"/>
          <w:b/>
          <w:color w:val="000000"/>
          <w:sz w:val="52"/>
          <w:szCs w:val="52"/>
          <w:lang w:eastAsia="zh-CN"/>
        </w:rPr>
        <w:t>24</w:t>
      </w:r>
    </w:p>
    <w:p w:rsidR="006A1BEF" w:rsidRDefault="006A1BEF" w:rsidP="006A1BEF">
      <w:pPr>
        <w:jc w:val="center"/>
        <w:rPr>
          <w:rFonts w:ascii="Times New Roman" w:eastAsia="Times New Roman" w:hAnsi="Times New Roman" w:cs="Times New Roman"/>
          <w:b/>
          <w:color w:val="000000"/>
          <w:sz w:val="52"/>
          <w:szCs w:val="52"/>
          <w:lang w:eastAsia="zh-CN"/>
        </w:rPr>
      </w:pPr>
      <w:r w:rsidRPr="006A1BEF">
        <w:rPr>
          <w:rFonts w:ascii="Times New Roman" w:eastAsia="Times New Roman" w:hAnsi="Times New Roman" w:cs="Times New Roman"/>
          <w:b/>
          <w:color w:val="000000"/>
          <w:sz w:val="52"/>
          <w:szCs w:val="52"/>
          <w:lang w:eastAsia="zh-CN"/>
        </w:rPr>
        <w:t>26.03.2025</w:t>
      </w: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Default="006A1BEF" w:rsidP="006A1BEF">
      <w:pPr>
        <w:jc w:val="center"/>
        <w:rPr>
          <w:rFonts w:ascii="Times New Roman" w:eastAsia="Times New Roman" w:hAnsi="Times New Roman" w:cs="Times New Roman"/>
          <w:b/>
          <w:color w:val="000000"/>
          <w:sz w:val="52"/>
          <w:szCs w:val="52"/>
          <w:lang w:eastAsia="zh-CN"/>
        </w:rPr>
      </w:pPr>
    </w:p>
    <w:p w:rsidR="006A1BEF" w:rsidRPr="006A1BEF" w:rsidRDefault="006A1BEF" w:rsidP="006A1BEF">
      <w:pPr>
        <w:tabs>
          <w:tab w:val="left" w:pos="709"/>
        </w:tabs>
        <w:suppressAutoHyphens/>
        <w:spacing w:after="0" w:line="240" w:lineRule="auto"/>
        <w:jc w:val="center"/>
        <w:rPr>
          <w:rFonts w:ascii="Times New Roman" w:eastAsia="Calibri" w:hAnsi="Times New Roman" w:cs="Times New Roman"/>
          <w:b/>
          <w:sz w:val="20"/>
          <w:szCs w:val="20"/>
          <w:lang w:eastAsia="zh-CN"/>
        </w:rPr>
      </w:pPr>
      <w:r w:rsidRPr="006A1BEF">
        <w:rPr>
          <w:rFonts w:ascii="AdverGothic" w:eastAsia="Calibri" w:hAnsi="AdverGothic" w:cs="AdverGothic"/>
          <w:noProof/>
          <w:sz w:val="20"/>
          <w:szCs w:val="20"/>
          <w:lang w:eastAsia="ru-RU"/>
        </w:rPr>
        <w:lastRenderedPageBreak/>
        <w:drawing>
          <wp:inline distT="0" distB="0" distL="0" distR="0" wp14:anchorId="1E2C2D9D" wp14:editId="1FDE9982">
            <wp:extent cx="548640" cy="7092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72" t="-72" r="-72" b="-72"/>
                    <a:stretch>
                      <a:fillRect/>
                    </a:stretch>
                  </pic:blipFill>
                  <pic:spPr bwMode="auto">
                    <a:xfrm>
                      <a:off x="0" y="0"/>
                      <a:ext cx="548640" cy="709295"/>
                    </a:xfrm>
                    <a:prstGeom prst="rect">
                      <a:avLst/>
                    </a:prstGeom>
                    <a:solidFill>
                      <a:srgbClr val="FFFFFF"/>
                    </a:solidFill>
                    <a:ln>
                      <a:noFill/>
                    </a:ln>
                  </pic:spPr>
                </pic:pic>
              </a:graphicData>
            </a:graphic>
          </wp:inline>
        </w:drawing>
      </w:r>
    </w:p>
    <w:p w:rsidR="006A1BEF" w:rsidRPr="006A1BEF" w:rsidRDefault="006A1BEF" w:rsidP="006A1BEF">
      <w:pPr>
        <w:tabs>
          <w:tab w:val="left" w:pos="709"/>
        </w:tabs>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b/>
          <w:sz w:val="20"/>
          <w:szCs w:val="20"/>
          <w:lang w:eastAsia="zh-CN"/>
        </w:rPr>
        <w:t>Российская Федерация</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32"/>
          <w:szCs w:val="32"/>
          <w:lang w:eastAsia="zh-CN"/>
        </w:rPr>
        <w:t>Ростовская область</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32"/>
          <w:szCs w:val="32"/>
          <w:lang w:eastAsia="zh-CN"/>
        </w:rPr>
        <w:t>Заветинский район</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32"/>
          <w:szCs w:val="32"/>
          <w:lang w:eastAsia="zh-CN"/>
        </w:rPr>
        <w:t>муниципальное образование «Заветинское сельское поселение»</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32"/>
          <w:szCs w:val="32"/>
          <w:lang w:eastAsia="zh-CN"/>
        </w:rPr>
        <w:t>Администрация Заветинского сельского поселения</w:t>
      </w:r>
    </w:p>
    <w:p w:rsidR="006A1BEF" w:rsidRPr="006A1BEF" w:rsidRDefault="006A1BEF" w:rsidP="006A1BEF">
      <w:pPr>
        <w:suppressAutoHyphens/>
        <w:spacing w:after="0" w:line="240" w:lineRule="auto"/>
        <w:jc w:val="center"/>
        <w:rPr>
          <w:rFonts w:ascii="Times New Roman" w:eastAsia="Calibri" w:hAnsi="Times New Roman" w:cs="Times New Roman"/>
          <w:b/>
          <w:sz w:val="28"/>
          <w:szCs w:val="28"/>
          <w:lang w:eastAsia="zh-CN"/>
        </w:rPr>
      </w:pP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b/>
          <w:sz w:val="48"/>
          <w:szCs w:val="20"/>
          <w:lang w:eastAsia="zh-CN"/>
        </w:rPr>
        <w:t>Постановление</w:t>
      </w:r>
    </w:p>
    <w:p w:rsidR="006A1BEF" w:rsidRPr="006A1BEF" w:rsidRDefault="006A1BEF" w:rsidP="006A1BEF">
      <w:pPr>
        <w:suppressAutoHyphens/>
        <w:spacing w:after="0" w:line="240" w:lineRule="auto"/>
        <w:jc w:val="center"/>
        <w:rPr>
          <w:rFonts w:ascii="Times New Roman" w:eastAsia="Calibri" w:hAnsi="Times New Roman" w:cs="Times New Roman"/>
          <w:b/>
          <w:sz w:val="28"/>
          <w:szCs w:val="28"/>
          <w:lang w:eastAsia="zh-CN"/>
        </w:rPr>
      </w:pPr>
    </w:p>
    <w:p w:rsidR="006A1BEF" w:rsidRPr="006A1BEF" w:rsidRDefault="006A1BEF" w:rsidP="006A1BEF">
      <w:pPr>
        <w:suppressAutoHyphens/>
        <w:spacing w:after="0" w:line="240" w:lineRule="auto"/>
        <w:jc w:val="center"/>
        <w:rPr>
          <w:rFonts w:ascii="Times New Roman" w:eastAsia="Times New Roman" w:hAnsi="Times New Roman" w:cs="Times New Roman"/>
          <w:sz w:val="28"/>
          <w:szCs w:val="28"/>
          <w:lang w:eastAsia="zh-CN"/>
        </w:rPr>
      </w:pPr>
      <w:r w:rsidRPr="006A1BEF">
        <w:rPr>
          <w:rFonts w:ascii="Times New Roman" w:eastAsia="Calibri" w:hAnsi="Times New Roman" w:cs="Times New Roman"/>
          <w:sz w:val="28"/>
          <w:szCs w:val="28"/>
          <w:lang w:eastAsia="zh-CN"/>
        </w:rPr>
        <w:t>№ 39</w:t>
      </w:r>
    </w:p>
    <w:p w:rsidR="006A1BEF" w:rsidRPr="006A1BEF" w:rsidRDefault="006A1BEF" w:rsidP="006A1BEF">
      <w:pPr>
        <w:tabs>
          <w:tab w:val="left" w:pos="709"/>
        </w:tabs>
        <w:suppressAutoHyphens/>
        <w:spacing w:after="0" w:line="240" w:lineRule="auto"/>
        <w:jc w:val="both"/>
        <w:rPr>
          <w:rFonts w:ascii="Times New Roman" w:eastAsia="Calibri" w:hAnsi="Times New Roman" w:cs="Times New Roman"/>
          <w:lang w:eastAsia="zh-CN"/>
        </w:rPr>
      </w:pPr>
    </w:p>
    <w:p w:rsidR="006A1BEF" w:rsidRPr="006A1BEF" w:rsidRDefault="006A1BEF" w:rsidP="006A1BEF">
      <w:pPr>
        <w:tabs>
          <w:tab w:val="left" w:pos="709"/>
        </w:tabs>
        <w:suppressAutoHyphens/>
        <w:spacing w:after="0" w:line="240" w:lineRule="auto"/>
        <w:jc w:val="both"/>
        <w:rPr>
          <w:rFonts w:ascii="Times New Roman" w:eastAsia="Calibri" w:hAnsi="Times New Roman" w:cs="Times New Roman"/>
          <w:lang w:eastAsia="zh-CN"/>
        </w:rPr>
      </w:pPr>
    </w:p>
    <w:p w:rsidR="006A1BEF" w:rsidRPr="006A1BEF" w:rsidRDefault="006A1BEF" w:rsidP="006A1BEF">
      <w:pPr>
        <w:tabs>
          <w:tab w:val="left" w:pos="709"/>
        </w:tabs>
        <w:suppressAutoHyphens/>
        <w:spacing w:after="0" w:line="240" w:lineRule="auto"/>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26.03.2025                                                                                                с. Заветное</w:t>
      </w:r>
    </w:p>
    <w:p w:rsidR="006A1BEF" w:rsidRPr="006A1BEF" w:rsidRDefault="006A1BEF" w:rsidP="006A1BEF">
      <w:pPr>
        <w:tabs>
          <w:tab w:val="left" w:pos="709"/>
        </w:tabs>
        <w:suppressAutoHyphens/>
        <w:spacing w:after="0" w:line="240" w:lineRule="auto"/>
        <w:jc w:val="both"/>
        <w:rPr>
          <w:rFonts w:ascii="Times New Roman" w:eastAsia="Calibri" w:hAnsi="Times New Roman" w:cs="Times New Roman"/>
          <w:sz w:val="24"/>
          <w:szCs w:val="24"/>
          <w:lang w:eastAsia="zh-CN"/>
        </w:rPr>
      </w:pPr>
    </w:p>
    <w:p w:rsidR="006A1BEF" w:rsidRPr="006A1BEF" w:rsidRDefault="006A1BEF" w:rsidP="006A1BEF">
      <w:pPr>
        <w:tabs>
          <w:tab w:val="left" w:pos="709"/>
        </w:tabs>
        <w:suppressAutoHyphens/>
        <w:spacing w:after="0" w:line="240" w:lineRule="auto"/>
        <w:jc w:val="both"/>
        <w:rPr>
          <w:rFonts w:ascii="Times New Roman" w:eastAsia="Calibri" w:hAnsi="Times New Roman" w:cs="Times New Roman"/>
          <w:sz w:val="24"/>
          <w:szCs w:val="24"/>
          <w:lang w:eastAsia="zh-CN"/>
        </w:rPr>
      </w:pPr>
    </w:p>
    <w:p w:rsidR="006A1BEF" w:rsidRPr="006A1BEF" w:rsidRDefault="006A1BEF" w:rsidP="006A1BEF">
      <w:pPr>
        <w:tabs>
          <w:tab w:val="left" w:pos="709"/>
        </w:tabs>
        <w:suppressAutoHyphens/>
        <w:spacing w:after="0" w:line="240" w:lineRule="auto"/>
        <w:jc w:val="both"/>
        <w:rPr>
          <w:rFonts w:ascii="Times New Roman" w:eastAsia="Calibri" w:hAnsi="Times New Roman" w:cs="Times New Roman"/>
          <w:sz w:val="24"/>
          <w:szCs w:val="24"/>
          <w:lang w:eastAsia="zh-CN"/>
        </w:rPr>
      </w:pPr>
    </w:p>
    <w:p w:rsidR="006A1BEF" w:rsidRPr="006A1BEF" w:rsidRDefault="006A1BEF" w:rsidP="006A1BEF">
      <w:pPr>
        <w:suppressAutoHyphens/>
        <w:spacing w:after="0" w:line="240" w:lineRule="auto"/>
        <w:ind w:right="4804"/>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О внесении изменений в постановление Администрации Заветинского сельского поселения № 50 от 25.06.2019</w:t>
      </w:r>
    </w:p>
    <w:p w:rsidR="006A1BEF" w:rsidRPr="006A1BEF" w:rsidRDefault="006A1BEF" w:rsidP="006A1BEF">
      <w:pPr>
        <w:suppressAutoHyphens/>
        <w:spacing w:after="0" w:line="240" w:lineRule="auto"/>
        <w:ind w:right="4804"/>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right="4804"/>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right="4804"/>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right="-2" w:firstLine="708"/>
        <w:jc w:val="both"/>
        <w:rPr>
          <w:rFonts w:ascii="Times New Roman" w:eastAsia="Calibri" w:hAnsi="Times New Roman" w:cs="Times New Roman"/>
          <w:bCs/>
          <w:sz w:val="28"/>
          <w:szCs w:val="28"/>
          <w:lang w:eastAsia="zh-CN"/>
        </w:rPr>
      </w:pPr>
      <w:r w:rsidRPr="006A1BEF">
        <w:rPr>
          <w:rFonts w:ascii="Times New Roman" w:eastAsia="Calibri" w:hAnsi="Times New Roman" w:cs="Times New Roman"/>
          <w:bCs/>
          <w:sz w:val="28"/>
          <w:szCs w:val="28"/>
          <w:lang w:eastAsia="zh-CN"/>
        </w:rPr>
        <w:t>На основании протеста прокуратуры Заветинского района № 7-23-2025 от 25.03.2025 на отдельные положения постановления администрации Заветинского сельского поселения от 25.06.2019 № 50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6A1BEF" w:rsidRPr="006A1BEF" w:rsidRDefault="006A1BEF" w:rsidP="006A1BEF">
      <w:pPr>
        <w:suppressAutoHyphens/>
        <w:spacing w:after="0" w:line="240" w:lineRule="auto"/>
        <w:ind w:right="-2" w:firstLine="708"/>
        <w:jc w:val="both"/>
        <w:rPr>
          <w:rFonts w:ascii="Times New Roman" w:eastAsia="Calibri" w:hAnsi="Times New Roman" w:cs="Times New Roman"/>
          <w:bCs/>
          <w:sz w:val="28"/>
          <w:szCs w:val="28"/>
          <w:lang w:eastAsia="zh-CN"/>
        </w:rPr>
      </w:pPr>
    </w:p>
    <w:p w:rsidR="006A1BEF" w:rsidRPr="006A1BEF" w:rsidRDefault="006A1BEF" w:rsidP="006A1BEF">
      <w:pPr>
        <w:suppressAutoHyphens/>
        <w:spacing w:after="0" w:line="240" w:lineRule="auto"/>
        <w:ind w:right="-2" w:firstLine="708"/>
        <w:jc w:val="both"/>
        <w:rPr>
          <w:rFonts w:ascii="Times New Roman" w:eastAsia="Calibri" w:hAnsi="Times New Roman" w:cs="Times New Roman"/>
          <w:bCs/>
          <w:sz w:val="28"/>
          <w:szCs w:val="28"/>
          <w:lang w:eastAsia="zh-CN"/>
        </w:rPr>
      </w:pPr>
    </w:p>
    <w:p w:rsidR="006A1BEF" w:rsidRPr="006A1BEF" w:rsidRDefault="006A1BEF" w:rsidP="006A1BEF">
      <w:pPr>
        <w:suppressAutoHyphens/>
        <w:spacing w:after="0" w:line="240" w:lineRule="auto"/>
        <w:jc w:val="center"/>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ПОСТАНОВЛЯЮ:</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1. Внести изменения в постановление от 25.06.2019 года № 50 «Об утверждении административного регламента Администрации Заветинского сельского поселения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изложив его в редакции согласно приложению.</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 xml:space="preserve">2. Считать утратившим силу Постановление Администрации Заветинского сельского поселения от 22.06.2022 года № 59 «О внесении </w:t>
      </w:r>
      <w:r w:rsidRPr="006A1BEF">
        <w:rPr>
          <w:rFonts w:ascii="Times New Roman" w:eastAsia="Calibri" w:hAnsi="Times New Roman" w:cs="Times New Roman"/>
          <w:sz w:val="28"/>
          <w:szCs w:val="28"/>
          <w:lang w:eastAsia="zh-CN"/>
        </w:rPr>
        <w:lastRenderedPageBreak/>
        <w:t>изменений в постановление Администрации Заветинского сельского поселения № 50 от 25.06.2019».</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3. Контроль за выполнением постановления оставляю за собой.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p>
    <w:p w:rsidR="006A1BEF" w:rsidRPr="006A1BEF" w:rsidRDefault="006A1BEF" w:rsidP="006A1BEF">
      <w:pPr>
        <w:widowControl w:val="0"/>
        <w:tabs>
          <w:tab w:val="left" w:pos="709"/>
        </w:tabs>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И.о. Главы Администрации</w:t>
      </w:r>
    </w:p>
    <w:p w:rsidR="006A1BEF" w:rsidRPr="006A1BEF" w:rsidRDefault="006A1BEF" w:rsidP="006A1BEF">
      <w:pPr>
        <w:widowControl w:val="0"/>
        <w:tabs>
          <w:tab w:val="left" w:pos="709"/>
        </w:tabs>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Заветинского сельского поселения                                    Д.Б. Башлаев</w:t>
      </w:r>
    </w:p>
    <w:p w:rsidR="006A1BEF" w:rsidRPr="006A1BEF" w:rsidRDefault="006A1BEF" w:rsidP="006A1BEF">
      <w:pPr>
        <w:tabs>
          <w:tab w:val="left" w:pos="8931"/>
        </w:tabs>
        <w:suppressAutoHyphens/>
        <w:spacing w:after="0" w:line="240" w:lineRule="auto"/>
        <w:ind w:firstLine="709"/>
        <w:jc w:val="both"/>
        <w:rPr>
          <w:rFonts w:ascii="Times New Roman" w:eastAsia="Calibri" w:hAnsi="Times New Roman" w:cs="Times New Roman"/>
          <w:sz w:val="28"/>
          <w:szCs w:val="28"/>
          <w:lang w:eastAsia="zh-CN"/>
        </w:rPr>
      </w:pPr>
    </w:p>
    <w:p w:rsidR="006A1BEF" w:rsidRPr="006A1BEF" w:rsidRDefault="006A1BEF" w:rsidP="006A1BEF">
      <w:pPr>
        <w:tabs>
          <w:tab w:val="left" w:pos="8931"/>
        </w:tabs>
        <w:suppressAutoHyphens/>
        <w:spacing w:after="0" w:line="240" w:lineRule="auto"/>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Постановление вносит </w:t>
      </w:r>
    </w:p>
    <w:p w:rsidR="006A1BEF" w:rsidRPr="006A1BEF" w:rsidRDefault="006A1BEF" w:rsidP="006A1BEF">
      <w:pPr>
        <w:tabs>
          <w:tab w:val="left" w:pos="8931"/>
        </w:tabs>
        <w:suppressAutoHyphens/>
        <w:spacing w:after="0" w:line="240" w:lineRule="auto"/>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главный специалист по вопросам муниципального хозяйства</w:t>
      </w:r>
    </w:p>
    <w:p w:rsidR="006A1BEF" w:rsidRPr="006A1BEF" w:rsidRDefault="006A1BEF" w:rsidP="006A1BEF">
      <w:pPr>
        <w:tabs>
          <w:tab w:val="left" w:pos="8931"/>
        </w:tabs>
        <w:suppressAutoHyphens/>
        <w:spacing w:after="0" w:line="240" w:lineRule="auto"/>
        <w:ind w:left="480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br w:type="page"/>
      </w:r>
      <w:r w:rsidRPr="006A1BEF">
        <w:rPr>
          <w:rFonts w:ascii="Times New Roman" w:eastAsia="Calibri" w:hAnsi="Times New Roman" w:cs="Times New Roman"/>
          <w:sz w:val="28"/>
          <w:szCs w:val="28"/>
          <w:lang w:eastAsia="zh-CN"/>
        </w:rPr>
        <w:lastRenderedPageBreak/>
        <w:t>Приложение</w:t>
      </w:r>
    </w:p>
    <w:p w:rsidR="006A1BEF" w:rsidRPr="006A1BEF" w:rsidRDefault="006A1BEF" w:rsidP="006A1BEF">
      <w:pPr>
        <w:suppressAutoHyphens/>
        <w:spacing w:after="0" w:line="240" w:lineRule="auto"/>
        <w:ind w:left="480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 постановлению Администрации</w:t>
      </w:r>
    </w:p>
    <w:p w:rsidR="006A1BEF" w:rsidRPr="006A1BEF" w:rsidRDefault="006A1BEF" w:rsidP="006A1BEF">
      <w:pPr>
        <w:suppressAutoHyphens/>
        <w:spacing w:after="0" w:line="240" w:lineRule="auto"/>
        <w:ind w:left="480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Заветинского сельского поселения</w:t>
      </w:r>
    </w:p>
    <w:p w:rsidR="006A1BEF" w:rsidRPr="006A1BEF" w:rsidRDefault="006A1BEF" w:rsidP="006A1BEF">
      <w:pPr>
        <w:suppressAutoHyphens/>
        <w:spacing w:after="0" w:line="240" w:lineRule="auto"/>
        <w:ind w:left="480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от 25.06.2019 № 50</w:t>
      </w:r>
    </w:p>
    <w:p w:rsidR="006A1BEF" w:rsidRPr="006A1BEF" w:rsidRDefault="006A1BEF" w:rsidP="006A1BEF">
      <w:pPr>
        <w:suppressAutoHyphens/>
        <w:spacing w:after="0" w:line="240" w:lineRule="auto"/>
        <w:jc w:val="center"/>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jc w:val="center"/>
        <w:rPr>
          <w:rFonts w:ascii="Times New Roman" w:eastAsia="Calibri" w:hAnsi="Times New Roman" w:cs="Times New Roman"/>
          <w:sz w:val="28"/>
          <w:szCs w:val="28"/>
          <w:lang w:eastAsia="zh-CN"/>
        </w:rPr>
      </w:pPr>
    </w:p>
    <w:p w:rsidR="006A1BEF" w:rsidRPr="006A1BEF" w:rsidRDefault="006A1BEF" w:rsidP="006A1BEF">
      <w:pPr>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Cs/>
          <w:kern w:val="1"/>
          <w:sz w:val="28"/>
          <w:szCs w:val="28"/>
          <w:lang w:eastAsia="zh-CN"/>
        </w:rPr>
        <w:t>Административный регламент</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предоставления муниципальной услуги «</w:t>
      </w:r>
      <w:r w:rsidRPr="006A1BEF">
        <w:rPr>
          <w:rFonts w:ascii="Times New Roman" w:eastAsia="Calibri" w:hAnsi="Times New Roman" w:cs="Times New Roman"/>
          <w:sz w:val="28"/>
          <w:szCs w:val="28"/>
          <w:lang w:eastAsia="zh-CN"/>
        </w:rPr>
        <w:t>Постановка на учет</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граждан в качестве нуждающихся в жилых помещениях, предоставляемых</w:t>
      </w:r>
    </w:p>
    <w:p w:rsidR="006A1BEF" w:rsidRPr="006A1BEF" w:rsidRDefault="006A1BEF" w:rsidP="006A1BEF">
      <w:pPr>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Cs/>
          <w:sz w:val="28"/>
          <w:szCs w:val="28"/>
          <w:lang w:eastAsia="zh-CN"/>
        </w:rPr>
        <w:t>по договорам социального найма</w:t>
      </w:r>
      <w:r w:rsidRPr="006A1BEF">
        <w:rPr>
          <w:rFonts w:ascii="Times New Roman" w:eastAsia="Calibri" w:hAnsi="Times New Roman" w:cs="Times New Roman"/>
          <w:i/>
          <w:sz w:val="28"/>
          <w:szCs w:val="28"/>
          <w:lang w:eastAsia="zh-CN"/>
        </w:rPr>
        <w:t xml:space="preserve">» </w:t>
      </w:r>
      <w:r w:rsidRPr="006A1BEF">
        <w:rPr>
          <w:rFonts w:ascii="Times New Roman" w:eastAsia="Calibri" w:hAnsi="Times New Roman" w:cs="Times New Roman"/>
          <w:sz w:val="28"/>
          <w:szCs w:val="28"/>
          <w:lang w:eastAsia="zh-CN"/>
        </w:rPr>
        <w:t>Администрацией Заветинского сельского поселения</w:t>
      </w:r>
    </w:p>
    <w:p w:rsidR="006A1BEF" w:rsidRPr="006A1BEF" w:rsidRDefault="006A1BEF" w:rsidP="006A1BEF">
      <w:pPr>
        <w:suppressAutoHyphens/>
        <w:spacing w:after="0" w:line="240" w:lineRule="auto"/>
        <w:ind w:firstLine="709"/>
        <w:jc w:val="center"/>
        <w:rPr>
          <w:rFonts w:ascii="Times New Roman" w:eastAsia="Calibri" w:hAnsi="Times New Roman" w:cs="Times New Roman"/>
          <w:b/>
          <w:bCs/>
          <w:sz w:val="28"/>
          <w:szCs w:val="28"/>
          <w:lang w:eastAsia="zh-CN"/>
        </w:rPr>
      </w:pP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Раздел 1. Общие положения</w:t>
      </w:r>
    </w:p>
    <w:p w:rsidR="006A1BEF" w:rsidRPr="006A1BEF" w:rsidRDefault="006A1BEF" w:rsidP="006A1BEF">
      <w:pPr>
        <w:suppressAutoHyphens/>
        <w:spacing w:after="0" w:line="240" w:lineRule="auto"/>
        <w:ind w:firstLine="709"/>
        <w:jc w:val="center"/>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Административный регламент</w:t>
      </w:r>
      <w:r w:rsidRPr="006A1BEF">
        <w:rPr>
          <w:rFonts w:ascii="Times New Roman" w:eastAsia="Calibri" w:hAnsi="Times New Roman" w:cs="Times New Roman"/>
          <w:sz w:val="28"/>
          <w:szCs w:val="28"/>
          <w:lang w:eastAsia="zh-CN"/>
        </w:rPr>
        <w:t xml:space="preserve"> предоставления муниципальной услуги </w:t>
      </w:r>
      <w:r w:rsidRPr="006A1BEF">
        <w:rPr>
          <w:rFonts w:ascii="Times New Roman" w:eastAsia="Calibri" w:hAnsi="Times New Roman" w:cs="Times New Roman"/>
          <w:bCs/>
          <w:sz w:val="28"/>
          <w:szCs w:val="28"/>
          <w:lang w:eastAsia="zh-CN"/>
        </w:rPr>
        <w:t xml:space="preserve"> (далее - регламент) </w:t>
      </w:r>
      <w:r w:rsidRPr="006A1BEF">
        <w:rPr>
          <w:rFonts w:ascii="Times New Roman" w:eastAsia="Calibri" w:hAnsi="Times New Roman" w:cs="Times New Roman"/>
          <w:sz w:val="28"/>
          <w:szCs w:val="28"/>
          <w:lang w:eastAsia="zh-CN"/>
        </w:rPr>
        <w:t xml:space="preserve">устанавливает сроки и последовательность административных процедур (действий), осуществляемых Администрацией Заветинского сельского поселения Заветинского района Ростовской области (далее – Администрация поселения), в процессе предоставления муниципальной услуги в соответствии с требованиями Федерального закона </w:t>
      </w:r>
      <w:r w:rsidRPr="006A1BEF">
        <w:rPr>
          <w:rFonts w:ascii="Times New Roman" w:eastAsia="Calibri" w:hAnsi="Times New Roman" w:cs="Times New Roman"/>
          <w:sz w:val="28"/>
          <w:szCs w:val="28"/>
          <w:shd w:val="clear" w:color="auto" w:fill="FFFFFF"/>
          <w:lang w:eastAsia="zh-CN"/>
        </w:rPr>
        <w:t xml:space="preserve">от 27.07.2010 № 210-ФЗ «Об организации предоставления государственных и муниципальных услуг» (далее - </w:t>
      </w:r>
      <w:r w:rsidRPr="006A1BEF">
        <w:rPr>
          <w:rFonts w:ascii="Times New Roman" w:eastAsia="Calibri" w:hAnsi="Times New Roman" w:cs="Times New Roman"/>
          <w:sz w:val="28"/>
          <w:szCs w:val="28"/>
          <w:lang w:eastAsia="zh-CN"/>
        </w:rPr>
        <w:t xml:space="preserve">Федеральный закон </w:t>
      </w:r>
      <w:r w:rsidRPr="006A1BEF">
        <w:rPr>
          <w:rFonts w:ascii="Times New Roman" w:eastAsia="Calibri" w:hAnsi="Times New Roman" w:cs="Times New Roman"/>
          <w:sz w:val="28"/>
          <w:szCs w:val="28"/>
          <w:shd w:val="clear" w:color="auto" w:fill="FFFFFF"/>
          <w:lang w:eastAsia="zh-CN"/>
        </w:rPr>
        <w:t>от 27.07.2010 № 210-ФЗ</w:t>
      </w:r>
      <w:r w:rsidRPr="006A1BEF">
        <w:rPr>
          <w:rFonts w:ascii="Times New Roman" w:eastAsia="Calibri" w:hAnsi="Times New Roman" w:cs="Times New Roman"/>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Регламент также устанавливает порядок взаимодействия должностных лиц и специалистов Администрации поселения; отраслевых (функциональных) органов Администрации поселения с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1.1. Предмет регулирования регламента: «Постановка на учет граждан в качестве нуждающихся в жилых помещениях, предоставляемых по договорам социального найма» Администрацией поселения.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1.2. Круг заявителей: граждане, признанные органом местного самоуправления, уполномоченным вести учет, нуждающимися в жилых помещениях по основаниям, установленным Жилищным кодексом</w:t>
      </w:r>
      <w:r w:rsidRPr="006A1BEF">
        <w:rPr>
          <w:rFonts w:ascii="Times New Roman" w:eastAsia="Calibri" w:hAnsi="Times New Roman" w:cs="Times New Roman"/>
          <w:sz w:val="40"/>
          <w:szCs w:val="28"/>
          <w:lang w:eastAsia="zh-CN"/>
        </w:rPr>
        <w:t xml:space="preserve"> </w:t>
      </w:r>
      <w:r w:rsidRPr="006A1BEF">
        <w:rPr>
          <w:rFonts w:ascii="Times New Roman" w:eastAsia="Calibri" w:hAnsi="Times New Roman" w:cs="Times New Roman"/>
          <w:sz w:val="28"/>
          <w:szCs w:val="28"/>
          <w:lang w:eastAsia="zh-CN"/>
        </w:rPr>
        <w:t>Российской Федерации.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1.2.1. На учет одновременно с заявителем принимаются проживающие совместно с ним и постоянно зарегистрированные по данному адресу члены его семьи, в том числе временно отсутствующие члены его семьи, за которыми по закону сохраняется право на жилую площадь.</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К членам семьи гражданина в целях принятия на учет по его заявлению относятся:</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lastRenderedPageBreak/>
        <w:t>1) супруга (супруг);</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2) совместно с ним проживающие дети до вступления в брак, за исключением случаев обеспечения жильем вне очереди;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3) совместно с ним проживающие родители;</w:t>
      </w:r>
    </w:p>
    <w:p w:rsidR="006A1BEF" w:rsidRPr="006A1BEF" w:rsidRDefault="006A1BEF" w:rsidP="006A1BEF">
      <w:pPr>
        <w:suppressAutoHyphens/>
        <w:autoSpaceDE w:val="0"/>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4) другие родственники, нетрудоспособные иждивенцы, а в исключительных случаях и иные лица, признанные в судебном порядке членами его семьи.</w:t>
      </w:r>
    </w:p>
    <w:p w:rsidR="006A1BEF" w:rsidRPr="006A1BEF" w:rsidRDefault="006A1BEF" w:rsidP="006A1BEF">
      <w:pPr>
        <w:suppressAutoHyphens/>
        <w:autoSpaceDE w:val="0"/>
        <w:spacing w:after="0" w:line="240" w:lineRule="auto"/>
        <w:ind w:firstLine="540"/>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К членам семьи погибшего (умершего) относится также вдова (вдовец) до повторного вступления в брак.</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1.2.2. В случаях, когда супруги фактически проживают и зарегистрированы по разным адресам, совместное их принятие на учет допускается при условии, если суммарная общая площадь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ниже учетной нормы общей площади жилого помещения на каждого члена семьи.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1.2.3. Принятие на учет недееспособного гражданина осуществляется на основании заявления о принятии на учет, поданного его законными представителями.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1.2.4. Если гражданин имеет право состоять на учете по нескольким основаниям (как малоимущий гражданин и как относящийся к определенной федеральным или областным законом категории), по своему выбору такой гражданин может быть принят на учет по одному из этих оснований или по всем основаниям.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1.3. Требования к порядку информирования о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w:t>
      </w:r>
      <w:r w:rsidRPr="006A1BEF">
        <w:rPr>
          <w:rFonts w:ascii="Times New Roman" w:eastAsia="Calibri" w:hAnsi="Times New Roman" w:cs="Times New Roman"/>
          <w:bCs/>
          <w:sz w:val="28"/>
          <w:szCs w:val="28"/>
          <w:lang w:eastAsia="zh-CN"/>
        </w:rPr>
        <w:t xml:space="preserve">с использованием </w:t>
      </w:r>
      <w:r w:rsidRPr="006A1BEF">
        <w:rPr>
          <w:rFonts w:ascii="Times New Roman" w:eastAsia="Calibri" w:hAnsi="Times New Roman" w:cs="Times New Roman"/>
          <w:sz w:val="28"/>
          <w:szCs w:val="28"/>
          <w:lang w:eastAsia="zh-CN"/>
        </w:rPr>
        <w:t>федеральной государственной информационной системы Единый портал государственных и муниципальных услуг (функций):</w:t>
      </w:r>
      <w:r w:rsidRPr="006A1BEF">
        <w:rPr>
          <w:rFonts w:ascii="Times New Roman" w:eastAsia="Calibri" w:hAnsi="Times New Roman" w:cs="Times New Roman"/>
          <w:bCs/>
          <w:sz w:val="28"/>
          <w:szCs w:val="28"/>
          <w:lang w:eastAsia="zh-CN"/>
        </w:rPr>
        <w:t xml:space="preserve"> (</w:t>
      </w:r>
      <w:r w:rsidRPr="006A1BEF">
        <w:rPr>
          <w:rFonts w:ascii="Times New Roman" w:eastAsia="Calibri" w:hAnsi="Times New Roman" w:cs="Times New Roman"/>
          <w:kern w:val="1"/>
          <w:sz w:val="28"/>
          <w:szCs w:val="28"/>
          <w:lang w:eastAsia="zh-CN"/>
        </w:rPr>
        <w:t>www.gosuslugi.ru)</w:t>
      </w:r>
      <w:r w:rsidRPr="006A1BEF">
        <w:rPr>
          <w:rFonts w:ascii="Times New Roman" w:eastAsia="Calibri" w:hAnsi="Times New Roman" w:cs="Times New Roman"/>
          <w:sz w:val="28"/>
          <w:szCs w:val="28"/>
          <w:lang w:eastAsia="zh-CN"/>
        </w:rPr>
        <w:t xml:space="preserve"> (далее –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непосредственно в Администрации поселения при личном приеме или с использованием средств телефонной связи;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на информационных стендах в помещениях для приема заявителей;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в письменном виде (почтой) в </w:t>
      </w:r>
      <w:r w:rsidRPr="006A1BEF">
        <w:rPr>
          <w:rFonts w:ascii="Times New Roman" w:eastAsia="Calibri" w:hAnsi="Times New Roman" w:cs="Times New Roman"/>
          <w:bCs/>
          <w:sz w:val="28"/>
          <w:szCs w:val="28"/>
          <w:lang w:eastAsia="zh-CN"/>
        </w:rPr>
        <w:t>Администрацию поселения</w:t>
      </w:r>
      <w:r w:rsidRPr="006A1BEF">
        <w:rPr>
          <w:rFonts w:ascii="Times New Roman" w:eastAsia="Calibri" w:hAnsi="Times New Roman" w:cs="Times New Roman"/>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по электронной почте </w:t>
      </w:r>
      <w:r w:rsidRPr="006A1BEF">
        <w:rPr>
          <w:rFonts w:ascii="Times New Roman" w:eastAsia="Calibri" w:hAnsi="Times New Roman" w:cs="Times New Roman"/>
          <w:bCs/>
          <w:sz w:val="28"/>
          <w:szCs w:val="28"/>
          <w:lang w:eastAsia="zh-CN"/>
        </w:rPr>
        <w:t>Администрации поселения</w:t>
      </w:r>
      <w:r w:rsidRPr="006A1BEF">
        <w:rPr>
          <w:rFonts w:ascii="Times New Roman" w:eastAsia="Calibri" w:hAnsi="Times New Roman" w:cs="Times New Roman"/>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Должностные лица и специалисты Администрации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 Информация на ЕПГУ, официальном сайте Администрации поселения о порядке и сроках предоставления муниципальной услуги, ходе ее предоставления предоставляется заявителю бесплатно.</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1) Информирование о порядке предоставления муниципальной услуги осуществляется в форме информационных материалов, размещенных: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на информационных стендах в помещениях Администрации поселения,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на официальном сайте Администрации поселения, указанного в приложении № 1 к настоящему Регламенту;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средствах массовой информации (радио- и телевещания, периодических изданиях);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на портале сети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на ЕПГУ. </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 Информационные материалы о порядке предоставления муниципальной услуги включают в себя: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круг заявителей;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результат предоставления муниципальной услуги, порядок выдачи документа, являющегося результатом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срок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исчерпывающий перечень оснований для приостановления или отказа в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формы запроса, используемые при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 Сведения о месте нахождения, графике работы,</w:t>
      </w:r>
      <w:r w:rsidRPr="006A1BEF">
        <w:rPr>
          <w:rFonts w:ascii="Times New Roman" w:eastAsia="Calibri" w:hAnsi="Times New Roman" w:cs="Times New Roman"/>
          <w:kern w:val="1"/>
          <w:sz w:val="28"/>
          <w:szCs w:val="28"/>
          <w:lang w:eastAsia="zh-CN"/>
        </w:rPr>
        <w:t xml:space="preserve"> справочных телефонах, официальных сайтах в </w:t>
      </w:r>
      <w:r w:rsidRPr="006A1BEF">
        <w:rPr>
          <w:rFonts w:ascii="Times New Roman" w:eastAsia="Calibri" w:hAnsi="Times New Roman" w:cs="Times New Roman"/>
          <w:sz w:val="28"/>
          <w:szCs w:val="28"/>
          <w:lang w:eastAsia="zh-CN"/>
        </w:rPr>
        <w:t>информационно-телекоммуникационной сети «Интернет»</w:t>
      </w:r>
      <w:r w:rsidRPr="006A1BEF">
        <w:rPr>
          <w:rFonts w:ascii="Times New Roman" w:eastAsia="Calibri" w:hAnsi="Times New Roman" w:cs="Times New Roman"/>
          <w:kern w:val="1"/>
          <w:sz w:val="28"/>
          <w:szCs w:val="28"/>
          <w:lang w:eastAsia="zh-CN"/>
        </w:rPr>
        <w:t xml:space="preserve">, адресах электронной почты организаций, предоставляющих муниципальную услугу, и организаций, участвующих </w:t>
      </w:r>
      <w:r w:rsidRPr="006A1BEF">
        <w:rPr>
          <w:rFonts w:ascii="Times New Roman" w:eastAsia="Calibri" w:hAnsi="Times New Roman" w:cs="Times New Roman"/>
          <w:sz w:val="28"/>
          <w:szCs w:val="28"/>
          <w:lang w:eastAsia="zh-CN"/>
        </w:rPr>
        <w:t>в предоставлении муниципальной услуги, пр</w:t>
      </w:r>
      <w:r w:rsidRPr="006A1BEF">
        <w:rPr>
          <w:rFonts w:ascii="Times New Roman" w:eastAsia="Calibri" w:hAnsi="Times New Roman" w:cs="Times New Roman"/>
          <w:kern w:val="1"/>
          <w:sz w:val="28"/>
          <w:szCs w:val="28"/>
          <w:lang w:eastAsia="zh-CN"/>
        </w:rPr>
        <w:t>едставлена в приложении № 1 к настоящему регламенту.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Сведения о месте нахождения, графике работы,</w:t>
      </w:r>
      <w:r w:rsidRPr="006A1BEF">
        <w:rPr>
          <w:rFonts w:ascii="Times New Roman" w:eastAsia="Calibri" w:hAnsi="Times New Roman" w:cs="Times New Roman"/>
          <w:kern w:val="1"/>
          <w:sz w:val="28"/>
          <w:szCs w:val="28"/>
          <w:lang w:eastAsia="ar-SA"/>
        </w:rPr>
        <w:t xml:space="preserve"> справочных телефонах</w:t>
      </w:r>
      <w:r w:rsidRPr="006A1BEF">
        <w:rPr>
          <w:rFonts w:ascii="Times New Roman" w:eastAsia="Calibri" w:hAnsi="Times New Roman" w:cs="Times New Roman"/>
          <w:sz w:val="28"/>
          <w:szCs w:val="28"/>
          <w:lang w:eastAsia="zh-CN"/>
        </w:rPr>
        <w:t xml:space="preserve"> МФЦ приведены в </w:t>
      </w:r>
      <w:r w:rsidRPr="006A1BEF">
        <w:rPr>
          <w:rFonts w:ascii="Times New Roman" w:eastAsia="Calibri" w:hAnsi="Times New Roman" w:cs="Times New Roman"/>
          <w:bCs/>
          <w:sz w:val="28"/>
          <w:szCs w:val="28"/>
          <w:lang w:eastAsia="zh-CN"/>
        </w:rPr>
        <w:t xml:space="preserve">информационно-аналитическом Интернет-портале единой сети МФЦ Ростовской области в информационно-телекоммуникационной сети «Интернет»: </w:t>
      </w:r>
      <w:hyperlink r:id="rId6" w:history="1">
        <w:r w:rsidRPr="006A1BEF">
          <w:rPr>
            <w:rFonts w:ascii="Times New Roman" w:eastAsia="Calibri" w:hAnsi="Times New Roman" w:cs="Times New Roman"/>
            <w:bCs/>
            <w:color w:val="0000FF"/>
            <w:sz w:val="28"/>
            <w:szCs w:val="28"/>
            <w:u w:val="single"/>
            <w:lang w:eastAsia="zh-CN"/>
          </w:rPr>
          <w:t>http://www.mfc61.ru</w:t>
        </w:r>
      </w:hyperlink>
      <w:r w:rsidRPr="006A1BEF">
        <w:rPr>
          <w:rFonts w:ascii="Times New Roman" w:eastAsia="Calibri" w:hAnsi="Times New Roman" w:cs="Times New Roman"/>
          <w:bCs/>
          <w:sz w:val="28"/>
          <w:szCs w:val="28"/>
          <w:lang w:eastAsia="zh-CN"/>
        </w:rPr>
        <w:t xml:space="preserve"> (далее – Портал сети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r w:rsidRPr="006A1BEF">
        <w:rPr>
          <w:rFonts w:ascii="Times New Roman" w:eastAsia="Calibri" w:hAnsi="Times New Roman" w:cs="Times New Roman"/>
          <w:sz w:val="28"/>
          <w:szCs w:val="28"/>
          <w:lang w:eastAsia="zh-CN"/>
        </w:rPr>
        <w:t>Справочная информация по оказанию муниципальной услуги подлежит обязательному размещению на официальном сайте Администрации поселения и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p>
    <w:p w:rsidR="006A1BEF" w:rsidRPr="006A1BEF" w:rsidRDefault="006A1BEF" w:rsidP="006A1BEF">
      <w:pPr>
        <w:suppressAutoHyphens/>
        <w:spacing w:after="0" w:line="240" w:lineRule="auto"/>
        <w:ind w:firstLine="709"/>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Раздел 2. Стандарт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b/>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 Наименование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полное наименование - Постановка на учет граждан в качестве нуждающихся в жилых помещениях, предоставляемых по договорам социального найма</w:t>
      </w:r>
      <w:r w:rsidRPr="006A1BEF">
        <w:rPr>
          <w:rFonts w:ascii="Times New Roman" w:eastAsia="Calibri" w:hAnsi="Times New Roman" w:cs="Times New Roman"/>
          <w:color w:val="1F497D"/>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краткое наименование - Постановка на учет граждан в качестве нуждающихся в жилых помещениях.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2.2. Наименование органа, предоставляющего муниципальную услугу: Администрация поселения</w:t>
      </w:r>
      <w:r w:rsidRPr="006A1BEF">
        <w:rPr>
          <w:rFonts w:ascii="Times New Roman" w:eastAsia="Calibri" w:hAnsi="Times New Roman" w:cs="Times New Roman"/>
          <w:bCs/>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2.2.1. При</w:t>
      </w:r>
      <w:r w:rsidRPr="006A1BEF">
        <w:rPr>
          <w:rFonts w:ascii="Times New Roman" w:eastAsia="Calibri" w:hAnsi="Times New Roman" w:cs="Times New Roman"/>
          <w:sz w:val="28"/>
          <w:szCs w:val="28"/>
          <w:lang w:eastAsia="zh-CN"/>
        </w:rPr>
        <w:t xml:space="preserve">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A1BEF" w:rsidRPr="006A1BEF" w:rsidRDefault="006A1BEF" w:rsidP="006A1BEF">
      <w:pPr>
        <w:suppressAutoHyphens/>
        <w:spacing w:after="0" w:line="240" w:lineRule="auto"/>
        <w:ind w:firstLine="709"/>
        <w:jc w:val="both"/>
        <w:rPr>
          <w:rFonts w:ascii="Times New Roman" w:eastAsia="Times New Roman" w:hAnsi="Times New Roman" w:cs="Times New Roman"/>
          <w:sz w:val="16"/>
          <w:szCs w:val="16"/>
          <w:lang w:eastAsia="zh-CN"/>
        </w:rPr>
      </w:pPr>
      <w:r w:rsidRPr="006A1BEF">
        <w:rPr>
          <w:rFonts w:ascii="Times New Roman" w:eastAsia="Times New Roman" w:hAnsi="Times New Roman" w:cs="Times New Roman"/>
          <w:sz w:val="28"/>
          <w:szCs w:val="28"/>
          <w:lang w:eastAsia="zh-CN"/>
        </w:rPr>
        <w:t>Федеральная служба государственной регистрации, кадастра и картографии (далее – Росреестр);</w:t>
      </w:r>
    </w:p>
    <w:p w:rsidR="006A1BEF" w:rsidRPr="006A1BEF" w:rsidRDefault="006A1BEF" w:rsidP="006A1BEF">
      <w:pPr>
        <w:suppressAutoHyphens/>
        <w:spacing w:after="0" w:line="240" w:lineRule="auto"/>
        <w:ind w:firstLine="709"/>
        <w:jc w:val="both"/>
        <w:rPr>
          <w:rFonts w:ascii="Times New Roman" w:eastAsia="Times New Roman" w:hAnsi="Times New Roman" w:cs="Times New Roman"/>
          <w:sz w:val="16"/>
          <w:szCs w:val="16"/>
          <w:lang w:eastAsia="zh-CN"/>
        </w:rPr>
      </w:pPr>
      <w:r w:rsidRPr="006A1BEF">
        <w:rPr>
          <w:rFonts w:ascii="Times New Roman" w:eastAsia="Times New Roman" w:hAnsi="Times New Roman" w:cs="Times New Roman"/>
          <w:sz w:val="28"/>
          <w:szCs w:val="28"/>
          <w:lang w:eastAsia="zh-CN"/>
        </w:rPr>
        <w:t>Министерство внутренних дел России (далее - МВД России);</w:t>
      </w:r>
    </w:p>
    <w:p w:rsidR="006A1BEF" w:rsidRPr="006A1BEF" w:rsidRDefault="006A1BEF" w:rsidP="006A1BEF">
      <w:pPr>
        <w:suppressAutoHyphens/>
        <w:spacing w:after="0" w:line="240" w:lineRule="auto"/>
        <w:ind w:firstLine="709"/>
        <w:jc w:val="both"/>
        <w:rPr>
          <w:rFonts w:ascii="Times New Roman" w:eastAsia="Times New Roman" w:hAnsi="Times New Roman" w:cs="Times New Roman"/>
          <w:sz w:val="16"/>
          <w:szCs w:val="16"/>
          <w:lang w:eastAsia="zh-CN"/>
        </w:rPr>
      </w:pPr>
      <w:r w:rsidRPr="006A1BEF">
        <w:rPr>
          <w:rFonts w:ascii="Times New Roman" w:eastAsia="Times New Roman" w:hAnsi="Times New Roman" w:cs="Times New Roman"/>
          <w:sz w:val="28"/>
          <w:szCs w:val="28"/>
          <w:lang w:eastAsia="zh-CN"/>
        </w:rPr>
        <w:t>организации технической инвентаризации.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2.2.2. </w:t>
      </w:r>
      <w:r w:rsidRPr="006A1BEF">
        <w:rPr>
          <w:rFonts w:ascii="Times New Roman" w:eastAsia="Calibri" w:hAnsi="Times New Roman" w:cs="Times New Roman"/>
          <w:bCs/>
          <w:kern w:val="1"/>
          <w:sz w:val="28"/>
          <w:szCs w:val="28"/>
          <w:lang w:eastAsia="zh-CN"/>
        </w:rPr>
        <w:t>МФЦ участвует в предоставлении муниципальной услуги в части информирования и консультирования з</w:t>
      </w:r>
      <w:r w:rsidRPr="006A1BEF">
        <w:rPr>
          <w:rFonts w:ascii="Times New Roman" w:eastAsia="Calibri" w:hAnsi="Times New Roman" w:cs="Times New Roman"/>
          <w:kern w:val="1"/>
          <w:sz w:val="28"/>
          <w:szCs w:val="28"/>
          <w:lang w:eastAsia="zh-CN"/>
        </w:rPr>
        <w:t>аявите</w:t>
      </w:r>
      <w:r w:rsidRPr="006A1BEF">
        <w:rPr>
          <w:rFonts w:ascii="Times New Roman" w:eastAsia="Calibri" w:hAnsi="Times New Roman" w:cs="Times New Roman"/>
          <w:bCs/>
          <w:kern w:val="1"/>
          <w:sz w:val="28"/>
          <w:szCs w:val="28"/>
          <w:lang w:eastAsia="zh-CN"/>
        </w:rPr>
        <w:t xml:space="preserve">лей по вопросам ее предоставления, приема необходимых документов, а также выдачи </w:t>
      </w:r>
      <w:r w:rsidRPr="006A1BEF">
        <w:rPr>
          <w:rFonts w:ascii="Times New Roman" w:eastAsia="Calibri" w:hAnsi="Times New Roman" w:cs="Times New Roman"/>
          <w:sz w:val="28"/>
          <w:szCs w:val="28"/>
          <w:lang w:eastAsia="zh-CN"/>
        </w:rPr>
        <w:t>результата предоставления муниципальной услуги</w:t>
      </w:r>
      <w:r w:rsidRPr="006A1BEF">
        <w:rPr>
          <w:rFonts w:ascii="Times New Roman" w:eastAsia="Calibri" w:hAnsi="Times New Roman" w:cs="Times New Roman"/>
          <w:kern w:val="1"/>
          <w:sz w:val="28"/>
          <w:szCs w:val="28"/>
          <w:lang w:eastAsia="zh-CN"/>
        </w:rPr>
        <w:t xml:space="preserve"> или уведомления об отказе в предоставлении заявителю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 xml:space="preserve">2.2.3. При </w:t>
      </w:r>
      <w:r w:rsidRPr="006A1BEF">
        <w:rPr>
          <w:rFonts w:ascii="Times New Roman" w:eastAsia="Calibri" w:hAnsi="Times New Roman" w:cs="Times New Roman"/>
          <w:bCs/>
          <w:kern w:val="1"/>
          <w:sz w:val="28"/>
          <w:szCs w:val="28"/>
          <w:lang w:eastAsia="zh-CN"/>
        </w:rPr>
        <w:t xml:space="preserve">предоставлении муниципальной услуги </w:t>
      </w:r>
      <w:r w:rsidRPr="006A1BEF">
        <w:rPr>
          <w:rFonts w:ascii="Times New Roman" w:eastAsia="Calibri" w:hAnsi="Times New Roman" w:cs="Times New Roman"/>
          <w:sz w:val="28"/>
          <w:szCs w:val="28"/>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2.3. </w:t>
      </w:r>
      <w:r w:rsidRPr="006A1BEF">
        <w:rPr>
          <w:rFonts w:ascii="Times New Roman" w:eastAsia="Calibri" w:hAnsi="Times New Roman" w:cs="Times New Roman"/>
          <w:sz w:val="28"/>
          <w:szCs w:val="28"/>
          <w:shd w:val="clear" w:color="auto" w:fill="FFFFFF"/>
          <w:lang w:eastAsia="zh-CN"/>
        </w:rPr>
        <w:t>Описание результата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Результатом предоставления муниципальной услуги (далее – результат услуги) является:</w:t>
      </w:r>
    </w:p>
    <w:p w:rsidR="006A1BEF" w:rsidRPr="006A1BEF" w:rsidRDefault="006A1BEF" w:rsidP="006A1BEF">
      <w:pPr>
        <w:suppressAutoHyphens/>
        <w:spacing w:after="0" w:line="240" w:lineRule="auto"/>
        <w:ind w:firstLine="709"/>
        <w:jc w:val="both"/>
        <w:rPr>
          <w:rFonts w:ascii="Arial" w:eastAsia="Calibri" w:hAnsi="Arial" w:cs="Arial"/>
          <w:color w:val="332E2D"/>
          <w:spacing w:val="2"/>
          <w:sz w:val="24"/>
          <w:szCs w:val="24"/>
          <w:lang w:eastAsia="zh-CN"/>
        </w:rPr>
      </w:pPr>
      <w:r w:rsidRPr="006A1BEF">
        <w:rPr>
          <w:rFonts w:ascii="Times New Roman" w:eastAsia="Calibri" w:hAnsi="Times New Roman" w:cs="Times New Roman"/>
          <w:spacing w:val="2"/>
          <w:sz w:val="28"/>
          <w:szCs w:val="28"/>
          <w:lang w:eastAsia="zh-CN"/>
        </w:rPr>
        <w:t xml:space="preserve">- решение о постановке на учет в качестве нуждающихся в жилых помещениях, </w:t>
      </w:r>
      <w:r w:rsidRPr="006A1BEF">
        <w:rPr>
          <w:rFonts w:ascii="Times New Roman" w:eastAsia="Times New Roman" w:hAnsi="Times New Roman" w:cs="Times New Roman"/>
          <w:spacing w:val="2"/>
          <w:sz w:val="28"/>
          <w:szCs w:val="28"/>
          <w:lang w:eastAsia="zh-CN"/>
        </w:rPr>
        <w:t>оформленное правовым актом администрации поселения</w:t>
      </w:r>
      <w:r w:rsidRPr="006A1BEF">
        <w:rPr>
          <w:rFonts w:ascii="Times New Roman" w:eastAsia="Calibri" w:hAnsi="Times New Roman" w:cs="Times New Roman"/>
          <w:spacing w:val="2"/>
          <w:sz w:val="28"/>
          <w:szCs w:val="28"/>
          <w:lang w:eastAsia="zh-CN"/>
        </w:rPr>
        <w:t>;</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 мотивированное решение об отказе в принятии на учет, оформленное правовым актом администрации поселения. </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Заявителю в качестве результата услуги обеспечивается по его выбору возможность получения:</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документа на бумажном носителе;</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документа в электронной форме</w:t>
      </w:r>
      <w:r w:rsidRPr="006A1BEF">
        <w:rPr>
          <w:rFonts w:ascii="Times New Roman" w:eastAsia="Calibri" w:hAnsi="Times New Roman" w:cs="Times New Roman"/>
          <w:sz w:val="28"/>
          <w:szCs w:val="28"/>
          <w:lang w:eastAsia="zh-CN"/>
        </w:rPr>
        <w:t>,</w:t>
      </w:r>
      <w:r w:rsidRPr="006A1BEF">
        <w:rPr>
          <w:rFonts w:ascii="Times New Roman" w:eastAsia="Calibri" w:hAnsi="Times New Roman" w:cs="Times New Roman"/>
          <w:bCs/>
          <w:sz w:val="28"/>
          <w:szCs w:val="28"/>
          <w:lang w:eastAsia="zh-CN"/>
        </w:rPr>
        <w:t xml:space="preserve"> подписанного должностным лицом Администрации поселения с использованием усиленной квалифицированной электронной подписи;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документа на бумажном носителе, подтверждающего содержание электронного документа, направленного Администрацией поселения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документа, переведенного в электронный вид с помощью средств сканирования (электронный образ документа).</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2.4. Срок предоставления муниципальной услуги: 30 календарных дней </w:t>
      </w:r>
      <w:r w:rsidRPr="006A1BEF">
        <w:rPr>
          <w:rFonts w:ascii="Times New Roman" w:eastAsia="Times New Roman" w:hAnsi="Times New Roman" w:cs="Times New Roman"/>
          <w:sz w:val="28"/>
          <w:szCs w:val="28"/>
          <w:lang w:eastAsia="zh-CN"/>
        </w:rPr>
        <w:t>тридцать рабочих дней со дня представления документов, обязанность по представлению которых возложена на заявителя.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color w:val="000000"/>
          <w:sz w:val="28"/>
          <w:szCs w:val="28"/>
          <w:lang w:eastAsia="zh-CN"/>
        </w:rPr>
        <w:t>Срок предоставления услуги в электронном виде начинается с момента приема и регистрации Администрацией поселения электронных документов, необходимых для предоставления услуги.</w:t>
      </w:r>
    </w:p>
    <w:p w:rsidR="006A1BEF" w:rsidRPr="006A1BEF" w:rsidRDefault="006A1BEF" w:rsidP="006A1BEF">
      <w:pPr>
        <w:suppressAutoHyphens/>
        <w:spacing w:after="0" w:line="240" w:lineRule="auto"/>
        <w:ind w:firstLine="709"/>
        <w:jc w:val="both"/>
        <w:rPr>
          <w:rFonts w:ascii="Times New Roman" w:eastAsia="Times New Roman" w:hAnsi="Times New Roman" w:cs="Times New Roman"/>
          <w:sz w:val="16"/>
          <w:szCs w:val="16"/>
          <w:lang w:eastAsia="zh-CN"/>
        </w:rPr>
      </w:pPr>
      <w:r w:rsidRPr="006A1BEF">
        <w:rPr>
          <w:rFonts w:ascii="Times New Roman" w:eastAsia="Times New Roman" w:hAnsi="Times New Roman" w:cs="Times New Roman"/>
          <w:sz w:val="28"/>
          <w:szCs w:val="28"/>
          <w:lang w:eastAsia="zh-CN"/>
        </w:rPr>
        <w:t>2.5. П</w:t>
      </w:r>
      <w:r w:rsidRPr="006A1BEF">
        <w:rPr>
          <w:rFonts w:ascii="Times New Roman" w:eastAsia="Times New Roman" w:hAnsi="Times New Roman" w:cs="Times New Roman"/>
          <w:sz w:val="28"/>
          <w:szCs w:val="28"/>
          <w:shd w:val="clear" w:color="auto" w:fill="FFFFFF"/>
          <w:lang w:eastAsia="zh-CN"/>
        </w:rPr>
        <w:t>равовые основания для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Times New Roman" w:hAnsi="Times New Roman" w:cs="Times New Roman"/>
          <w:sz w:val="16"/>
          <w:szCs w:val="16"/>
          <w:lang w:eastAsia="zh-CN"/>
        </w:rPr>
      </w:pPr>
      <w:r w:rsidRPr="006A1BEF">
        <w:rPr>
          <w:rFonts w:ascii="Times New Roman" w:eastAsia="Times New Roman" w:hAnsi="Times New Roman" w:cs="Times New Roman"/>
          <w:sz w:val="28"/>
          <w:szCs w:val="28"/>
          <w:shd w:val="clear" w:color="auto" w:fill="FFFFFF"/>
          <w:lang w:eastAsia="zh-CN"/>
        </w:rPr>
        <w:t>2.5.1. Перечень н</w:t>
      </w:r>
      <w:r w:rsidRPr="006A1BEF">
        <w:rPr>
          <w:rFonts w:ascii="Times New Roman" w:eastAsia="Times New Roman" w:hAnsi="Times New Roman" w:cs="Times New Roman"/>
          <w:sz w:val="28"/>
          <w:szCs w:val="28"/>
          <w:lang w:eastAsia="zh-CN"/>
        </w:rPr>
        <w:t xml:space="preserve">ормативных правовых актов, регулирующих предоставление </w:t>
      </w:r>
      <w:r w:rsidRPr="006A1BEF">
        <w:rPr>
          <w:rFonts w:ascii="Times New Roman" w:eastAsia="Times New Roman" w:hAnsi="Times New Roman" w:cs="Times New Roman"/>
          <w:sz w:val="28"/>
          <w:szCs w:val="28"/>
          <w:shd w:val="clear" w:color="auto" w:fill="FFFFFF"/>
          <w:lang w:eastAsia="zh-CN"/>
        </w:rPr>
        <w:t>муниципальной</w:t>
      </w:r>
      <w:r w:rsidRPr="006A1BEF">
        <w:rPr>
          <w:rFonts w:ascii="Times New Roman" w:eastAsia="Times New Roman" w:hAnsi="Times New Roman" w:cs="Times New Roman"/>
          <w:sz w:val="28"/>
          <w:szCs w:val="28"/>
          <w:lang w:eastAsia="zh-CN"/>
        </w:rPr>
        <w:t xml:space="preserve"> услуги в обязательном порядке размещается на официальном сайте Администрации поселения и на ЕПГУ, с указанием их реквизитов и источников официального опубликования.</w:t>
      </w:r>
    </w:p>
    <w:p w:rsidR="006A1BEF" w:rsidRPr="006A1BEF" w:rsidRDefault="006A1BEF" w:rsidP="006A1BEF">
      <w:pPr>
        <w:suppressAutoHyphens/>
        <w:spacing w:after="0" w:line="240" w:lineRule="auto"/>
        <w:ind w:firstLine="709"/>
        <w:jc w:val="both"/>
        <w:rPr>
          <w:rFonts w:ascii="Times New Roman" w:eastAsia="Times New Roman" w:hAnsi="Times New Roman" w:cs="Times New Roman"/>
          <w:sz w:val="16"/>
          <w:szCs w:val="16"/>
          <w:lang w:eastAsia="zh-CN"/>
        </w:rPr>
      </w:pPr>
      <w:r w:rsidRPr="006A1BEF">
        <w:rPr>
          <w:rFonts w:ascii="Times New Roman" w:eastAsia="Times New Roman" w:hAnsi="Times New Roman" w:cs="Times New Roman"/>
          <w:sz w:val="28"/>
          <w:szCs w:val="28"/>
          <w:lang w:eastAsia="zh-CN"/>
        </w:rPr>
        <w:t>2.5.2. Муниципальная услуга предоставляется Администрацией поселения в связи с решением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«Заветинское сельское поселение», настоящим Регламентом.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2.6.1. Документы, предоставляемые заявителем:</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1). Заявление по форме соответствующей приложению № 2 к административному регламенту, подписанное всеми совершеннолетними членами семьи. </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bCs/>
          <w:sz w:val="28"/>
          <w:szCs w:val="28"/>
          <w:lang w:eastAsia="zh-CN"/>
        </w:rPr>
        <w:t>2) копии документов, удостоверяющих личность гражданина Российской Федерации и членов его семьи (все страницы);</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3)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4) </w:t>
      </w:r>
      <w:r w:rsidRPr="006A1BEF">
        <w:rPr>
          <w:rFonts w:ascii="Times New Roman" w:eastAsia="Calibri" w:hAnsi="Times New Roman" w:cs="Times New Roman"/>
          <w:sz w:val="28"/>
          <w:szCs w:val="28"/>
          <w:shd w:val="clear" w:color="auto" w:fill="FFFFFF"/>
          <w:lang w:eastAsia="zh-CN"/>
        </w:rPr>
        <w:t>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8"/>
          <w:szCs w:val="28"/>
          <w:lang w:eastAsia="zh-CN"/>
        </w:rPr>
      </w:pPr>
      <w:r w:rsidRPr="006A1BEF">
        <w:rPr>
          <w:rFonts w:ascii="Times New Roman" w:eastAsia="Times New Roman" w:hAnsi="Times New Roman" w:cs="Times New Roman"/>
          <w:sz w:val="28"/>
          <w:szCs w:val="28"/>
          <w:lang w:eastAsia="zh-CN"/>
        </w:rPr>
        <w:t xml:space="preserve">5) </w:t>
      </w:r>
      <w:r w:rsidRPr="006A1BEF">
        <w:rPr>
          <w:rFonts w:ascii="Times New Roman" w:eastAsia="Calibri" w:hAnsi="Times New Roman" w:cs="Times New Roman"/>
          <w:sz w:val="28"/>
          <w:szCs w:val="28"/>
          <w:shd w:val="clear" w:color="auto" w:fill="FFFFFF"/>
          <w:lang w:eastAsia="zh-CN"/>
        </w:rPr>
        <w:t>справка (установленного образца) об инвалидности, индивидуальная программа реабилитации или абилитации (для инвалидов), выданные учреждением медико-социальной экспертизы в</w:t>
      </w:r>
      <w:r w:rsidRPr="006A1BEF">
        <w:rPr>
          <w:rFonts w:ascii="Roboto" w:eastAsia="Calibri" w:hAnsi="Roboto" w:cs="Times New Roman"/>
          <w:sz w:val="20"/>
          <w:szCs w:val="20"/>
          <w:shd w:val="clear" w:color="auto" w:fill="FFFFFF"/>
          <w:lang w:eastAsia="zh-CN"/>
        </w:rPr>
        <w:t xml:space="preserve"> </w:t>
      </w:r>
      <w:r w:rsidRPr="006A1BEF">
        <w:rPr>
          <w:rFonts w:ascii="Times New Roman" w:eastAsia="Calibri" w:hAnsi="Times New Roman" w:cs="Times New Roman"/>
          <w:sz w:val="28"/>
          <w:szCs w:val="28"/>
          <w:shd w:val="clear" w:color="auto" w:fill="FFFFFF"/>
          <w:lang w:eastAsia="zh-CN"/>
        </w:rPr>
        <w:t>случае отсутствия соответствующих сведений в федеральном реестре инвалидов</w:t>
      </w:r>
      <w:r w:rsidRPr="006A1BEF">
        <w:rPr>
          <w:rFonts w:ascii="Times New Roman" w:eastAsia="Times New Roman" w:hAnsi="Times New Roman" w:cs="Times New Roman"/>
          <w:sz w:val="28"/>
          <w:szCs w:val="28"/>
          <w:lang w:eastAsia="zh-CN"/>
        </w:rPr>
        <w:t>.</w:t>
      </w:r>
    </w:p>
    <w:p w:rsidR="006A1BEF" w:rsidRPr="006A1BEF" w:rsidRDefault="006A1BEF" w:rsidP="006A1BEF">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6A1BEF">
        <w:rPr>
          <w:rFonts w:ascii="Times New Roman" w:eastAsia="Times New Roman" w:hAnsi="Times New Roman" w:cs="Times New Roman"/>
          <w:sz w:val="28"/>
          <w:szCs w:val="28"/>
          <w:lang w:eastAsia="zh-CN"/>
        </w:rPr>
        <w:t>2.6.2. Все копии документов, указанных в п. 2.6.1. Регламента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2.7.1. Исчерпывающий перечень документов, необходимых в соответствии с нормативными правовыми актами для постановки на учет в качестве нуждающихся в жилых помещениях,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1) правоустанавливающие документы на занимаемое жилое помещение, право на которое зарегистрировано в ЕГРН;</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2) справка предприятия технической инвентаризации о наличии (отсутствии) жилья, земельного участка и иного недвижимого имущества, </w:t>
      </w:r>
      <w:r w:rsidRPr="006A1BEF">
        <w:rPr>
          <w:rFonts w:ascii="Times New Roman" w:eastAsia="Times New Roman" w:hAnsi="Times New Roman" w:cs="Times New Roman"/>
          <w:sz w:val="28"/>
          <w:szCs w:val="28"/>
          <w:lang w:eastAsia="zh-CN"/>
        </w:rPr>
        <w:lastRenderedPageBreak/>
        <w:t>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6A1BEF" w:rsidRPr="006A1BEF" w:rsidRDefault="006A1BEF" w:rsidP="006A1BEF">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6A1BEF">
        <w:rPr>
          <w:rFonts w:ascii="Times New Roman" w:eastAsia="Times New Roman" w:hAnsi="Times New Roman" w:cs="Times New Roman"/>
          <w:sz w:val="28"/>
          <w:szCs w:val="28"/>
          <w:lang w:eastAsia="zh-CN"/>
        </w:rPr>
        <w:t>4) сведения о регистрации по месту жительства (пребывания) гражданина и членов его семьи.</w:t>
      </w:r>
    </w:p>
    <w:p w:rsidR="006A1BEF" w:rsidRPr="006A1BEF" w:rsidRDefault="006A1BEF" w:rsidP="006A1BEF">
      <w:pPr>
        <w:suppressAutoHyphens/>
        <w:autoSpaceDE w:val="0"/>
        <w:spacing w:after="0" w:line="240" w:lineRule="auto"/>
        <w:ind w:firstLine="708"/>
        <w:jc w:val="both"/>
        <w:rPr>
          <w:rFonts w:ascii="Times New Roman" w:eastAsia="Times New Roman" w:hAnsi="Times New Roman" w:cs="Times New Roman"/>
          <w:sz w:val="28"/>
          <w:szCs w:val="28"/>
          <w:lang w:eastAsia="ru-RU"/>
        </w:rPr>
      </w:pPr>
      <w:r w:rsidRPr="006A1BEF">
        <w:rPr>
          <w:rFonts w:ascii="Times New Roman" w:eastAsia="Times New Roman" w:hAnsi="Times New Roman" w:cs="Times New Roman"/>
          <w:sz w:val="28"/>
          <w:szCs w:val="28"/>
          <w:lang w:eastAsia="ru-RU"/>
        </w:rPr>
        <w:t>5) свидетельства о заключении брака (о расторжении брака), о рождении (смерти) членов семьи;</w:t>
      </w:r>
    </w:p>
    <w:p w:rsidR="006A1BEF" w:rsidRPr="006A1BEF" w:rsidRDefault="006A1BEF" w:rsidP="006A1BEF">
      <w:pPr>
        <w:suppressAutoHyphens/>
        <w:autoSpaceDE w:val="0"/>
        <w:spacing w:after="0" w:line="240" w:lineRule="auto"/>
        <w:ind w:firstLine="708"/>
        <w:jc w:val="both"/>
        <w:rPr>
          <w:rFonts w:ascii="Times New Roman" w:eastAsia="Times New Roman" w:hAnsi="Times New Roman" w:cs="Times New Roman"/>
          <w:sz w:val="28"/>
          <w:szCs w:val="28"/>
          <w:lang w:eastAsia="ru-RU"/>
        </w:rPr>
      </w:pPr>
      <w:r w:rsidRPr="006A1BEF">
        <w:rPr>
          <w:rFonts w:ascii="Times New Roman" w:eastAsia="Times New Roman" w:hAnsi="Times New Roman" w:cs="Times New Roman"/>
          <w:sz w:val="28"/>
          <w:szCs w:val="28"/>
          <w:lang w:eastAsia="ru-RU"/>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w:t>
      </w:r>
    </w:p>
    <w:p w:rsidR="006A1BEF" w:rsidRPr="006A1BEF" w:rsidRDefault="006A1BEF" w:rsidP="006A1BEF">
      <w:pPr>
        <w:suppressAutoHyphens/>
        <w:autoSpaceDE w:val="0"/>
        <w:spacing w:after="0" w:line="240" w:lineRule="auto"/>
        <w:ind w:firstLine="708"/>
        <w:jc w:val="both"/>
        <w:rPr>
          <w:rFonts w:ascii="Times New Roman" w:eastAsia="Times New Roman" w:hAnsi="Times New Roman" w:cs="Times New Roman"/>
          <w:sz w:val="28"/>
          <w:szCs w:val="28"/>
          <w:lang w:eastAsia="ru-RU"/>
        </w:rPr>
      </w:pPr>
      <w:r w:rsidRPr="006A1BEF">
        <w:rPr>
          <w:rFonts w:ascii="Times New Roman" w:eastAsia="Times New Roman" w:hAnsi="Times New Roman" w:cs="Times New Roman"/>
          <w:sz w:val="28"/>
          <w:szCs w:val="28"/>
          <w:lang w:eastAsia="ru-RU"/>
        </w:rPr>
        <w:t>7) орган местного самоуправления самостоятельно запрашивает имеющиеся в федеральном реестре инвалидов сведения об инвалидности гражданина. В случае отсутствия соответствующих сведений в федеральном реестре инвалидов гражданином представляются справка (установленного образца) об инвалидности, индивидуальная программа реабилитации (для инвалидов), выданные учреждением медико-социальной экспертизы.</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2.7.2. Администрацией поселения  для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в целях признания семьи гражданина (одиноко проживающего гражданина) малоимущей (малоимущим),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lastRenderedPageBreak/>
        <w:t>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8"/>
          <w:szCs w:val="28"/>
          <w:lang w:eastAsia="zh-CN"/>
        </w:rPr>
      </w:pPr>
      <w:r w:rsidRPr="006A1BEF">
        <w:rPr>
          <w:rFonts w:ascii="Times New Roman" w:eastAsia="Times New Roman" w:hAnsi="Times New Roman" w:cs="Times New Roman"/>
          <w:sz w:val="28"/>
          <w:szCs w:val="28"/>
          <w:lang w:eastAsia="zh-CN"/>
        </w:rPr>
        <w:t xml:space="preserve">2) </w:t>
      </w:r>
      <w:r w:rsidRPr="006A1BEF">
        <w:rPr>
          <w:rFonts w:ascii="Times New Roman" w:eastAsia="Calibri" w:hAnsi="Times New Roman" w:cs="Times New Roman"/>
          <w:sz w:val="28"/>
          <w:szCs w:val="28"/>
          <w:shd w:val="clear" w:color="auto" w:fill="FFFFFF"/>
          <w:lang w:eastAsia="zh-CN"/>
        </w:rPr>
        <w:t> документы, подтверждающие сведения о доходах гражданина и всех членов семьи за 12 месяцев до даты подачи заявления;</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5) в случае если гражданин или любой член его семьи является получателем государственной социальной помощи, мер социальной 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виды которых указаны в части 1 статьи 12 </w:t>
      </w:r>
      <w:r w:rsidRPr="006A1BEF">
        <w:rPr>
          <w:rFonts w:ascii="Times New Roman" w:eastAsia="Calibri" w:hAnsi="Times New Roman" w:cs="Times New Roman"/>
          <w:sz w:val="28"/>
          <w:szCs w:val="28"/>
          <w:lang w:eastAsia="zh-CN"/>
        </w:rPr>
        <w:t>Областного закона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r w:rsidRPr="006A1BEF">
        <w:rPr>
          <w:rFonts w:ascii="Times New Roman" w:eastAsia="Times New Roman" w:hAnsi="Times New Roman" w:cs="Times New Roman"/>
          <w:sz w:val="28"/>
          <w:szCs w:val="28"/>
          <w:lang w:eastAsia="zh-CN"/>
        </w:rPr>
        <w:t>, администрация поселения запрашивает соответствующую информацию о размерах (по видам) начисленной социальной помощи у органов, производящих оценку доходов и назначение соответствующих пособий или субсидий, с учетом расхождения между продолжительностью расчетного периода, устанавливаемого для признания граждан малоимущими в целях принятия на учет и предоставления им жилых помещений по договорам социального найма, и продолжительностью периода выплаты пособия или субсидии гражданину или членам его семьи.</w:t>
      </w:r>
    </w:p>
    <w:p w:rsidR="006A1BEF" w:rsidRPr="006A1BEF" w:rsidRDefault="006A1BEF" w:rsidP="006A1BEF">
      <w:pPr>
        <w:widowControl w:val="0"/>
        <w:suppressAutoHyphens/>
        <w:autoSpaceDE w:val="0"/>
        <w:spacing w:after="0" w:line="240" w:lineRule="auto"/>
        <w:ind w:firstLine="709"/>
        <w:jc w:val="both"/>
        <w:rPr>
          <w:rFonts w:ascii="Arial" w:eastAsia="Calibri" w:hAnsi="Arial" w:cs="Arial"/>
          <w:sz w:val="20"/>
          <w:szCs w:val="20"/>
          <w:lang w:eastAsia="zh-CN"/>
        </w:rPr>
      </w:pPr>
      <w:r w:rsidRPr="006A1BEF">
        <w:rPr>
          <w:rFonts w:ascii="Times New Roman" w:eastAsia="Calibri" w:hAnsi="Times New Roman" w:cs="Times New Roman"/>
          <w:bCs/>
          <w:sz w:val="28"/>
          <w:szCs w:val="28"/>
          <w:lang w:eastAsia="zh-CN"/>
        </w:rPr>
        <w:t xml:space="preserve">2.7.3. Заявитель вправе представить документы, запрашиваемые по каналам </w:t>
      </w:r>
      <w:r w:rsidRPr="006A1BEF">
        <w:rPr>
          <w:rFonts w:ascii="Times New Roman" w:eastAsia="Calibri" w:hAnsi="Times New Roman" w:cs="Times New Roman"/>
          <w:sz w:val="28"/>
          <w:szCs w:val="28"/>
          <w:lang w:eastAsia="zh-CN"/>
        </w:rPr>
        <w:t>межведомственного информационного взаимодействия</w:t>
      </w:r>
      <w:r w:rsidRPr="006A1BEF">
        <w:rPr>
          <w:rFonts w:ascii="Times New Roman" w:eastAsia="Calibri" w:hAnsi="Times New Roman" w:cs="Times New Roman"/>
          <w:bCs/>
          <w:sz w:val="28"/>
          <w:szCs w:val="28"/>
          <w:lang w:eastAsia="zh-CN"/>
        </w:rPr>
        <w:t xml:space="preserve">, по собственной инициативе, или </w:t>
      </w:r>
      <w:r w:rsidRPr="006A1BEF">
        <w:rPr>
          <w:rFonts w:ascii="Times New Roman" w:eastAsia="Calibri" w:hAnsi="Times New Roman" w:cs="Times New Roman"/>
          <w:sz w:val="28"/>
          <w:szCs w:val="28"/>
          <w:lang w:eastAsia="zh-CN"/>
        </w:rPr>
        <w:t>любые документы, необходимые с его точки зрения, для пояснения истории объекта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Непредставление заявителем указанных документов не является основанием для отказа заявителю в предоставлении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2.7.4.</w:t>
      </w:r>
      <w:r w:rsidRPr="006A1BEF">
        <w:rPr>
          <w:rFonts w:ascii="Times New Roman" w:eastAsia="Calibri" w:hAnsi="Times New Roman" w:cs="Times New Roman"/>
          <w:bCs/>
          <w:sz w:val="28"/>
          <w:szCs w:val="28"/>
          <w:lang w:eastAsia="zh-CN"/>
        </w:rPr>
        <w:t xml:space="preserve"> При предоставлении муниципальной услуги Администрация поселения, МФЦ не вправе требовать от заявителя: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6A1BEF">
        <w:rPr>
          <w:rFonts w:ascii="Times New Roman" w:eastAsia="Calibri" w:hAnsi="Times New Roman" w:cs="Times New Roman"/>
          <w:sz w:val="28"/>
          <w:szCs w:val="28"/>
          <w:lang w:eastAsia="zh-CN"/>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w:t>
      </w:r>
      <w:r w:rsidRPr="006A1BEF">
        <w:rPr>
          <w:rFonts w:ascii="Times New Roman" w:eastAsia="Calibri" w:hAnsi="Times New Roman" w:cs="Times New Roman"/>
          <w:sz w:val="28"/>
          <w:szCs w:val="28"/>
          <w:shd w:val="clear" w:color="auto" w:fill="FFFFFF"/>
          <w:lang w:eastAsia="zh-CN"/>
        </w:rPr>
        <w:t xml:space="preserve">от 27.07.2010 № 210-ФЗ </w:t>
      </w:r>
      <w:r w:rsidRPr="006A1BEF">
        <w:rPr>
          <w:rFonts w:ascii="Times New Roman" w:eastAsia="Calibri" w:hAnsi="Times New Roman" w:cs="Times New Roman"/>
          <w:sz w:val="28"/>
          <w:szCs w:val="28"/>
          <w:lang w:eastAsia="zh-CN"/>
        </w:rPr>
        <w:t>перечень документов. Заявитель вправе представить указанные документы и информацию в Администрацию поселения по собственной инициативе;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6A1BEF">
        <w:rPr>
          <w:rFonts w:ascii="Times New Roman" w:eastAsia="Calibri" w:hAnsi="Times New Roman" w:cs="Times New Roman"/>
          <w:sz w:val="28"/>
          <w:szCs w:val="28"/>
          <w:shd w:val="clear" w:color="auto" w:fill="FFFFFF"/>
          <w:lang w:eastAsia="zh-CN"/>
        </w:rPr>
        <w:t>от 27.07.2010 № 210-ФЗ</w:t>
      </w:r>
      <w:r w:rsidRPr="006A1BEF">
        <w:rPr>
          <w:rFonts w:ascii="Times New Roman" w:eastAsia="Calibri" w:hAnsi="Times New Roman" w:cs="Times New Roman"/>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 я предоставления муниципальной услуги, либо в предоставлении муниципальной услуги, за исключением следующих случаев: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6A1BEF">
        <w:rPr>
          <w:rFonts w:ascii="Times New Roman" w:eastAsia="Calibri" w:hAnsi="Times New Roman" w:cs="Times New Roman"/>
          <w:sz w:val="28"/>
          <w:szCs w:val="28"/>
          <w:shd w:val="clear" w:color="auto" w:fill="FFFFFF"/>
          <w:lang w:eastAsia="zh-CN"/>
        </w:rPr>
        <w:t>от 27.07.2010 № 210-ФЗ</w:t>
      </w:r>
      <w:r w:rsidRPr="006A1BEF">
        <w:rPr>
          <w:rFonts w:ascii="Times New Roman" w:eastAsia="Calibri" w:hAnsi="Times New Roman" w:cs="Times New Roman"/>
          <w:sz w:val="28"/>
          <w:szCs w:val="28"/>
          <w:lang w:eastAsia="zh-C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6A1BEF">
        <w:rPr>
          <w:rFonts w:ascii="Times New Roman" w:eastAsia="Calibri" w:hAnsi="Times New Roman" w:cs="Times New Roman"/>
          <w:sz w:val="28"/>
          <w:szCs w:val="28"/>
          <w:shd w:val="clear" w:color="auto" w:fill="FFFFFF"/>
          <w:lang w:eastAsia="zh-CN"/>
        </w:rPr>
        <w:t xml:space="preserve">от 27.07.2010 № </w:t>
      </w:r>
      <w:r w:rsidRPr="006A1BEF">
        <w:rPr>
          <w:rFonts w:ascii="Times New Roman" w:eastAsia="Calibri" w:hAnsi="Times New Roman" w:cs="Times New Roman"/>
          <w:sz w:val="28"/>
          <w:szCs w:val="28"/>
          <w:shd w:val="clear" w:color="auto" w:fill="FFFFFF"/>
          <w:lang w:eastAsia="zh-CN"/>
        </w:rPr>
        <w:lastRenderedPageBreak/>
        <w:t>210-ФЗ</w:t>
      </w:r>
      <w:r w:rsidRPr="006A1BEF">
        <w:rPr>
          <w:rFonts w:ascii="Times New Roman" w:eastAsia="Calibri" w:hAnsi="Times New Roman" w:cs="Times New Roman"/>
          <w:sz w:val="28"/>
          <w:szCs w:val="28"/>
          <w:lang w:eastAsia="zh-CN"/>
        </w:rPr>
        <w:t>, уведомляется заявитель, а также приносятся извинения за доставленные неудобства.</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2.7.5.</w:t>
      </w:r>
      <w:r w:rsidRPr="006A1BEF">
        <w:rPr>
          <w:rFonts w:ascii="Times New Roman" w:eastAsia="Times New Roman" w:hAnsi="Times New Roman" w:cs="Times New Roman"/>
          <w:sz w:val="28"/>
          <w:szCs w:val="28"/>
          <w:lang w:eastAsia="zh-CN"/>
        </w:rPr>
        <w:t xml:space="preserve"> Гражданину, подавшему заявление о принятии на учет, выдается расписка в получении представленных им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(приложение № 3 к Регламенту). 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органу местного самоуправления, а также с указанием перечня документов, которые будут получены по межведомственным запросам.</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2.8. Исчерпывающий перечень оснований для отказа в приеме документов, необходимых для предоставления муниципальной услуги:</w:t>
      </w:r>
    </w:p>
    <w:p w:rsidR="006A1BEF" w:rsidRPr="006A1BEF" w:rsidRDefault="006A1BEF" w:rsidP="006A1BEF">
      <w:pPr>
        <w:widowControl w:val="0"/>
        <w:tabs>
          <w:tab w:val="left" w:pos="0"/>
        </w:tabs>
        <w:suppressAutoHyphens/>
        <w:autoSpaceDE w:val="0"/>
        <w:spacing w:after="0" w:line="240" w:lineRule="auto"/>
        <w:ind w:firstLine="709"/>
        <w:jc w:val="both"/>
        <w:rPr>
          <w:rFonts w:ascii="Arial" w:eastAsia="Calibri" w:hAnsi="Arial" w:cs="Arial"/>
          <w:sz w:val="20"/>
          <w:szCs w:val="20"/>
          <w:lang w:eastAsia="zh-CN"/>
        </w:rPr>
      </w:pPr>
      <w:r w:rsidRPr="006A1BEF">
        <w:rPr>
          <w:rFonts w:ascii="Times New Roman" w:eastAsia="Calibri" w:hAnsi="Times New Roman" w:cs="Times New Roman"/>
          <w:sz w:val="28"/>
          <w:szCs w:val="28"/>
          <w:lang w:eastAsia="zh-CN"/>
        </w:rPr>
        <w:t>отсутствие хотя бы одного из документов, указанных в пунктах 2.6.1., 2.6.3 Регламента, обязанность по предоставлению которых возложена на заявителя;</w:t>
      </w:r>
    </w:p>
    <w:p w:rsidR="006A1BEF" w:rsidRPr="006A1BEF" w:rsidRDefault="006A1BEF" w:rsidP="006A1BEF">
      <w:pPr>
        <w:widowControl w:val="0"/>
        <w:tabs>
          <w:tab w:val="left" w:pos="0"/>
        </w:tabs>
        <w:suppressAutoHyphens/>
        <w:autoSpaceDE w:val="0"/>
        <w:spacing w:after="0" w:line="240" w:lineRule="auto"/>
        <w:ind w:firstLine="709"/>
        <w:jc w:val="both"/>
        <w:rPr>
          <w:rFonts w:ascii="Arial" w:eastAsia="Calibri" w:hAnsi="Arial" w:cs="Arial"/>
          <w:sz w:val="20"/>
          <w:szCs w:val="20"/>
          <w:lang w:eastAsia="zh-CN"/>
        </w:rPr>
      </w:pPr>
      <w:r w:rsidRPr="006A1BEF">
        <w:rPr>
          <w:rFonts w:ascii="Times New Roman" w:eastAsia="Calibri" w:hAnsi="Times New Roman" w:cs="Times New Roman"/>
          <w:sz w:val="28"/>
          <w:szCs w:val="28"/>
          <w:lang w:eastAsia="zh-CN"/>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6A1BEF" w:rsidRPr="006A1BEF" w:rsidRDefault="006A1BEF" w:rsidP="006A1BEF">
      <w:pPr>
        <w:widowControl w:val="0"/>
        <w:tabs>
          <w:tab w:val="left" w:pos="0"/>
        </w:tabs>
        <w:suppressAutoHyphens/>
        <w:autoSpaceDE w:val="0"/>
        <w:spacing w:after="0" w:line="240" w:lineRule="auto"/>
        <w:ind w:firstLine="709"/>
        <w:jc w:val="both"/>
        <w:rPr>
          <w:rFonts w:ascii="Arial" w:eastAsia="Calibri" w:hAnsi="Arial" w:cs="Arial"/>
          <w:sz w:val="20"/>
          <w:szCs w:val="20"/>
          <w:lang w:eastAsia="zh-CN"/>
        </w:rPr>
      </w:pPr>
      <w:r w:rsidRPr="006A1BEF">
        <w:rPr>
          <w:rFonts w:ascii="Times New Roman" w:eastAsia="Calibri" w:hAnsi="Times New Roman" w:cs="Times New Roman"/>
          <w:sz w:val="28"/>
          <w:szCs w:val="28"/>
          <w:lang w:eastAsia="zh-CN"/>
        </w:rPr>
        <w:t>заявление о предоставлении муниципальной услуги содержит нецензурные или оскорбительные выражения, обращения, а также исправления и серьезные повреждения, не позволяющие однозначно истолковать содержание заявления.</w:t>
      </w:r>
    </w:p>
    <w:p w:rsidR="006A1BEF" w:rsidRPr="006A1BEF" w:rsidRDefault="006A1BEF" w:rsidP="006A1BEF">
      <w:pPr>
        <w:widowControl w:val="0"/>
        <w:tabs>
          <w:tab w:val="left" w:pos="0"/>
        </w:tabs>
        <w:suppressAutoHyphens/>
        <w:autoSpaceDE w:val="0"/>
        <w:spacing w:after="0" w:line="240" w:lineRule="auto"/>
        <w:ind w:firstLine="709"/>
        <w:jc w:val="both"/>
        <w:rPr>
          <w:rFonts w:ascii="Arial" w:eastAsia="Calibri" w:hAnsi="Arial" w:cs="Arial"/>
          <w:sz w:val="20"/>
          <w:szCs w:val="20"/>
          <w:lang w:eastAsia="zh-CN"/>
        </w:rPr>
      </w:pPr>
      <w:r w:rsidRPr="006A1BEF">
        <w:rPr>
          <w:rFonts w:ascii="Times New Roman" w:eastAsia="Calibri" w:hAnsi="Times New Roman" w:cs="Times New Roman"/>
          <w:sz w:val="28"/>
          <w:szCs w:val="28"/>
          <w:lang w:eastAsia="zh-CN"/>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В случае, если документы поданы </w:t>
      </w:r>
      <w:r w:rsidRPr="006A1BEF">
        <w:rPr>
          <w:rFonts w:ascii="Times New Roman" w:eastAsia="Calibri" w:hAnsi="Times New Roman" w:cs="Times New Roman"/>
          <w:bCs/>
          <w:sz w:val="28"/>
          <w:szCs w:val="28"/>
          <w:lang w:eastAsia="zh-CN"/>
        </w:rPr>
        <w:t>в соответствии с информацией о сроках и порядке предоставления муниципальной услуги, опубликованной на ЕПГУ, на официальном сайте Администрации поселения, отказ в приеме документов не допускается.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2.9.1. </w:t>
      </w:r>
      <w:r w:rsidRPr="006A1BEF">
        <w:rPr>
          <w:rFonts w:ascii="Times New Roman" w:eastAsia="Calibri" w:hAnsi="Times New Roman" w:cs="Times New Roman"/>
          <w:kern w:val="1"/>
          <w:sz w:val="28"/>
          <w:szCs w:val="28"/>
          <w:lang w:eastAsia="zh-CN"/>
        </w:rPr>
        <w:t>Основания для приостановления предоставления муниципальной услуги отсутствуют</w:t>
      </w:r>
      <w:r w:rsidRPr="006A1BEF">
        <w:rPr>
          <w:rFonts w:ascii="Times New Roman" w:eastAsia="Calibri" w:hAnsi="Times New Roman" w:cs="Times New Roman"/>
          <w:i/>
          <w:kern w:val="1"/>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kern w:val="1"/>
          <w:sz w:val="28"/>
          <w:szCs w:val="28"/>
          <w:lang w:eastAsia="zh-CN"/>
        </w:rPr>
        <w:t xml:space="preserve">2.9.2. </w:t>
      </w:r>
      <w:r w:rsidRPr="006A1BEF">
        <w:rPr>
          <w:rFonts w:ascii="Times New Roman" w:eastAsia="Calibri" w:hAnsi="Times New Roman" w:cs="Times New Roman"/>
          <w:sz w:val="28"/>
          <w:szCs w:val="28"/>
          <w:lang w:eastAsia="zh-CN"/>
        </w:rPr>
        <w:t>Основания для отказа в предоставлении муниципальной услуги: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1) не представлены в полном объеме документы, предусмотренные </w:t>
      </w:r>
      <w:hyperlink r:id="rId7" w:history="1">
        <w:r w:rsidRPr="006A1BEF">
          <w:rPr>
            <w:rFonts w:ascii="Times New Roman" w:eastAsia="Times New Roman" w:hAnsi="Times New Roman" w:cs="Times New Roman"/>
            <w:sz w:val="28"/>
            <w:szCs w:val="28"/>
            <w:u w:val="single"/>
            <w:lang w:eastAsia="zh-CN"/>
          </w:rPr>
          <w:t>2.6.1.</w:t>
        </w:r>
      </w:hyperlink>
      <w:r w:rsidRPr="006A1BEF">
        <w:rPr>
          <w:rFonts w:ascii="Times New Roman" w:eastAsia="Times New Roman" w:hAnsi="Times New Roman" w:cs="Times New Roman"/>
          <w:sz w:val="28"/>
          <w:szCs w:val="28"/>
          <w:lang w:eastAsia="zh-CN"/>
        </w:rPr>
        <w:t xml:space="preserve"> и </w:t>
      </w:r>
      <w:hyperlink r:id="rId8" w:history="1">
        <w:r w:rsidRPr="006A1BEF">
          <w:rPr>
            <w:rFonts w:ascii="Times New Roman" w:eastAsia="Times New Roman" w:hAnsi="Times New Roman" w:cs="Times New Roman"/>
            <w:sz w:val="28"/>
            <w:szCs w:val="28"/>
            <w:u w:val="single"/>
            <w:lang w:eastAsia="zh-CN"/>
          </w:rPr>
          <w:t>2.6.3.</w:t>
        </w:r>
      </w:hyperlink>
      <w:r w:rsidRPr="006A1BEF">
        <w:rPr>
          <w:rFonts w:ascii="Times New Roman" w:eastAsia="Times New Roman" w:hAnsi="Times New Roman" w:cs="Times New Roman"/>
          <w:sz w:val="28"/>
          <w:szCs w:val="28"/>
          <w:lang w:eastAsia="zh-CN"/>
        </w:rPr>
        <w:t xml:space="preserve"> Регламента;</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3) не истек срок, предусмотренный </w:t>
      </w:r>
      <w:hyperlink r:id="rId9" w:history="1">
        <w:r w:rsidRPr="006A1BEF">
          <w:rPr>
            <w:rFonts w:ascii="Times New Roman" w:eastAsia="Times New Roman" w:hAnsi="Times New Roman" w:cs="Times New Roman"/>
            <w:sz w:val="28"/>
            <w:szCs w:val="28"/>
            <w:u w:val="single"/>
            <w:lang w:eastAsia="zh-CN"/>
          </w:rPr>
          <w:t>частью 12 статьи 1</w:t>
        </w:r>
      </w:hyperlink>
      <w:r w:rsidRPr="006A1BEF">
        <w:rPr>
          <w:rFonts w:ascii="Times New Roman" w:eastAsia="Times New Roman" w:hAnsi="Times New Roman" w:cs="Times New Roman"/>
          <w:sz w:val="28"/>
          <w:szCs w:val="28"/>
          <w:lang w:eastAsia="zh-CN"/>
        </w:rPr>
        <w:t xml:space="preserve"> Областного закона Ростовской области от 07.10.2005 № 363-ЗС «Об учете граждан в качестве нуждающихся в жилых помещениях», а именно пять лет со дня совершения гражданами (в том числе членами семьи), которые с намерением приобретения права состоять на учете совершили намеренные действия и гражданско-правовые сделки с жилыми помещениями, в результате которых такие граждане могут быть признаны нуждающимися в жилых помещениях;</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0" w:history="1">
        <w:r w:rsidRPr="006A1BEF">
          <w:rPr>
            <w:rFonts w:ascii="Times New Roman" w:eastAsia="Times New Roman" w:hAnsi="Times New Roman" w:cs="Times New Roman"/>
            <w:sz w:val="28"/>
            <w:szCs w:val="28"/>
            <w:u w:val="single"/>
            <w:lang w:eastAsia="zh-CN"/>
          </w:rPr>
          <w:t>частью 4 статьи 52</w:t>
        </w:r>
      </w:hyperlink>
      <w:r w:rsidRPr="006A1BEF">
        <w:rPr>
          <w:rFonts w:ascii="Times New Roman" w:eastAsia="Times New Roman" w:hAnsi="Times New Roman" w:cs="Times New Roman"/>
          <w:sz w:val="28"/>
          <w:szCs w:val="28"/>
          <w:lang w:eastAsia="zh-CN"/>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2.9.3. Решение об отказе в принятии на учет оформляется правовым актом органа местного самоуправления и должно содержать мотивированные основания такого отказа с обязательной ссылкой на основания, предусмотренные </w:t>
      </w:r>
      <w:hyperlink r:id="rId11" w:history="1">
        <w:r w:rsidRPr="006A1BEF">
          <w:rPr>
            <w:rFonts w:ascii="Times New Roman" w:eastAsia="Times New Roman" w:hAnsi="Times New Roman" w:cs="Times New Roman"/>
            <w:sz w:val="28"/>
            <w:szCs w:val="28"/>
            <w:u w:val="single"/>
            <w:lang w:eastAsia="zh-CN"/>
          </w:rPr>
          <w:t>п.2.9.4</w:t>
        </w:r>
      </w:hyperlink>
      <w:r w:rsidRPr="006A1BEF">
        <w:rPr>
          <w:rFonts w:ascii="Times New Roman" w:eastAsia="Times New Roman" w:hAnsi="Times New Roman" w:cs="Times New Roman"/>
          <w:sz w:val="28"/>
          <w:szCs w:val="28"/>
          <w:lang w:eastAsia="zh-CN"/>
        </w:rPr>
        <w:t xml:space="preserve"> Регламента.</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highlight w:val="white"/>
          <w:lang w:eastAsia="zh-CN"/>
        </w:rPr>
        <w:t>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Услуги, которые являются необходимыми и обязательными для предоставления муниципальной услуги, отсутствуют.</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Муниципальная услуга предоставляется заявителям на бесплатной основе.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2.14. Срок и порядок регистрации запроса заявителя о предоставлении муниципальной услуги, в том числе в электронной форме.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Запрос заявителя, поступивший при личном обращении, почтой или по электронной почте Администрации поселения, о предоставлении 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w:t>
      </w:r>
      <w:r w:rsidRPr="006A1BEF">
        <w:rPr>
          <w:rFonts w:ascii="Times New Roman" w:eastAsia="Calibri" w:hAnsi="Times New Roman" w:cs="Times New Roman"/>
          <w:bCs/>
          <w:sz w:val="28"/>
          <w:szCs w:val="28"/>
          <w:lang w:eastAsia="zh-CN"/>
        </w:rPr>
        <w:t>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При направлении запроса </w:t>
      </w:r>
      <w:r w:rsidRPr="006A1BEF">
        <w:rPr>
          <w:rFonts w:ascii="Times New Roman" w:eastAsia="Calibri" w:hAnsi="Times New Roman" w:cs="Times New Roman"/>
          <w:iCs/>
          <w:kern w:val="1"/>
          <w:sz w:val="28"/>
          <w:szCs w:val="28"/>
          <w:lang w:eastAsia="zh-CN"/>
        </w:rPr>
        <w:t xml:space="preserve">в Администрацию поселения </w:t>
      </w:r>
      <w:r w:rsidRPr="006A1BEF">
        <w:rPr>
          <w:rFonts w:ascii="Times New Roman" w:eastAsia="Calibri" w:hAnsi="Times New Roman" w:cs="Times New Roman"/>
          <w:sz w:val="28"/>
          <w:szCs w:val="28"/>
          <w:lang w:eastAsia="zh-CN"/>
        </w:rPr>
        <w:t xml:space="preserve">с использованием ЕПГУ, регистрация электронного запроса производится в автоматическом режиме и не требует участия должностного лица </w:t>
      </w:r>
      <w:r w:rsidRPr="006A1BEF">
        <w:rPr>
          <w:rFonts w:ascii="Times New Roman" w:eastAsia="Calibri" w:hAnsi="Times New Roman" w:cs="Times New Roman"/>
          <w:iCs/>
          <w:kern w:val="1"/>
          <w:sz w:val="28"/>
          <w:szCs w:val="28"/>
          <w:lang w:eastAsia="zh-CN"/>
        </w:rPr>
        <w:t>Администрации поселения.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Регистрация запроса,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2.15.1. Основные требования к помещениям Администрации поселения, в которых организуется предоставление муниципальной услуги:</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места предоставления муниципальной услуги должны отвечать условиям доступности для инвалидов, в том числе:</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При обращении в Администрацию поселения заявителю гарантируется прием в помещении: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оборудованном в соответствии с санитарными нормами и правилами;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оборудованном противопожарной системой и системой пожаротушения;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оборудованном системой кондиционирования воздуха;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 наличием бесплатного туалета.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2.15.</w:t>
      </w:r>
      <w:r w:rsidRPr="006A1BEF">
        <w:rPr>
          <w:rFonts w:ascii="Times New Roman" w:eastAsia="Calibri" w:hAnsi="Times New Roman" w:cs="Times New Roman"/>
          <w:sz w:val="28"/>
          <w:szCs w:val="28"/>
          <w:lang w:eastAsia="zh-CN"/>
        </w:rPr>
        <w:t>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w:t>
      </w:r>
      <w:r w:rsidRPr="006A1BEF">
        <w:rPr>
          <w:rFonts w:ascii="Times New Roman" w:eastAsia="Calibri" w:hAnsi="Times New Roman" w:cs="Times New Roman"/>
          <w:bCs/>
          <w:sz w:val="28"/>
          <w:szCs w:val="28"/>
          <w:shd w:val="clear" w:color="auto" w:fill="FFFFFF"/>
          <w:lang w:eastAsia="zh-CN"/>
        </w:rPr>
        <w:t>Об утверждении Правил организации деятельности многофункциональных центров предоставления государственных и муниципальных услуг».</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2.16. Показатели доступности и качества муниципальной услуги.</w:t>
      </w:r>
    </w:p>
    <w:p w:rsidR="006A1BEF" w:rsidRPr="006A1BEF" w:rsidRDefault="006A1BEF" w:rsidP="006A1BEF">
      <w:pPr>
        <w:suppressAutoHyphens/>
        <w:spacing w:after="0" w:line="240" w:lineRule="auto"/>
        <w:ind w:firstLine="709"/>
        <w:rPr>
          <w:rFonts w:ascii="Times New Roman" w:eastAsia="Calibri" w:hAnsi="Times New Roman" w:cs="Times New Roman"/>
          <w:sz w:val="24"/>
          <w:szCs w:val="24"/>
          <w:lang w:eastAsia="zh-CN"/>
        </w:rPr>
      </w:pPr>
      <w:r w:rsidRPr="006A1BEF">
        <w:rPr>
          <w:rFonts w:ascii="Times New Roman" w:eastAsia="Calibri" w:hAnsi="Times New Roman" w:cs="Times New Roman"/>
          <w:sz w:val="28"/>
          <w:szCs w:val="28"/>
          <w:lang w:eastAsia="zh-CN"/>
        </w:rPr>
        <w:t>2.16.1.</w:t>
      </w:r>
      <w:r w:rsidRPr="006A1BEF">
        <w:rPr>
          <w:rFonts w:ascii="Times New Roman" w:eastAsia="Calibri" w:hAnsi="Times New Roman" w:cs="Times New Roman"/>
          <w:bCs/>
          <w:sz w:val="28"/>
          <w:szCs w:val="28"/>
          <w:lang w:eastAsia="zh-CN"/>
        </w:rPr>
        <w:t xml:space="preserve"> Основными показателями доступности предоставления муниципальной услуги являются: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поселения, МФЦ, их должностных лиц и специалистов;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получение полной информации о ходе предоставления муниципальной услуги, в том числе с использованием информационно-коммуникационных технологий;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возможность получения муниципальной услуги на базе МФЦ, в том числе по экстерриториальному принципу;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возможность получения муниципальной услуги в электронной форме посредством ЕПГУ, в соответствии с порядком, закрепленным в разделе 3 настоящего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возможность досудебного обжалования решений, действий (бездействия) Администрации поселения, МФЦ, их должностных лиц и специалистов;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обращение за предоставлением муниципальной услуги лиц с ограниченными возможностями здоровья, для реализации которой обеспечивается: </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lastRenderedPageBreak/>
        <w:t xml:space="preserve">сопровождение инвалидов, имеющих стойкие расстройства функции зрения и самостоятельного передвижения, и оказание им помощи в помещениях </w:t>
      </w:r>
      <w:r w:rsidRPr="006A1BEF">
        <w:rPr>
          <w:rFonts w:ascii="Times New Roman" w:eastAsia="Calibri" w:hAnsi="Times New Roman" w:cs="Times New Roman"/>
          <w:sz w:val="28"/>
          <w:szCs w:val="28"/>
          <w:lang w:eastAsia="zh-CN"/>
        </w:rPr>
        <w:t>Администрации поселения, МФЦ</w:t>
      </w:r>
      <w:r w:rsidRPr="006A1BEF">
        <w:rPr>
          <w:rFonts w:ascii="Times New Roman" w:eastAsia="Calibri" w:hAnsi="Times New Roman" w:cs="Times New Roman"/>
          <w:bCs/>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допуск в помещения </w:t>
      </w:r>
      <w:r w:rsidRPr="006A1BEF">
        <w:rPr>
          <w:rFonts w:ascii="Times New Roman" w:eastAsia="Calibri" w:hAnsi="Times New Roman" w:cs="Times New Roman"/>
          <w:sz w:val="28"/>
          <w:szCs w:val="28"/>
          <w:lang w:eastAsia="zh-CN"/>
        </w:rPr>
        <w:t>Администрации поселения, МФЦ</w:t>
      </w:r>
      <w:r w:rsidRPr="006A1BEF">
        <w:rPr>
          <w:rFonts w:ascii="Times New Roman" w:eastAsia="Calibri" w:hAnsi="Times New Roman" w:cs="Times New Roman"/>
          <w:bCs/>
          <w:sz w:val="28"/>
          <w:szCs w:val="28"/>
          <w:lang w:eastAsia="zh-CN"/>
        </w:rPr>
        <w:t xml:space="preserve"> сурдопереводчика и тифлосурдопереводчика;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допуск в помещения </w:t>
      </w:r>
      <w:r w:rsidRPr="006A1BEF">
        <w:rPr>
          <w:rFonts w:ascii="Times New Roman" w:eastAsia="Calibri" w:hAnsi="Times New Roman" w:cs="Times New Roman"/>
          <w:sz w:val="28"/>
          <w:szCs w:val="28"/>
          <w:lang w:eastAsia="zh-CN"/>
        </w:rPr>
        <w:t>Администрации поселения, МФЦ</w:t>
      </w:r>
      <w:r w:rsidRPr="006A1BEF">
        <w:rPr>
          <w:rFonts w:ascii="Times New Roman" w:eastAsia="Calibri" w:hAnsi="Times New Roman" w:cs="Times New Roman"/>
          <w:bCs/>
          <w:sz w:val="28"/>
          <w:szCs w:val="28"/>
          <w:lang w:eastAsia="zh-CN"/>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r w:rsidRPr="006A1BEF">
        <w:rPr>
          <w:rFonts w:ascii="Times New Roman" w:eastAsia="Calibri" w:hAnsi="Times New Roman" w:cs="Times New Roman"/>
          <w:sz w:val="28"/>
          <w:szCs w:val="28"/>
          <w:lang w:eastAsia="zh-CN"/>
        </w:rPr>
        <w:t xml:space="preserve"> «</w:t>
      </w:r>
      <w:r w:rsidRPr="006A1BEF">
        <w:rPr>
          <w:rFonts w:ascii="Times New Roman" w:eastAsia="Calibri" w:hAnsi="Times New Roman" w:cs="Times New Roman"/>
          <w:bCs/>
          <w:sz w:val="28"/>
          <w:szCs w:val="28"/>
          <w:lang w:eastAsia="zh-CN"/>
        </w:rPr>
        <w:t>Об утверждении формы документа, подтверждающего специальное обучение собаки-проводника, и порядка его выдачи»;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оказание сотрудниками </w:t>
      </w:r>
      <w:r w:rsidRPr="006A1BEF">
        <w:rPr>
          <w:rFonts w:ascii="Times New Roman" w:eastAsia="Calibri" w:hAnsi="Times New Roman" w:cs="Times New Roman"/>
          <w:sz w:val="28"/>
          <w:szCs w:val="28"/>
          <w:lang w:eastAsia="zh-CN"/>
        </w:rPr>
        <w:t>Администрации поселения, МФЦ</w:t>
      </w:r>
      <w:r w:rsidRPr="006A1BEF">
        <w:rPr>
          <w:rFonts w:ascii="Times New Roman" w:eastAsia="Calibri" w:hAnsi="Times New Roman" w:cs="Times New Roman"/>
          <w:bCs/>
          <w:sz w:val="28"/>
          <w:szCs w:val="28"/>
          <w:lang w:eastAsia="zh-CN"/>
        </w:rPr>
        <w:t xml:space="preserve">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r w:rsidRPr="006A1BEF">
        <w:rPr>
          <w:rFonts w:ascii="Times New Roman" w:eastAsia="Calibri" w:hAnsi="Times New Roman" w:cs="Times New Roman"/>
          <w:sz w:val="28"/>
          <w:szCs w:val="28"/>
          <w:lang w:eastAsia="zh-CN"/>
        </w:rPr>
        <w:t>.</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6A1BEF">
        <w:rPr>
          <w:rFonts w:ascii="Times New Roman" w:eastAsia="Calibri" w:hAnsi="Times New Roman" w:cs="Times New Roman"/>
          <w:sz w:val="28"/>
          <w:szCs w:val="28"/>
          <w:shd w:val="clear" w:color="auto" w:fill="FFFFFF"/>
          <w:lang w:eastAsia="zh-CN"/>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A1BEF" w:rsidRPr="006A1BEF" w:rsidRDefault="006A1BEF" w:rsidP="006A1BEF">
      <w:pPr>
        <w:suppressAutoHyphens/>
        <w:spacing w:after="0" w:line="240" w:lineRule="auto"/>
        <w:ind w:firstLine="709"/>
        <w:rPr>
          <w:rFonts w:ascii="Times New Roman" w:eastAsia="Calibri" w:hAnsi="Times New Roman" w:cs="Times New Roman"/>
          <w:sz w:val="24"/>
          <w:szCs w:val="24"/>
          <w:lang w:eastAsia="zh-CN"/>
        </w:rPr>
      </w:pPr>
      <w:r w:rsidRPr="006A1BEF">
        <w:rPr>
          <w:rFonts w:ascii="Times New Roman" w:eastAsia="Calibri" w:hAnsi="Times New Roman" w:cs="Times New Roman"/>
          <w:sz w:val="28"/>
          <w:szCs w:val="28"/>
          <w:lang w:eastAsia="zh-CN"/>
        </w:rPr>
        <w:t xml:space="preserve">2.16.2. </w:t>
      </w:r>
      <w:r w:rsidRPr="006A1BEF">
        <w:rPr>
          <w:rFonts w:ascii="Times New Roman" w:eastAsia="Calibri" w:hAnsi="Times New Roman" w:cs="Times New Roman"/>
          <w:bCs/>
          <w:sz w:val="28"/>
          <w:szCs w:val="28"/>
          <w:lang w:eastAsia="zh-CN"/>
        </w:rPr>
        <w:t>Основными показателями качества предоставления муниципальной услуги являются: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highlight w:val="white"/>
          <w:lang w:eastAsia="zh-CN"/>
        </w:rPr>
        <w:t>своевременность предоставления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shd w:val="clear" w:color="auto" w:fill="FFFFFF"/>
          <w:lang w:eastAsia="zh-CN"/>
        </w:rPr>
        <w:t>достоверность и полнота информирования заявителя о ходе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shd w:val="clear" w:color="auto" w:fill="FFFFFF"/>
          <w:lang w:eastAsia="zh-CN"/>
        </w:rPr>
        <w:t>удобство и доступность получения заявителем, в том числе инвалидом, информации о порядке предоставления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highlight w:val="white"/>
          <w:lang w:eastAsia="zh-CN"/>
        </w:rPr>
        <w:t xml:space="preserve">возможность получения услуги с использованием информационно-телекоммуникационных технологий, в том числе </w:t>
      </w:r>
      <w:r w:rsidRPr="006A1BEF">
        <w:rPr>
          <w:rFonts w:ascii="Times New Roman" w:eastAsia="Calibri" w:hAnsi="Times New Roman" w:cs="Times New Roman"/>
          <w:sz w:val="28"/>
          <w:szCs w:val="28"/>
          <w:lang w:eastAsia="zh-CN"/>
        </w:rPr>
        <w:t>в электронной форме.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2.16.3.</w:t>
      </w:r>
      <w:r w:rsidRPr="006A1BEF">
        <w:rPr>
          <w:rFonts w:ascii="Times New Roman" w:eastAsia="Calibri" w:hAnsi="Times New Roman" w:cs="Times New Roman"/>
          <w:bCs/>
          <w:sz w:val="28"/>
          <w:szCs w:val="28"/>
          <w:lang w:eastAsia="zh-CN"/>
        </w:rPr>
        <w:t xml:space="preserve"> При личном обращении заявителя за предоставлением муниципальной услуги взаимодействие с должностным лицом и специалистами </w:t>
      </w:r>
      <w:r w:rsidRPr="006A1BEF">
        <w:rPr>
          <w:rFonts w:ascii="Times New Roman" w:eastAsia="Calibri" w:hAnsi="Times New Roman" w:cs="Times New Roman"/>
          <w:sz w:val="28"/>
          <w:szCs w:val="28"/>
          <w:lang w:eastAsia="zh-CN"/>
        </w:rPr>
        <w:t>Администрации поселения</w:t>
      </w:r>
      <w:r w:rsidRPr="006A1BEF">
        <w:rPr>
          <w:rFonts w:ascii="Times New Roman" w:eastAsia="Calibri" w:hAnsi="Times New Roman" w:cs="Times New Roman"/>
          <w:bCs/>
          <w:sz w:val="28"/>
          <w:szCs w:val="28"/>
          <w:lang w:eastAsia="zh-CN"/>
        </w:rPr>
        <w:t xml:space="preserve">, происходит дважды: при подаче запроса и получении результата предоставления муниципальной услуги. </w:t>
      </w:r>
      <w:r w:rsidRPr="006A1BEF">
        <w:rPr>
          <w:rFonts w:ascii="Times New Roman" w:eastAsia="Calibri" w:hAnsi="Times New Roman" w:cs="Times New Roman"/>
          <w:sz w:val="28"/>
          <w:szCs w:val="28"/>
          <w:lang w:eastAsia="zh-CN"/>
        </w:rPr>
        <w:t>Продолжительность взаимодействия не должна превышать 15 минут по каждому из указанных видов.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2.16.4.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поселения один раз в год.</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2.17.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iCs/>
          <w:kern w:val="1"/>
          <w:sz w:val="28"/>
          <w:szCs w:val="28"/>
          <w:lang w:eastAsia="zh-CN"/>
        </w:rPr>
        <w:lastRenderedPageBreak/>
        <w:t xml:space="preserve">2.17.1.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w:t>
      </w:r>
      <w:r w:rsidRPr="006A1BEF">
        <w:rPr>
          <w:rFonts w:ascii="Times New Roman" w:eastAsia="BatangChe" w:hAnsi="Times New Roman" w:cs="Times New Roman"/>
          <w:kern w:val="1"/>
          <w:sz w:val="28"/>
          <w:szCs w:val="28"/>
          <w:lang w:eastAsia="zh-CN"/>
        </w:rPr>
        <w:t xml:space="preserve">соглашением о взаимодействии между </w:t>
      </w:r>
      <w:r w:rsidRPr="006A1BEF">
        <w:rPr>
          <w:rFonts w:ascii="Times New Roman" w:eastAsia="Calibri" w:hAnsi="Times New Roman" w:cs="Times New Roman"/>
          <w:bCs/>
          <w:sz w:val="28"/>
          <w:szCs w:val="28"/>
          <w:lang w:eastAsia="zh-CN"/>
        </w:rPr>
        <w:t xml:space="preserve">Администрацией поселения </w:t>
      </w:r>
      <w:r w:rsidRPr="006A1BEF">
        <w:rPr>
          <w:rFonts w:ascii="Times New Roman" w:eastAsia="BatangChe" w:hAnsi="Times New Roman" w:cs="Times New Roman"/>
          <w:kern w:val="1"/>
          <w:sz w:val="28"/>
          <w:szCs w:val="28"/>
          <w:lang w:eastAsia="zh-CN"/>
        </w:rPr>
        <w:t>и МФЦ</w:t>
      </w:r>
      <w:r w:rsidRPr="006A1BEF">
        <w:rPr>
          <w:rFonts w:ascii="Times New Roman" w:eastAsia="Calibri" w:hAnsi="Times New Roman" w:cs="Times New Roman"/>
          <w:kern w:val="1"/>
          <w:sz w:val="28"/>
          <w:szCs w:val="28"/>
          <w:lang w:eastAsia="ar-SA"/>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iCs/>
          <w:kern w:val="1"/>
          <w:sz w:val="28"/>
          <w:szCs w:val="28"/>
          <w:lang w:eastAsia="zh-CN"/>
        </w:rPr>
        <w:t xml:space="preserve">2.17.2. </w:t>
      </w:r>
      <w:r w:rsidRPr="006A1BEF">
        <w:rPr>
          <w:rFonts w:ascii="Times New Roman" w:eastAsia="Calibri" w:hAnsi="Times New Roman" w:cs="Times New Roman"/>
          <w:sz w:val="28"/>
          <w:szCs w:val="28"/>
          <w:lang w:eastAsia="zh-CN"/>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2.17.3.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2.17.4. </w:t>
      </w:r>
      <w:r w:rsidRPr="006A1BEF">
        <w:rPr>
          <w:rFonts w:ascii="Times New Roman" w:eastAsia="Times-Roman" w:hAnsi="Times New Roman" w:cs="Times New Roman"/>
          <w:sz w:val="28"/>
          <w:szCs w:val="28"/>
          <w:lang w:eastAsia="zh-CN"/>
        </w:rPr>
        <w:t xml:space="preserve">При </w:t>
      </w:r>
      <w:r w:rsidRPr="006A1BEF">
        <w:rPr>
          <w:rFonts w:ascii="Times New Roman" w:eastAsia="Calibri" w:hAnsi="Times New Roman" w:cs="Times New Roman"/>
          <w:bCs/>
          <w:sz w:val="28"/>
          <w:szCs w:val="28"/>
          <w:lang w:eastAsia="zh-CN"/>
        </w:rPr>
        <w:t xml:space="preserve">предоставлении муниципальной услуги в электронной форме используются средства электронной подписи. </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1BEF" w:rsidRPr="006A1BEF" w:rsidRDefault="006A1BEF" w:rsidP="006A1BEF">
      <w:pPr>
        <w:suppressAutoHyphens/>
        <w:spacing w:after="0" w:line="240" w:lineRule="auto"/>
        <w:ind w:firstLine="709"/>
        <w:jc w:val="center"/>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firstLine="709"/>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3.1. Исчерпывающий перечень административных процедур, выполняемых Администрацией поселения: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прием от заявителя и регистрация заявления о предоставлении муниципальной услуги, выдача расписки в получении документов;</w:t>
      </w:r>
    </w:p>
    <w:p w:rsidR="006A1BEF" w:rsidRPr="006A1BEF" w:rsidRDefault="006A1BEF" w:rsidP="006A1BEF">
      <w:pPr>
        <w:suppressAutoHyphens/>
        <w:autoSpaceDE w:val="0"/>
        <w:spacing w:after="0" w:line="240" w:lineRule="auto"/>
        <w:ind w:firstLine="709"/>
        <w:jc w:val="both"/>
        <w:rPr>
          <w:rFonts w:ascii="Arial" w:eastAsia="Calibri" w:hAnsi="Arial" w:cs="Arial"/>
          <w:sz w:val="20"/>
          <w:szCs w:val="20"/>
          <w:lang w:eastAsia="zh-CN"/>
        </w:rPr>
      </w:pPr>
      <w:r w:rsidRPr="006A1BEF">
        <w:rPr>
          <w:rFonts w:ascii="Times New Roman" w:eastAsia="Calibri" w:hAnsi="Times New Roman" w:cs="Times New Roman"/>
          <w:sz w:val="28"/>
          <w:szCs w:val="28"/>
          <w:lang w:eastAsia="zh-CN"/>
        </w:rPr>
        <w:t>-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6A1BEF" w:rsidRPr="006A1BEF" w:rsidRDefault="006A1BEF" w:rsidP="006A1BEF">
      <w:pPr>
        <w:suppressAutoHyphens/>
        <w:autoSpaceDE w:val="0"/>
        <w:spacing w:after="0" w:line="240" w:lineRule="auto"/>
        <w:ind w:firstLine="709"/>
        <w:jc w:val="both"/>
        <w:rPr>
          <w:rFonts w:ascii="Arial" w:eastAsia="Calibri" w:hAnsi="Arial" w:cs="Arial"/>
          <w:sz w:val="20"/>
          <w:szCs w:val="20"/>
          <w:lang w:eastAsia="zh-CN"/>
        </w:rPr>
      </w:pPr>
      <w:r w:rsidRPr="006A1BEF">
        <w:rPr>
          <w:rFonts w:ascii="Times New Roman" w:eastAsia="Calibri" w:hAnsi="Times New Roman" w:cs="Times New Roman"/>
          <w:sz w:val="28"/>
          <w:szCs w:val="28"/>
          <w:lang w:eastAsia="zh-CN"/>
        </w:rPr>
        <w:t>- выдача заявителю результата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порядок исправления допущенных опечаток и ошибок в выданных в результате предоставления муниципальной услуги документах.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Блок-схема предоставления муниципальной услуги приведена в приложении № 4 к Регламенту.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3.1.1. Описание административной процедуры: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Основанием для начала административной процедуры является поступление в Администрацию поселения запроса о предоставлении муниципальной услуги от заявителя.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Административной процедуре могут предшествовать действия заявителя по записи на прием в Администрацию поселения для подачи запроса о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а) принятие запроса о предоставлении муниципальной услуги: не более 15 минут;</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б) регистрация запроса о предоставлении муниципальной услуги как входящей корреспонденции: не более 15 минут;</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выдача расписки в получении документов (приложение № 3 к регламенту).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Должностным лицом, ответственным за выполнение данных административных действий является специалист Администрации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Критерием принятия решения является наличие запроса и прилагаемых документов, отсутствие оснований для отказа в принятии документов.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по вопросам муниципального хозяйства Администрации поселения (далее – специалист) для осуществления административной процедуры в соответствии с пунктом 3.1.2. настоящего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поселения обновляется до статуса «принято».</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Максимальный срок выполнения данной административной процедуры: 1 (один) календарный день.</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3.1.2. Описание административной процедуры: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Основанием для начала административной процедуры является наличие у специалиста результата административной процедуры, описанной в пункте 3.1.1. настоящего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а) принятие документов специалистом: не более 15 минут;</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б) анализ документов на предмет комплектности в соответствии с требованиями, указанными в Реглменте, установление правовых оснований для оказания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при наличии оснований для отказа в предоставлении муниципальной услуги,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при отсутствии оснований для отказа в предоставлении муниципальной услуги, и представлении заявителем документов, находящихся в распоряжении иных органов, организаций,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решения о постановке на учет в качестве нуждающихся в жилых помещениях - не более 30 рабочих дней </w:t>
      </w:r>
      <w:r w:rsidRPr="006A1BEF">
        <w:rPr>
          <w:rFonts w:ascii="Times New Roman" w:eastAsia="Times New Roman" w:hAnsi="Times New Roman" w:cs="Times New Roman"/>
          <w:sz w:val="28"/>
          <w:szCs w:val="28"/>
          <w:lang w:eastAsia="zh-CN"/>
        </w:rPr>
        <w:t>со дня представления документов, обязанность по представлению которых возложена на заявителя</w:t>
      </w:r>
      <w:r w:rsidRPr="006A1BEF">
        <w:rPr>
          <w:rFonts w:ascii="Times New Roman" w:eastAsia="Calibri" w:hAnsi="Times New Roman" w:cs="Times New Roman"/>
          <w:sz w:val="28"/>
          <w:szCs w:val="28"/>
          <w:lang w:eastAsia="zh-CN"/>
        </w:rPr>
        <w:t>;</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при отсутствии оснований для отказа в предоставлении муниципальной услуги, и непредставлении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После получения документов (сведений) в результате межведомственных запросов,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результата услуги: - не более 30 рабочих дней </w:t>
      </w:r>
      <w:r w:rsidRPr="006A1BEF">
        <w:rPr>
          <w:rFonts w:ascii="Times New Roman" w:eastAsia="Times New Roman" w:hAnsi="Times New Roman" w:cs="Times New Roman"/>
          <w:sz w:val="28"/>
          <w:szCs w:val="28"/>
          <w:lang w:eastAsia="zh-CN"/>
        </w:rPr>
        <w:t>со дня представления документов, обязанность по представлению которых возложена на заявителя</w:t>
      </w:r>
      <w:r w:rsidRPr="006A1BEF">
        <w:rPr>
          <w:rFonts w:ascii="Times New Roman" w:eastAsia="Calibri" w:hAnsi="Times New Roman" w:cs="Times New Roman"/>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Критерием принятия решения является наличие (отсутствие) правовых оснований для подготовки результата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Результатом административной процедуры является наличие у специалиста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Способом фиксации результата административной процедуры является наличие у специалиста подписанного уполномоченными должностными лицами Администрации поселения результата услуги.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Максимальный срок выполнения данной административной процедуры: не более 30 рабочих дней </w:t>
      </w:r>
      <w:r w:rsidRPr="006A1BEF">
        <w:rPr>
          <w:rFonts w:ascii="Times New Roman" w:eastAsia="Times New Roman" w:hAnsi="Times New Roman" w:cs="Times New Roman"/>
          <w:sz w:val="28"/>
          <w:szCs w:val="28"/>
          <w:lang w:eastAsia="zh-CN"/>
        </w:rPr>
        <w:t>со дня представления документов, обязанность по представлению которых возложена на заявителя</w:t>
      </w:r>
      <w:r w:rsidRPr="006A1BEF">
        <w:rPr>
          <w:rFonts w:ascii="Times New Roman" w:eastAsia="Calibri" w:hAnsi="Times New Roman" w:cs="Times New Roman"/>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3.1.3. Описание административной процедуры: выдача заявителю результата услуги. </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Основания для начала административной процедуры – является наличие у специалиста результата административной процедуры, описанной в пункте 3.1.2. настоящего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а) направление результата услуги на регистрацию: не более 15 минут;</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выдача результата услуги заявителю способом, указанным в запросе о предоставлении услуги: не более 1 (одного) календарного дня.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муниципальных услуг.</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Критерием принятия решения является наличие у специалиста результата услуги, подготовленного для выдачи заявителю.</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6A1BEF" w:rsidRPr="006A1BEF" w:rsidRDefault="006A1BEF" w:rsidP="006A1BEF">
      <w:pPr>
        <w:suppressAutoHyphens/>
        <w:autoSpaceDE w:val="0"/>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Максимальный срок выполнения данной административной процедуры:  </w:t>
      </w:r>
      <w:r w:rsidRPr="006A1BEF">
        <w:rPr>
          <w:rFonts w:ascii="Times New Roman" w:eastAsia="Times New Roman" w:hAnsi="Times New Roman" w:cs="Times New Roman"/>
          <w:sz w:val="28"/>
          <w:szCs w:val="28"/>
          <w:lang w:eastAsia="zh-CN"/>
        </w:rPr>
        <w:t>три рабочих дня со дня принятия решения</w:t>
      </w:r>
    </w:p>
    <w:p w:rsidR="006A1BEF" w:rsidRPr="006A1BEF" w:rsidRDefault="006A1BEF" w:rsidP="006A1BEF">
      <w:pPr>
        <w:suppressAutoHyphens/>
        <w:spacing w:after="0" w:line="240" w:lineRule="auto"/>
        <w:ind w:firstLine="709"/>
        <w:jc w:val="both"/>
        <w:rPr>
          <w:rFonts w:ascii="Times New Roman" w:eastAsia="Times New Roman" w:hAnsi="Times New Roman" w:cs="Times New Roman"/>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4"/>
          <w:szCs w:val="24"/>
          <w:lang w:eastAsia="zh-CN"/>
        </w:rPr>
      </w:pPr>
      <w:r w:rsidRPr="006A1BEF">
        <w:rPr>
          <w:rFonts w:ascii="Times New Roman" w:eastAsia="Calibri" w:hAnsi="Times New Roman" w:cs="Times New Roman"/>
          <w:sz w:val="28"/>
          <w:szCs w:val="28"/>
          <w:lang w:eastAsia="zh-CN"/>
        </w:rPr>
        <w:t>Основанием для начала административной процедуры является представление (направление) заявителем в Администрацию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4"/>
          <w:szCs w:val="24"/>
          <w:lang w:eastAsia="zh-CN"/>
        </w:rPr>
      </w:pPr>
      <w:bookmarkStart w:id="0" w:name="100263"/>
      <w:bookmarkEnd w:id="0"/>
      <w:r w:rsidRPr="006A1BEF">
        <w:rPr>
          <w:rFonts w:ascii="Times New Roman" w:eastAsia="Calibri" w:hAnsi="Times New Roman" w:cs="Times New Roman"/>
          <w:sz w:val="28"/>
          <w:szCs w:val="28"/>
          <w:lang w:eastAsia="zh-CN"/>
        </w:rPr>
        <w:t>Содержание административных действий:</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4"/>
          <w:szCs w:val="24"/>
          <w:lang w:eastAsia="zh-CN"/>
        </w:rPr>
      </w:pPr>
      <w:r w:rsidRPr="006A1BEF">
        <w:rPr>
          <w:rFonts w:ascii="Times New Roman" w:eastAsia="Calibri" w:hAnsi="Times New Roman" w:cs="Times New Roman"/>
          <w:sz w:val="28"/>
          <w:szCs w:val="28"/>
          <w:lang w:eastAsia="zh-CN"/>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4"/>
          <w:szCs w:val="24"/>
          <w:lang w:eastAsia="zh-CN"/>
        </w:rPr>
      </w:pPr>
      <w:r w:rsidRPr="006A1BEF">
        <w:rPr>
          <w:rFonts w:ascii="Times New Roman" w:eastAsia="Calibri" w:hAnsi="Times New Roman" w:cs="Times New Roman"/>
          <w:sz w:val="28"/>
          <w:szCs w:val="28"/>
          <w:lang w:eastAsia="zh-CN"/>
        </w:rPr>
        <w:t>б) в</w:t>
      </w:r>
      <w:bookmarkStart w:id="1" w:name="100265"/>
      <w:bookmarkEnd w:id="1"/>
      <w:r w:rsidRPr="006A1BEF">
        <w:rPr>
          <w:rFonts w:ascii="Times New Roman" w:eastAsia="Calibri" w:hAnsi="Times New Roman" w:cs="Times New Roman"/>
          <w:sz w:val="28"/>
          <w:szCs w:val="28"/>
          <w:lang w:eastAsia="zh-CN"/>
        </w:rPr>
        <w:t xml:space="preserve"> случае выявления допущенных опечаток и (или) ошибок в выданных в результате предоставления услуги документах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документов по исправлению и замене указанных документов в срок, не превышающий 4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4"/>
          <w:szCs w:val="24"/>
          <w:lang w:eastAsia="zh-CN"/>
        </w:rPr>
      </w:pPr>
      <w:r w:rsidRPr="006A1BEF">
        <w:rPr>
          <w:rFonts w:ascii="Times New Roman" w:eastAsia="Calibri" w:hAnsi="Times New Roman" w:cs="Times New Roman"/>
          <w:sz w:val="28"/>
          <w:szCs w:val="28"/>
          <w:lang w:eastAsia="zh-CN"/>
        </w:rPr>
        <w:lastRenderedPageBreak/>
        <w:t xml:space="preserve">в) </w:t>
      </w:r>
      <w:bookmarkStart w:id="2" w:name="100266"/>
      <w:bookmarkEnd w:id="2"/>
      <w:r w:rsidRPr="006A1BEF">
        <w:rPr>
          <w:rFonts w:ascii="Times New Roman" w:eastAsia="Calibri" w:hAnsi="Times New Roman" w:cs="Times New Roman"/>
          <w:sz w:val="28"/>
          <w:szCs w:val="28"/>
          <w:lang w:eastAsia="zh-CN"/>
        </w:rPr>
        <w:t>в случае отсутствия опечаток и (или) ошибок в документах, выданных в результате предоставления услуги, должностное лицо специалист при необходимости во взаимодействии с иными должностными лицами Администрации поселения осуществляет подготовку, согласование и подписание письма на имя заявителя об отсутствии таких опечаток и (или) ошибок в срок, не превышающий 5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4"/>
          <w:szCs w:val="24"/>
          <w:lang w:eastAsia="zh-CN"/>
        </w:rPr>
      </w:pPr>
      <w:r w:rsidRPr="006A1BEF">
        <w:rPr>
          <w:rFonts w:ascii="Times New Roman" w:eastAsia="Calibri" w:hAnsi="Times New Roman" w:cs="Times New Roman"/>
          <w:sz w:val="28"/>
          <w:szCs w:val="28"/>
          <w:lang w:eastAsia="zh-CN"/>
        </w:rPr>
        <w:t>Должностным лицом, ответственным за выполнение данных административных действий является должностное лицо специалист, в чьи обязанности входит подготовка документов по предоставлению муниципальной услуги.</w:t>
      </w:r>
    </w:p>
    <w:p w:rsidR="006A1BEF" w:rsidRPr="006A1BEF" w:rsidRDefault="006A1BEF" w:rsidP="006A1BEF">
      <w:pPr>
        <w:shd w:val="clear" w:color="auto" w:fill="FFFFFF"/>
        <w:suppressAutoHyphens/>
        <w:spacing w:after="0" w:line="240" w:lineRule="auto"/>
        <w:ind w:firstLine="709"/>
        <w:jc w:val="both"/>
        <w:rPr>
          <w:rFonts w:ascii="Times New Roman" w:eastAsia="Calibri" w:hAnsi="Times New Roman" w:cs="Times New Roman"/>
          <w:sz w:val="24"/>
          <w:szCs w:val="24"/>
          <w:lang w:eastAsia="zh-CN"/>
        </w:rPr>
      </w:pPr>
      <w:bookmarkStart w:id="3" w:name="100264"/>
      <w:bookmarkEnd w:id="3"/>
      <w:r w:rsidRPr="006A1BEF">
        <w:rPr>
          <w:rFonts w:ascii="Times New Roman" w:eastAsia="Calibri" w:hAnsi="Times New Roman" w:cs="Times New Roman"/>
          <w:sz w:val="28"/>
          <w:szCs w:val="28"/>
          <w:lang w:eastAsia="zh-CN"/>
        </w:rPr>
        <w:t>Критерием принятия решения является наличие или отсутствие опечаток и (или) ошибок в документах, выданных заявителю.</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bookmarkStart w:id="4" w:name="100267"/>
      <w:bookmarkEnd w:id="4"/>
      <w:r w:rsidRPr="006A1BEF">
        <w:rPr>
          <w:rFonts w:ascii="Times New Roman" w:eastAsia="Calibri" w:hAnsi="Times New Roman" w:cs="Times New Roman"/>
          <w:sz w:val="28"/>
          <w:szCs w:val="28"/>
          <w:lang w:eastAsia="zh-C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Способом фиксации результата административной процедуры является наличие у специалиста подтверждающих сведений (документов) о выдаче ответа заявителю.</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Максимальный срок выполнения данной административной процедуры: 6 (шесть) календарных дней.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3.2. П</w:t>
      </w:r>
      <w:r w:rsidRPr="006A1BEF">
        <w:rPr>
          <w:rFonts w:ascii="Times New Roman" w:eastAsia="Calibri" w:hAnsi="Times New Roman" w:cs="Times New Roman"/>
          <w:sz w:val="28"/>
          <w:szCs w:val="28"/>
          <w:lang w:eastAsia="zh-CN"/>
        </w:rPr>
        <w:t>орядок осуществления административных процедур (действий) в электронной форме, в том числе с использованием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При предоставлении муниципальной услуги в электронной форме </w:t>
      </w:r>
      <w:r w:rsidRPr="006A1BEF">
        <w:rPr>
          <w:rFonts w:ascii="Times New Roman" w:eastAsia="Calibri" w:hAnsi="Times New Roman" w:cs="Times New Roman"/>
          <w:sz w:val="28"/>
          <w:szCs w:val="28"/>
          <w:lang w:eastAsia="zh-CN"/>
        </w:rPr>
        <w:t>посредством ЕПГУ, официального сайта Администрации поселения заявителю обеспечивается: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а) получение информации о порядке и сроках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б) запись на прием в Администрацию поселения, МФЦ для подачи запроса о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в) формирование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г) прием и регистрация Администрацией поселения запроса и иных документов, необходимых для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д) получение результата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е) получение сведений о ходе выполнения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ж) осуществление оценки качества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з) досудебное (внесудебное) обжалование решений и действий (бездействия) Администрации поселения, ее должностных лиц либо муниципальных служащих.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3.2.1. Получение информации о порядке и сроках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BatangChe" w:hAnsi="Times New Roman" w:cs="Times New Roman"/>
          <w:kern w:val="1"/>
          <w:sz w:val="28"/>
          <w:szCs w:val="28"/>
          <w:lang w:eastAsia="zh-CN"/>
        </w:rPr>
        <w:lastRenderedPageBreak/>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BatangChe" w:hAnsi="Times New Roman" w:cs="Times New Roman"/>
          <w:kern w:val="1"/>
          <w:sz w:val="28"/>
          <w:szCs w:val="28"/>
          <w:lang w:eastAsia="zh-CN"/>
        </w:rPr>
        <w:t>вход на сайт государственных и муниципальных услуг через ссылку «авторизация пользователя»;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BatangChe" w:hAnsi="Times New Roman" w:cs="Times New Roman"/>
          <w:kern w:val="1"/>
          <w:sz w:val="28"/>
          <w:szCs w:val="28"/>
          <w:lang w:eastAsia="zh-CN"/>
        </w:rPr>
        <w:t>открыть ссылку «список муниципальных услуг в электронном виде»;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BatangChe" w:hAnsi="Times New Roman" w:cs="Times New Roman"/>
          <w:kern w:val="1"/>
          <w:sz w:val="28"/>
          <w:szCs w:val="28"/>
          <w:lang w:eastAsia="zh-CN"/>
        </w:rPr>
        <w:t>открыть ссылку «выбор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BatangChe" w:hAnsi="Times New Roman" w:cs="Times New Roman"/>
          <w:kern w:val="1"/>
          <w:sz w:val="28"/>
          <w:szCs w:val="28"/>
          <w:lang w:eastAsia="zh-CN"/>
        </w:rPr>
        <w:t>выбрать муниципальную услугу;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BatangChe" w:hAnsi="Times New Roman" w:cs="Times New Roman"/>
          <w:kern w:val="1"/>
          <w:sz w:val="28"/>
          <w:szCs w:val="28"/>
          <w:lang w:eastAsia="zh-CN"/>
        </w:rPr>
        <w:t>открыть ссылку «получить муниципальную услугу»;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BatangChe" w:hAnsi="Times New Roman" w:cs="Times New Roman"/>
          <w:kern w:val="1"/>
          <w:sz w:val="28"/>
          <w:szCs w:val="28"/>
          <w:lang w:eastAsia="zh-CN"/>
        </w:rPr>
        <w:t>осуществить пошаговое заполнение высвечивающихся окон.</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3.2.2. Запись на прием в Администрацию поселения, МФЦ для подачи запроса о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В целях предоставления муниципальной услуги осуществляется прием заявителей по предварительной записи.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При организации записи на прием в Администрацию поселения, МФЦ заявителю обеспечивается возможность:</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1) ознакомления с расписанием работы Администрации поселения или МФЦ либо специалиста Администрации поселения или МФЦ, а также с доступными для записи на прием датами и интервалами времени приема;</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2) записи в любые свободные для приема дату и время в пределах установленного в Администрации поселения или МФЦ графика приема заявителей.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3.2.3. Формирование запроса осуществляется посредством заполнения электронной формы запроса на ЕПГУ, </w:t>
      </w:r>
      <w:r w:rsidRPr="006A1BEF">
        <w:rPr>
          <w:rFonts w:ascii="Times New Roman" w:eastAsia="Calibri" w:hAnsi="Times New Roman" w:cs="Times New Roman"/>
          <w:sz w:val="28"/>
          <w:szCs w:val="28"/>
          <w:lang w:eastAsia="zh-CN"/>
        </w:rPr>
        <w:t>без необходимости дополнительной подачи документов в какой-либо иной форме</w:t>
      </w:r>
      <w:r w:rsidRPr="006A1BEF">
        <w:rPr>
          <w:rFonts w:ascii="Times New Roman" w:eastAsia="Calibri" w:hAnsi="Times New Roman" w:cs="Times New Roman"/>
          <w:bCs/>
          <w:sz w:val="28"/>
          <w:szCs w:val="28"/>
          <w:lang w:eastAsia="zh-CN"/>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На ЕПГУ размещаются образцы заполнения электронной формы запроса о предоставлении услуги.</w:t>
      </w:r>
    </w:p>
    <w:p w:rsidR="006A1BEF" w:rsidRPr="006A1BEF" w:rsidRDefault="006A1BEF" w:rsidP="006A1BEF">
      <w:pPr>
        <w:suppressAutoHyphens/>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w:t>
      </w:r>
      <w:r w:rsidRPr="006A1BEF">
        <w:rPr>
          <w:rFonts w:ascii="Times New Roman" w:eastAsia="Calibri" w:hAnsi="Times New Roman" w:cs="Times New Roman"/>
          <w:sz w:val="28"/>
          <w:szCs w:val="28"/>
          <w:lang w:eastAsia="zh-CN"/>
        </w:rPr>
        <w:t xml:space="preserve"> пункте 2.8. раздела 2 настоящего регламента</w:t>
      </w:r>
      <w:r w:rsidRPr="006A1BEF">
        <w:rPr>
          <w:rFonts w:ascii="Times New Roman" w:eastAsia="Calibri" w:hAnsi="Times New Roman" w:cs="Times New Roman"/>
          <w:bCs/>
          <w:sz w:val="28"/>
          <w:szCs w:val="28"/>
          <w:lang w:eastAsia="zh-CN"/>
        </w:rPr>
        <w:t>, а также осуществляются следующие действия:</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1) при наличии хотя бы одного из указанных оснований должностное лицо Администрации поселенияв срок не более 3 (трех) календарных дней подготавливает письмо о невозможности приема документов от заявителя;</w:t>
      </w:r>
    </w:p>
    <w:p w:rsidR="006A1BEF" w:rsidRPr="006A1BEF" w:rsidRDefault="006A1BEF" w:rsidP="006A1BEF">
      <w:pPr>
        <w:suppressAutoHyphens/>
        <w:spacing w:after="0" w:line="240" w:lineRule="auto"/>
        <w:ind w:firstLine="708"/>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При формировании запроса заявителю обеспечивается: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а) возможность копирования и сохранения запроса и иных документов, необходимых для предоставления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в) возможность печати на бумажном носителе копии электронной формы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поселения посредством ЕПГУ и официального сайта. </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3.2.4. Прием и регистрация Администрацией поселения запроса и иных документов, необходимых для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Администрация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После регистрации запрос направляется специалисту, должностному лицу, ответственному за предоставление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После принятия запроса должностным лицом специалистом, статус запроса в личном кабинете на ЕПГУ обновляется до статуса «принято».</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lastRenderedPageBreak/>
        <w:t xml:space="preserve">Отделом обеспечивается выполнение административной процедуры, описанной в пункте </w:t>
      </w:r>
      <w:r w:rsidRPr="006A1BEF">
        <w:rPr>
          <w:rFonts w:ascii="Times New Roman" w:eastAsia="Calibri" w:hAnsi="Times New Roman" w:cs="Times New Roman"/>
          <w:sz w:val="28"/>
          <w:szCs w:val="28"/>
          <w:lang w:eastAsia="zh-CN"/>
        </w:rPr>
        <w:t>3.1.2. настоящего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3.2.5. </w:t>
      </w:r>
      <w:r w:rsidRPr="006A1BEF">
        <w:rPr>
          <w:rFonts w:ascii="Times New Roman" w:eastAsia="Calibri" w:hAnsi="Times New Roman" w:cs="Times New Roman"/>
          <w:sz w:val="28"/>
          <w:szCs w:val="28"/>
          <w:lang w:eastAsia="zh-CN"/>
        </w:rPr>
        <w:t>Получение результата услуги предусмотрено в форме электронного документа через ЕПГУ,</w:t>
      </w:r>
      <w:r w:rsidRPr="006A1BEF">
        <w:rPr>
          <w:rFonts w:ascii="Times New Roman" w:eastAsia="Calibri" w:hAnsi="Times New Roman" w:cs="Times New Roman"/>
          <w:bCs/>
          <w:sz w:val="28"/>
          <w:szCs w:val="28"/>
          <w:lang w:eastAsia="zh-CN"/>
        </w:rPr>
        <w:t xml:space="preserve"> подписанного должностным лицом Администрации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3.2.6. Получение сведений о ходе выполнения запроса.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поселения, путем направления Заявителю:</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уведомления о получении результата услуги в Администрации поселения или в МФЦ, содержащее сведения о дате, времени и месте приема;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3.2.7. Осуществление оценки качества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Заявителям обеспечивается возможность оценить доступность и качество муниципальной услуги на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lastRenderedPageBreak/>
        <w:t>3.2.8. Досудебное (внесудебное) обжалование решений и действий (бездействия) Администрации поселения, ее должностных лиц либо муниципальных служащих.</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З</w:t>
      </w:r>
      <w:r w:rsidRPr="006A1BEF">
        <w:rPr>
          <w:rFonts w:ascii="Times New Roman" w:eastAsia="Calibri" w:hAnsi="Times New Roman" w:cs="Times New Roman"/>
          <w:bCs/>
          <w:sz w:val="28"/>
          <w:szCs w:val="28"/>
          <w:lang w:eastAsia="zh-CN"/>
        </w:rPr>
        <w:t xml:space="preserve">аявителю обеспечивается возможность подачи жалобы в электронной форме в соответствии с порядком, закрепленным в разделе </w:t>
      </w:r>
      <w:r w:rsidRPr="006A1BEF">
        <w:rPr>
          <w:rFonts w:ascii="Times New Roman" w:eastAsia="Calibri" w:hAnsi="Times New Roman" w:cs="Times New Roman"/>
          <w:bCs/>
          <w:sz w:val="28"/>
          <w:szCs w:val="28"/>
          <w:lang w:val="en-US" w:eastAsia="zh-CN"/>
        </w:rPr>
        <w:t>V</w:t>
      </w:r>
      <w:r w:rsidRPr="006A1BEF">
        <w:rPr>
          <w:rFonts w:ascii="Times New Roman" w:eastAsia="Calibri" w:hAnsi="Times New Roman" w:cs="Times New Roman"/>
          <w:bCs/>
          <w:sz w:val="28"/>
          <w:szCs w:val="28"/>
          <w:lang w:eastAsia="zh-CN"/>
        </w:rPr>
        <w:t xml:space="preserve"> настоящего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3.3. Особенности выполнения административных процедур (действий)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Исчерпывающий перечень административных процедур, выполняемых МФЦ, в случае, если муниципальная услуга предоставляется посредством обращения заявителя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д) иные процедуры;</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3.3.1. </w:t>
      </w:r>
      <w:r w:rsidRPr="006A1BEF">
        <w:rPr>
          <w:rFonts w:ascii="Times New Roman" w:eastAsia="BatangChe" w:hAnsi="Times New Roman" w:cs="Times New Roman"/>
          <w:kern w:val="1"/>
          <w:sz w:val="28"/>
          <w:szCs w:val="28"/>
          <w:lang w:eastAsia="zh-CN"/>
        </w:rPr>
        <w:t xml:space="preserve">При обращении в МФЦ информирование о порядке предоставления муниципальной услуги осуществляют сотрудники МФЦ в </w:t>
      </w:r>
      <w:r w:rsidRPr="006A1BEF">
        <w:rPr>
          <w:rFonts w:ascii="Times New Roman" w:eastAsia="BatangChe" w:hAnsi="Times New Roman" w:cs="Times New Roman"/>
          <w:kern w:val="1"/>
          <w:sz w:val="28"/>
          <w:szCs w:val="28"/>
          <w:lang w:eastAsia="zh-CN"/>
        </w:rPr>
        <w:lastRenderedPageBreak/>
        <w:t xml:space="preserve">соответствии с соглашением о взаимодействии между </w:t>
      </w:r>
      <w:r w:rsidRPr="006A1BEF">
        <w:rPr>
          <w:rFonts w:ascii="Times New Roman" w:eastAsia="Calibri" w:hAnsi="Times New Roman" w:cs="Times New Roman"/>
          <w:bCs/>
          <w:sz w:val="28"/>
          <w:szCs w:val="28"/>
          <w:lang w:eastAsia="zh-CN"/>
        </w:rPr>
        <w:t>Администрацией поселения</w:t>
      </w:r>
      <w:r w:rsidRPr="006A1BEF">
        <w:rPr>
          <w:rFonts w:ascii="Times New Roman" w:eastAsia="BatangChe" w:hAnsi="Times New Roman" w:cs="Times New Roman"/>
          <w:kern w:val="1"/>
          <w:sz w:val="28"/>
          <w:szCs w:val="28"/>
          <w:lang w:eastAsia="zh-CN"/>
        </w:rPr>
        <w:t xml:space="preserve"> и МФЦ</w:t>
      </w:r>
      <w:r w:rsidRPr="006A1BEF">
        <w:rPr>
          <w:rFonts w:ascii="Times New Roman" w:eastAsia="Calibri" w:hAnsi="Times New Roman" w:cs="Times New Roman"/>
          <w:kern w:val="1"/>
          <w:sz w:val="28"/>
          <w:szCs w:val="28"/>
          <w:lang w:eastAsia="ar-SA"/>
        </w:rPr>
        <w:t>.</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Сотрудники МФЦ осуществляют консультирование заявителей о порядке предоставления муниципальной услуги, в том числе по вопросам: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сроков и процедур предоставления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категории заявителей, имеющих право обращения за получением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уточнения перечня документов, необходимых при обращении за получением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уточнения контактной информации органа власти (структурных подразделений), ответственного за предоставление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3.3.2.</w:t>
      </w:r>
      <w:r w:rsidRPr="006A1BEF">
        <w:rPr>
          <w:rFonts w:ascii="Times New Roman" w:eastAsia="Calibri" w:hAnsi="Times New Roman" w:cs="Times New Roman"/>
          <w:sz w:val="28"/>
          <w:szCs w:val="28"/>
          <w:lang w:eastAsia="zh-CN"/>
        </w:rPr>
        <w:t xml:space="preserve"> Прием запросов заявителей о предоставлении муниципальной услуги и иных документов, необходимых для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Основанием для начала осуществления данной административной процедуры </w:t>
      </w:r>
      <w:r w:rsidRPr="006A1BEF">
        <w:rPr>
          <w:rFonts w:ascii="Times New Roman" w:eastAsia="Calibri" w:hAnsi="Times New Roman" w:cs="Times New Roman"/>
          <w:bCs/>
          <w:sz w:val="28"/>
          <w:szCs w:val="28"/>
          <w:lang w:eastAsia="zh-CN"/>
        </w:rPr>
        <w:t>является поступление необходимых для предоставления услуги документов от заявителя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При обращении заявителя в МФЦ сотрудник МФЦ осуществляет следующие действия: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проверку полноты комплекта документов;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регистрацию документов в информационной системе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выдачу расписки о приеме заявления и документов.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иные действия, связанные со спецификой заявления (консультирование, разъяснение и т.п.).</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3.3.3.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В случае непредставления заявителем документов, находящихся в распоряжении иных органов, организаций, должностное лицо специалист осуществляет формирование и направление межведомственных запросов в органы и организации, участвующие в предоставлении услуги в порядке, установленном действующим законодательством.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3.3.4. Выдача заявителю результата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Выдача результата предоставления услуги осуществляется способом, указанным в заявке о предоставлении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lastRenderedPageBreak/>
        <w:t>Если в заявлении указан способ получения результата «в МФЦ», должностное л</w:t>
      </w:r>
      <w:r w:rsidRPr="006A1BEF">
        <w:rPr>
          <w:rFonts w:ascii="Times New Roman" w:eastAsia="Calibri" w:hAnsi="Times New Roman" w:cs="Times New Roman"/>
          <w:sz w:val="28"/>
          <w:szCs w:val="28"/>
          <w:lang w:eastAsia="zh-CN"/>
        </w:rPr>
        <w:t>ицо специалист</w:t>
      </w:r>
      <w:r w:rsidRPr="006A1BEF">
        <w:rPr>
          <w:rFonts w:ascii="Times New Roman" w:eastAsia="Calibri" w:hAnsi="Times New Roman" w:cs="Times New Roman"/>
          <w:bCs/>
          <w:sz w:val="28"/>
          <w:szCs w:val="28"/>
          <w:lang w:eastAsia="zh-CN"/>
        </w:rPr>
        <w:t xml:space="preserve"> осуществляет направление документов, являющихся конечным результатом предоставления услуги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После получения документов (результата услуги) из Администрации поселения сотрудник МФЦ осуществляет выдачу заявителю результата услуги – документов, </w:t>
      </w:r>
      <w:r w:rsidRPr="006A1BEF">
        <w:rPr>
          <w:rFonts w:ascii="Times New Roman" w:eastAsia="Calibri" w:hAnsi="Times New Roman" w:cs="Times New Roman"/>
          <w:sz w:val="28"/>
          <w:szCs w:val="28"/>
          <w:lang w:eastAsia="zh-CN"/>
        </w:rP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3.3.5. Иные процедуры и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firstLine="709"/>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Раздел 4. Формы контроля за исполнением административного регламента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bookmarkStart w:id="5" w:name="sub_2181"/>
      <w:r w:rsidRPr="006A1BEF">
        <w:rPr>
          <w:rFonts w:ascii="Times New Roman" w:eastAsia="Calibri"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должностным лицом специалистом, ответственным за организацию работ по предоставлению муниципальной услуги, </w:t>
      </w:r>
      <w:r w:rsidRPr="006A1BEF">
        <w:rPr>
          <w:rFonts w:ascii="Times New Roman" w:eastAsia="Calibri" w:hAnsi="Times New Roman" w:cs="Times New Roman"/>
          <w:bCs/>
          <w:sz w:val="28"/>
          <w:szCs w:val="28"/>
          <w:lang w:eastAsia="zh-CN"/>
        </w:rPr>
        <w:t>в чьи обязанности входит контроль соблюдения сроков оказания услуг,</w:t>
      </w:r>
      <w:r w:rsidRPr="006A1BEF">
        <w:rPr>
          <w:rFonts w:ascii="Times New Roman" w:eastAsia="Calibri" w:hAnsi="Times New Roman" w:cs="Times New Roman"/>
          <w:sz w:val="28"/>
          <w:szCs w:val="28"/>
          <w:lang w:eastAsia="zh-CN"/>
        </w:rPr>
        <w:t xml:space="preserve"> путем проведения проверок соблюдения и исполнения специалистами  положений настоящего регламента, анализа выполненной работы.</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Ответственность должностных лиц специалистов закрепляется их должностными инструкциями.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4.2.</w:t>
      </w:r>
      <w:bookmarkStart w:id="6" w:name="sub_2182"/>
      <w:bookmarkEnd w:id="5"/>
      <w:r w:rsidRPr="006A1BEF">
        <w:rPr>
          <w:rFonts w:ascii="Times New Roman" w:eastAsia="Calibri" w:hAnsi="Times New Roman" w:cs="Times New Roman"/>
          <w:sz w:val="28"/>
          <w:szCs w:val="28"/>
          <w:lang w:eastAsia="zh-CN"/>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Контроль за полнотой и качеством предоставления муниципальной услуги осуществляется  главой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bookmarkStart w:id="7" w:name="sub_2184"/>
      <w:r w:rsidRPr="006A1BEF">
        <w:rPr>
          <w:rFonts w:ascii="Times New Roman" w:eastAsia="Calibri" w:hAnsi="Times New Roman" w:cs="Times New Roman"/>
          <w:sz w:val="28"/>
          <w:szCs w:val="28"/>
          <w:lang w:eastAsia="zh-CN"/>
        </w:rPr>
        <w:t>Ответственность за соблюдением установленных требований к предоставлению муниципальной услуги возлагается на должностное лицо, специалиста, осуществляющего прием документов от заявителя,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За решения и действия (бездействие), принимаемые (осуществляемые) должностными лицами и специалистами Администрации поселения и МФЦ в ходе предоставления муниципальной услуги, должностные лица, специалисты Администрации поселения и сотрудники МФЦ несут ответственность в соответствии с действующим законодательством.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Контроль за предоставлением муниципальной услуги со стороны уполномоченных должностных лиц, специалиста должен быть постоянным, всесторонним и объективным.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sz w:val="28"/>
          <w:szCs w:val="28"/>
          <w:lang w:eastAsia="zh-CN"/>
        </w:rPr>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w:t>
      </w:r>
      <w:r w:rsidRPr="006A1BEF">
        <w:rPr>
          <w:rFonts w:ascii="Times New Roman" w:eastAsia="Calibri" w:hAnsi="Times New Roman" w:cs="Times New Roman"/>
          <w:sz w:val="28"/>
          <w:szCs w:val="28"/>
          <w:lang w:eastAsia="zh-CN"/>
        </w:rPr>
        <w:t>Администрации поселения</w:t>
      </w:r>
      <w:r w:rsidRPr="006A1BEF">
        <w:rPr>
          <w:rFonts w:ascii="Times New Roman" w:eastAsia="Calibri" w:hAnsi="Times New Roman" w:cs="Times New Roman"/>
          <w:bCs/>
          <w:sz w:val="28"/>
          <w:szCs w:val="28"/>
          <w:lang w:eastAsia="zh-CN"/>
        </w:rPr>
        <w:t>,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6A1BEF" w:rsidRPr="006A1BEF" w:rsidRDefault="006A1BEF" w:rsidP="006A1BEF">
      <w:pPr>
        <w:suppressAutoHyphens/>
        <w:spacing w:after="0" w:line="240" w:lineRule="auto"/>
        <w:jc w:val="both"/>
        <w:rPr>
          <w:rFonts w:ascii="Times New Roman" w:eastAsia="Calibri" w:hAnsi="Times New Roman" w:cs="Times New Roman"/>
          <w:sz w:val="20"/>
          <w:szCs w:val="20"/>
          <w:lang w:eastAsia="zh-CN"/>
        </w:rPr>
      </w:pPr>
    </w:p>
    <w:p w:rsidR="006A1BEF" w:rsidRPr="006A1BEF" w:rsidRDefault="006A1BEF" w:rsidP="006A1BEF">
      <w:pPr>
        <w:suppressAutoHyphens/>
        <w:spacing w:after="0" w:line="240" w:lineRule="auto"/>
        <w:ind w:firstLine="709"/>
        <w:jc w:val="center"/>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lastRenderedPageBreak/>
        <w:t>Раздел 5. Досудебный (внесудебный) порядок обжалования решений и действий (бездействия) Администрации Заветинского района,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A1BEF" w:rsidRPr="006A1BEF" w:rsidRDefault="006A1BEF" w:rsidP="006A1BEF">
      <w:pPr>
        <w:suppressAutoHyphens/>
        <w:spacing w:after="0" w:line="240" w:lineRule="auto"/>
        <w:ind w:firstLine="709"/>
        <w:jc w:val="both"/>
        <w:rPr>
          <w:rFonts w:ascii="Times New Roman" w:eastAsia="Arial" w:hAnsi="Times New Roman" w:cs="Times New Roman"/>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Заявитель может обратиться с жалобой на решение и (или) действие (бездействие) Администрации Заветинского района,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В досудебном (внесудебном) порядке жалоба рассматривается первым заместителем главы Администрации Заветинского района, в случае подачи жалобы на первого заместителя главы Администрации Заветинского района, жалоба рассматривается главой Администрации Заветинского района.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5.3. Способы информирования заявителей о порядке подачи и рассмотрения жалобы, в том числе с использованием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Общие требования к порядку подачи и рассмотрения жалобы, установлены статьей 11.2. Федерального закона от 27.07.2010 № 210-ФЗ.</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Заветинского района.</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В электронном виде жалоба может быть подана заявителем посредством официального сайта района; ЕПГУ.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района от 07.12.2018 № 576 «Об утверждении Правил подачи и </w:t>
      </w:r>
      <w:r w:rsidRPr="006A1BEF">
        <w:rPr>
          <w:rFonts w:ascii="Times New Roman" w:eastAsia="Arial" w:hAnsi="Times New Roman" w:cs="Times New Roman"/>
          <w:sz w:val="28"/>
          <w:szCs w:val="28"/>
          <w:lang w:eastAsia="zh-CN"/>
        </w:rPr>
        <w:lastRenderedPageBreak/>
        <w:t>рассмотрения жалоб на решения и действия (бездействие) Администрации Заветинского района, еѐ структурных подразделений, отраслевых (функциональных) органов и их должностных лиц, муниципальных служащих Заветинского района, муниципального автономного учреждения «Многофункциональный центр предоставления государственных и муниципальных услуг Заветинского района» и его работников».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Информация, указанная в данном разделе, подлежит обязательному размещению на ЕПГУ.</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Раздел 6. О</w:t>
      </w:r>
      <w:r w:rsidRPr="006A1BEF">
        <w:rPr>
          <w:rFonts w:ascii="Times New Roman" w:eastAsia="Calibri" w:hAnsi="Times New Roman" w:cs="Times New Roman"/>
          <w:sz w:val="28"/>
          <w:szCs w:val="28"/>
          <w:lang w:eastAsia="zh-CN"/>
        </w:rPr>
        <w:t>собенности выполнения административных процедур</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(действий)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 xml:space="preserve">6.1. Порядок выполнения административных процедур </w:t>
      </w:r>
      <w:r w:rsidRPr="006A1BEF">
        <w:rPr>
          <w:rFonts w:ascii="Times New Roman" w:eastAsia="Calibri" w:hAnsi="Times New Roman" w:cs="Times New Roman"/>
          <w:sz w:val="28"/>
          <w:szCs w:val="28"/>
          <w:lang w:eastAsia="zh-CN"/>
        </w:rPr>
        <w:t>(действий)</w:t>
      </w:r>
      <w:r w:rsidRPr="006A1BEF">
        <w:rPr>
          <w:rFonts w:ascii="Times New Roman" w:eastAsia="Arial" w:hAnsi="Times New Roman" w:cs="Times New Roman"/>
          <w:sz w:val="28"/>
          <w:szCs w:val="28"/>
          <w:lang w:eastAsia="zh-CN"/>
        </w:rPr>
        <w:t xml:space="preserve">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 xml:space="preserve">Исчерпывающий перечень административных процедур </w:t>
      </w:r>
      <w:r w:rsidRPr="006A1BEF">
        <w:rPr>
          <w:rFonts w:ascii="Times New Roman" w:eastAsia="Calibri" w:hAnsi="Times New Roman" w:cs="Times New Roman"/>
          <w:sz w:val="28"/>
          <w:szCs w:val="28"/>
          <w:lang w:eastAsia="zh-CN"/>
        </w:rPr>
        <w:t>(действий)</w:t>
      </w:r>
      <w:r w:rsidRPr="006A1BEF">
        <w:rPr>
          <w:rFonts w:ascii="Times New Roman" w:eastAsia="Arial" w:hAnsi="Times New Roman" w:cs="Times New Roman"/>
          <w:sz w:val="28"/>
          <w:szCs w:val="28"/>
          <w:lang w:eastAsia="zh-CN"/>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иные процедуры;</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6A1BEF">
        <w:rPr>
          <w:rFonts w:ascii="Times New Roman" w:eastAsia="Arial" w:hAnsi="Times New Roman" w:cs="Times New Roman"/>
          <w:sz w:val="28"/>
          <w:szCs w:val="28"/>
          <w:lang w:eastAsia="zh-CN"/>
        </w:rPr>
        <w:lastRenderedPageBreak/>
        <w:t>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поселения и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Сотрудники МФЦ осуществляют консультирование заявителей о порядке предоставления муниципальной услуги, в том числе по вопросам:</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сроков и процедур предоставления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категории заявителей, имеющих право обращения за получением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уточнения перечня документов, необходимых при обращении за получением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уточнения контактной информации органа власти (структурных подразделений), ответственного за предоставление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При обращении заявителя в МФЦ сотрудник МФЦ осуществляет следующие действия: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проверку полноты комплекта документов;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регистрацию документов в информационной системе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выдачу расписки о приеме заявления и документов.</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иные действия, связанные со спецификой заявления (консультирование, разъяснение и т.п.).</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6.5. Выдача заявителю результата предоставления муниципальной услуги осуществляется способом, указанным в заявке о предоставлении услуги.</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 xml:space="preserve">Если в заявлении указан способ получения результата «в МФЦ», должностное лицо администрации поселения осуществляет направление </w:t>
      </w:r>
      <w:r w:rsidRPr="006A1BEF">
        <w:rPr>
          <w:rFonts w:ascii="Times New Roman" w:eastAsia="Arial" w:hAnsi="Times New Roman" w:cs="Times New Roman"/>
          <w:sz w:val="28"/>
          <w:szCs w:val="28"/>
          <w:lang w:eastAsia="zh-CN"/>
        </w:rPr>
        <w:lastRenderedPageBreak/>
        <w:t>документов, являющихся конечным результатом предоставления услуги в МФЦ.</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После получения документов (результата услуги) из Администрации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поселения.</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6A1BEF" w:rsidRPr="006A1BEF" w:rsidRDefault="006A1BEF" w:rsidP="006A1BEF">
      <w:pPr>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Arial" w:hAnsi="Times New Roman" w:cs="Times New Roman"/>
          <w:sz w:val="28"/>
          <w:szCs w:val="28"/>
          <w:lang w:eastAsia="zh-CN"/>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6A1BEF" w:rsidRPr="006A1BEF" w:rsidRDefault="006A1BEF" w:rsidP="006A1BEF">
      <w:pPr>
        <w:suppressAutoHyphens/>
        <w:spacing w:after="0" w:line="240" w:lineRule="auto"/>
        <w:jc w:val="center"/>
        <w:rPr>
          <w:rFonts w:ascii="Times New Roman" w:eastAsia="Arial" w:hAnsi="Times New Roman" w:cs="Times New Roman"/>
          <w:sz w:val="28"/>
          <w:szCs w:val="28"/>
          <w:lang w:eastAsia="zh-CN"/>
        </w:rPr>
      </w:pPr>
    </w:p>
    <w:p w:rsidR="006A1BEF" w:rsidRPr="006A1BEF" w:rsidRDefault="006A1BEF" w:rsidP="006A1BEF">
      <w:pPr>
        <w:suppressAutoHyphens/>
        <w:spacing w:after="0" w:line="240" w:lineRule="auto"/>
        <w:jc w:val="center"/>
        <w:rPr>
          <w:rFonts w:ascii="Times New Roman" w:eastAsia="Arial" w:hAnsi="Times New Roman" w:cs="Times New Roman"/>
          <w:sz w:val="28"/>
          <w:szCs w:val="28"/>
          <w:lang w:eastAsia="zh-CN"/>
        </w:rPr>
      </w:pPr>
    </w:p>
    <w:p w:rsidR="006A1BEF" w:rsidRPr="006A1BEF" w:rsidRDefault="006A1BEF" w:rsidP="006A1BEF">
      <w:pPr>
        <w:shd w:val="clear" w:color="auto" w:fill="FFFFFF"/>
        <w:tabs>
          <w:tab w:val="left" w:pos="709"/>
        </w:tabs>
        <w:suppressAutoHyphens/>
        <w:spacing w:after="0" w:line="240" w:lineRule="auto"/>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pacing w:val="-3"/>
          <w:sz w:val="28"/>
          <w:szCs w:val="28"/>
          <w:lang w:eastAsia="zh-CN"/>
        </w:rPr>
        <w:t xml:space="preserve">         </w:t>
      </w:r>
      <w:r w:rsidRPr="006A1BEF">
        <w:rPr>
          <w:rFonts w:ascii="Times New Roman" w:eastAsia="Calibri" w:hAnsi="Times New Roman" w:cs="Times New Roman"/>
          <w:spacing w:val="-3"/>
          <w:sz w:val="28"/>
          <w:szCs w:val="28"/>
          <w:lang w:eastAsia="zh-CN"/>
        </w:rPr>
        <w:t>Главный специалист</w:t>
      </w:r>
    </w:p>
    <w:p w:rsidR="006A1BEF" w:rsidRPr="006A1BEF" w:rsidRDefault="006A1BEF" w:rsidP="006A1BEF">
      <w:pPr>
        <w:shd w:val="clear" w:color="auto" w:fill="FFFFFF"/>
        <w:tabs>
          <w:tab w:val="left" w:pos="8931"/>
        </w:tabs>
        <w:suppressAutoHyphens/>
        <w:spacing w:after="0" w:line="240" w:lineRule="auto"/>
        <w:jc w:val="both"/>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t xml:space="preserve">         </w:t>
      </w:r>
      <w:r w:rsidRPr="006A1BEF">
        <w:rPr>
          <w:rFonts w:ascii="Times New Roman" w:eastAsia="Calibri" w:hAnsi="Times New Roman" w:cs="Times New Roman"/>
          <w:sz w:val="28"/>
          <w:szCs w:val="28"/>
          <w:lang w:eastAsia="zh-CN"/>
        </w:rPr>
        <w:t>по общим вопросам                                                   Е.П.Юрченко</w:t>
      </w:r>
    </w:p>
    <w:p w:rsidR="006A1BEF" w:rsidRPr="006A1BEF" w:rsidRDefault="006A1BEF" w:rsidP="006A1BEF">
      <w:pPr>
        <w:suppressAutoHyphens/>
        <w:autoSpaceDE w:val="0"/>
        <w:spacing w:after="0" w:line="240" w:lineRule="auto"/>
        <w:jc w:val="both"/>
        <w:rPr>
          <w:rFonts w:ascii="Courier New" w:eastAsia="Times New Roman" w:hAnsi="Courier New" w:cs="Courier New"/>
          <w:sz w:val="28"/>
          <w:szCs w:val="28"/>
          <w:lang w:eastAsia="zh-CN"/>
        </w:rPr>
      </w:pPr>
    </w:p>
    <w:p w:rsidR="006A1BEF" w:rsidRPr="006A1BEF" w:rsidRDefault="006A1BEF" w:rsidP="006A1BEF">
      <w:pPr>
        <w:suppressAutoHyphens/>
        <w:autoSpaceDE w:val="0"/>
        <w:spacing w:after="0" w:line="240" w:lineRule="auto"/>
        <w:jc w:val="both"/>
        <w:rPr>
          <w:rFonts w:ascii="Courier New" w:eastAsia="Times New Roman" w:hAnsi="Courier New" w:cs="Courier New"/>
          <w:sz w:val="28"/>
          <w:szCs w:val="28"/>
          <w:lang w:eastAsia="zh-CN"/>
        </w:rPr>
      </w:pPr>
    </w:p>
    <w:p w:rsidR="006A1BEF" w:rsidRPr="006A1BEF" w:rsidRDefault="006A1BEF" w:rsidP="006A1BEF">
      <w:pPr>
        <w:suppressAutoHyphens/>
        <w:autoSpaceDE w:val="0"/>
        <w:spacing w:after="0" w:line="240" w:lineRule="auto"/>
        <w:jc w:val="both"/>
        <w:rPr>
          <w:rFonts w:ascii="Courier New" w:eastAsia="Times New Roman" w:hAnsi="Courier New" w:cs="Courier New"/>
          <w:sz w:val="20"/>
          <w:szCs w:val="20"/>
          <w:lang w:eastAsia="zh-CN"/>
        </w:rPr>
      </w:pPr>
    </w:p>
    <w:p w:rsidR="006A1BEF" w:rsidRPr="006A1BEF" w:rsidRDefault="006A1BEF" w:rsidP="006A1BEF">
      <w:pPr>
        <w:suppressAutoHyphens/>
        <w:spacing w:after="0" w:line="240" w:lineRule="auto"/>
        <w:rPr>
          <w:rFonts w:ascii="Times New Roman" w:eastAsia="Calibri" w:hAnsi="Times New Roman" w:cs="Times New Roman"/>
          <w:sz w:val="20"/>
          <w:szCs w:val="20"/>
          <w:lang w:eastAsia="zh-CN"/>
        </w:rPr>
        <w:sectPr w:rsidR="006A1BEF" w:rsidRPr="006A1BEF" w:rsidSect="00C30391">
          <w:pgSz w:w="11906" w:h="16838"/>
          <w:pgMar w:top="1276" w:right="851" w:bottom="993" w:left="1701" w:header="720" w:footer="720" w:gutter="0"/>
          <w:pgNumType w:start="1"/>
          <w:cols w:space="720"/>
          <w:titlePg/>
          <w:docGrid w:linePitch="360"/>
        </w:sectPr>
      </w:pPr>
    </w:p>
    <w:p w:rsidR="006A1BEF" w:rsidRPr="006A1BEF" w:rsidRDefault="006A1BEF" w:rsidP="006A1BEF">
      <w:pPr>
        <w:shd w:val="clear" w:color="auto" w:fill="FFFFFF"/>
        <w:suppressAutoHyphens/>
        <w:spacing w:after="0" w:line="240" w:lineRule="auto"/>
        <w:ind w:left="3969"/>
        <w:contextualSpacing/>
        <w:jc w:val="right"/>
        <w:rPr>
          <w:rFonts w:ascii="Times New Roman" w:eastAsia="Calibri" w:hAnsi="Times New Roman" w:cs="Times New Roman"/>
          <w:sz w:val="20"/>
          <w:szCs w:val="20"/>
          <w:lang w:eastAsia="zh-CN"/>
        </w:rPr>
      </w:pPr>
      <w:r w:rsidRPr="006A1BEF">
        <w:rPr>
          <w:rFonts w:ascii="Times New Roman" w:eastAsia="Calibri" w:hAnsi="Times New Roman" w:cs="Times New Roman"/>
          <w:spacing w:val="-3"/>
          <w:sz w:val="28"/>
          <w:szCs w:val="28"/>
          <w:lang w:eastAsia="zh-CN"/>
        </w:rPr>
        <w:lastRenderedPageBreak/>
        <w:t>Приложение № 1</w:t>
      </w:r>
    </w:p>
    <w:p w:rsidR="006A1BEF" w:rsidRPr="006A1BEF" w:rsidRDefault="006A1BEF" w:rsidP="006A1BEF">
      <w:pPr>
        <w:suppressAutoHyphens/>
        <w:spacing w:after="0" w:line="240" w:lineRule="auto"/>
        <w:jc w:val="right"/>
        <w:rPr>
          <w:rFonts w:ascii="Times New Roman" w:eastAsia="Calibri" w:hAnsi="Times New Roman" w:cs="Times New Roman"/>
          <w:sz w:val="20"/>
          <w:szCs w:val="20"/>
          <w:lang w:eastAsia="zh-CN"/>
        </w:rPr>
      </w:pPr>
      <w:r w:rsidRPr="006A1BEF">
        <w:rPr>
          <w:rFonts w:ascii="Times New Roman" w:eastAsia="Calibri" w:hAnsi="Times New Roman" w:cs="Times New Roman"/>
          <w:spacing w:val="-1"/>
          <w:sz w:val="28"/>
          <w:szCs w:val="28"/>
          <w:lang w:eastAsia="zh-CN"/>
        </w:rPr>
        <w:t xml:space="preserve">к Административному регламенту </w:t>
      </w:r>
      <w:r w:rsidRPr="006A1BEF">
        <w:rPr>
          <w:rFonts w:ascii="Times New Roman" w:eastAsia="Calibri" w:hAnsi="Times New Roman" w:cs="Times New Roman"/>
          <w:bCs/>
          <w:sz w:val="28"/>
          <w:szCs w:val="28"/>
          <w:lang w:eastAsia="zh-CN"/>
        </w:rPr>
        <w:t>предоставления</w:t>
      </w:r>
    </w:p>
    <w:p w:rsidR="006A1BEF" w:rsidRPr="006A1BEF" w:rsidRDefault="006A1BEF" w:rsidP="006A1BEF">
      <w:pPr>
        <w:suppressAutoHyphens/>
        <w:spacing w:after="0" w:line="240" w:lineRule="auto"/>
        <w:jc w:val="right"/>
        <w:rPr>
          <w:rFonts w:ascii="Times New Roman" w:eastAsia="Calibri" w:hAnsi="Times New Roman" w:cs="Times New Roman"/>
          <w:sz w:val="20"/>
          <w:szCs w:val="20"/>
          <w:lang w:eastAsia="zh-CN"/>
        </w:rPr>
      </w:pPr>
      <w:r w:rsidRPr="006A1BEF">
        <w:rPr>
          <w:rFonts w:ascii="Times New Roman" w:eastAsia="Times New Roman" w:hAnsi="Times New Roman" w:cs="Times New Roman"/>
          <w:bCs/>
          <w:sz w:val="28"/>
          <w:szCs w:val="28"/>
          <w:lang w:eastAsia="zh-CN"/>
        </w:rPr>
        <w:t xml:space="preserve"> </w:t>
      </w:r>
      <w:r w:rsidRPr="006A1BEF">
        <w:rPr>
          <w:rFonts w:ascii="Times New Roman" w:eastAsia="Calibri" w:hAnsi="Times New Roman" w:cs="Times New Roman"/>
          <w:bCs/>
          <w:sz w:val="28"/>
          <w:szCs w:val="28"/>
          <w:lang w:eastAsia="zh-CN"/>
        </w:rPr>
        <w:t xml:space="preserve">муниципальной услуги </w:t>
      </w:r>
      <w:r w:rsidRPr="006A1BEF">
        <w:rPr>
          <w:rFonts w:ascii="Times New Roman" w:eastAsia="Calibri" w:hAnsi="Times New Roman" w:cs="Times New Roman"/>
          <w:sz w:val="28"/>
          <w:szCs w:val="28"/>
          <w:lang w:eastAsia="zh-CN"/>
        </w:rPr>
        <w:t xml:space="preserve">«Постановка на учет </w:t>
      </w:r>
    </w:p>
    <w:p w:rsidR="006A1BEF" w:rsidRPr="006A1BEF" w:rsidRDefault="006A1BEF" w:rsidP="006A1BEF">
      <w:pPr>
        <w:suppressAutoHyphens/>
        <w:spacing w:after="0" w:line="240" w:lineRule="auto"/>
        <w:jc w:val="right"/>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граждан в качестве нуждающихся в </w:t>
      </w:r>
    </w:p>
    <w:p w:rsidR="006A1BEF" w:rsidRPr="006A1BEF" w:rsidRDefault="006A1BEF" w:rsidP="006A1BEF">
      <w:pPr>
        <w:suppressAutoHyphens/>
        <w:spacing w:after="0" w:line="240" w:lineRule="auto"/>
        <w:jc w:val="right"/>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жилых помещениях, предоставляемых </w:t>
      </w:r>
    </w:p>
    <w:p w:rsidR="006A1BEF" w:rsidRPr="006A1BEF" w:rsidRDefault="006A1BEF" w:rsidP="006A1BEF">
      <w:pPr>
        <w:suppressAutoHyphens/>
        <w:spacing w:after="0" w:line="240" w:lineRule="auto"/>
        <w:jc w:val="right"/>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по договорам социального найма» </w:t>
      </w:r>
    </w:p>
    <w:p w:rsidR="006A1BEF" w:rsidRPr="006A1BEF" w:rsidRDefault="006A1BEF" w:rsidP="006A1BEF">
      <w:pPr>
        <w:shd w:val="clear" w:color="auto" w:fill="FFFFFF"/>
        <w:suppressAutoHyphens/>
        <w:spacing w:after="0" w:line="240" w:lineRule="auto"/>
        <w:ind w:left="3969"/>
        <w:contextualSpacing/>
        <w:jc w:val="center"/>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contextualSpacing/>
        <w:jc w:val="center"/>
        <w:rPr>
          <w:rFonts w:ascii="Times New Roman" w:eastAsia="Calibri" w:hAnsi="Times New Roman" w:cs="Times New Roman"/>
          <w:kern w:val="1"/>
          <w:sz w:val="28"/>
          <w:szCs w:val="28"/>
          <w:lang w:eastAsia="zh-CN"/>
        </w:rPr>
      </w:pPr>
    </w:p>
    <w:p w:rsidR="006A1BEF" w:rsidRPr="006A1BEF" w:rsidRDefault="006A1BEF" w:rsidP="006A1BEF">
      <w:pPr>
        <w:suppressAutoHyphens/>
        <w:spacing w:after="0" w:line="240" w:lineRule="auto"/>
        <w:contextualSpacing/>
        <w:jc w:val="center"/>
        <w:rPr>
          <w:rFonts w:ascii="Times New Roman" w:eastAsia="Calibri" w:hAnsi="Times New Roman" w:cs="Times New Roman"/>
          <w:kern w:val="1"/>
          <w:sz w:val="28"/>
          <w:szCs w:val="28"/>
          <w:lang w:eastAsia="zh-CN"/>
        </w:rPr>
      </w:pPr>
    </w:p>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kern w:val="1"/>
          <w:sz w:val="28"/>
          <w:szCs w:val="28"/>
          <w:lang w:eastAsia="zh-CN"/>
        </w:rPr>
        <w:t>ИНФОРМАЦИЯ</w:t>
      </w:r>
    </w:p>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о месте нахождения, графике работы,</w:t>
      </w:r>
      <w:r w:rsidRPr="006A1BEF">
        <w:rPr>
          <w:rFonts w:ascii="Times New Roman" w:eastAsia="Calibri" w:hAnsi="Times New Roman" w:cs="Times New Roman"/>
          <w:kern w:val="1"/>
          <w:sz w:val="28"/>
          <w:szCs w:val="28"/>
          <w:lang w:eastAsia="zh-CN"/>
        </w:rPr>
        <w:t xml:space="preserve"> справочных телефонах, официальных сайтах в </w:t>
      </w:r>
      <w:r w:rsidRPr="006A1BEF">
        <w:rPr>
          <w:rFonts w:ascii="Times New Roman" w:eastAsia="Calibri" w:hAnsi="Times New Roman" w:cs="Times New Roman"/>
          <w:sz w:val="28"/>
          <w:szCs w:val="28"/>
          <w:lang w:eastAsia="zh-CN"/>
        </w:rPr>
        <w:t>информационно-телекоммуникационной сети «Интернет»</w:t>
      </w:r>
      <w:r w:rsidRPr="006A1BEF">
        <w:rPr>
          <w:rFonts w:ascii="Times New Roman" w:eastAsia="Calibri" w:hAnsi="Times New Roman" w:cs="Times New Roman"/>
          <w:kern w:val="1"/>
          <w:sz w:val="28"/>
          <w:szCs w:val="28"/>
          <w:lang w:eastAsia="zh-CN"/>
        </w:rPr>
        <w:t xml:space="preserve">, адресах электронной почты организаций, предоставляющих муниципальную услугу, и организаций, участвующих </w:t>
      </w:r>
      <w:r w:rsidRPr="006A1BEF">
        <w:rPr>
          <w:rFonts w:ascii="Times New Roman" w:eastAsia="Calibri" w:hAnsi="Times New Roman" w:cs="Times New Roman"/>
          <w:sz w:val="28"/>
          <w:szCs w:val="28"/>
          <w:lang w:eastAsia="zh-CN"/>
        </w:rPr>
        <w:t>в предоставлении муниципальной услуги</w:t>
      </w:r>
    </w:p>
    <w:p w:rsidR="006A1BEF" w:rsidRPr="006A1BEF" w:rsidRDefault="006A1BEF" w:rsidP="006A1BEF">
      <w:pPr>
        <w:suppressAutoHyphens/>
        <w:spacing w:after="0" w:line="240" w:lineRule="auto"/>
        <w:contextualSpacing/>
        <w:jc w:val="right"/>
        <w:rPr>
          <w:rFonts w:ascii="Times New Roman" w:eastAsia="Calibri" w:hAnsi="Times New Roman" w:cs="Times New Roman"/>
          <w:kern w:val="1"/>
          <w:sz w:val="24"/>
          <w:szCs w:val="24"/>
          <w:lang w:eastAsia="zh-CN"/>
        </w:rPr>
      </w:pPr>
    </w:p>
    <w:tbl>
      <w:tblPr>
        <w:tblW w:w="0" w:type="auto"/>
        <w:tblInd w:w="108" w:type="dxa"/>
        <w:tblLayout w:type="fixed"/>
        <w:tblLook w:val="0000" w:firstRow="0" w:lastRow="0" w:firstColumn="0" w:lastColumn="0" w:noHBand="0" w:noVBand="0"/>
      </w:tblPr>
      <w:tblGrid>
        <w:gridCol w:w="2127"/>
        <w:gridCol w:w="4110"/>
        <w:gridCol w:w="3418"/>
      </w:tblGrid>
      <w:tr w:rsidR="006A1BEF" w:rsidRPr="006A1BEF" w:rsidTr="00B55F68">
        <w:tc>
          <w:tcPr>
            <w:tcW w:w="2127"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napToGrid w:val="0"/>
              <w:spacing w:after="0" w:line="240" w:lineRule="auto"/>
              <w:contextualSpacing/>
              <w:rPr>
                <w:rFonts w:ascii="Times New Roman" w:eastAsia="Calibri" w:hAnsi="Times New Roman" w:cs="Times New Roman"/>
                <w:sz w:val="24"/>
                <w:szCs w:val="24"/>
                <w:lang w:eastAsia="zh-CN"/>
              </w:rPr>
            </w:pPr>
          </w:p>
        </w:tc>
        <w:tc>
          <w:tcPr>
            <w:tcW w:w="4110"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Администрация Заветинского сельского поселения</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6A1BEF" w:rsidRPr="006A1BEF" w:rsidTr="00B55F68">
        <w:trPr>
          <w:trHeight w:val="842"/>
        </w:trPr>
        <w:tc>
          <w:tcPr>
            <w:tcW w:w="2127"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Местонахож-дение:</w:t>
            </w:r>
          </w:p>
        </w:tc>
        <w:tc>
          <w:tcPr>
            <w:tcW w:w="4110"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347430, Ростовская область, Заветинский района, с.Заветное, пер.Кирова, дом №14</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347430, Ростовская область, Заветинский района, с.Заветное, ул. Ломоносова, дом № 25, 1 этаж.</w:t>
            </w:r>
          </w:p>
        </w:tc>
      </w:tr>
      <w:tr w:rsidR="006A1BEF" w:rsidRPr="006A1BEF" w:rsidTr="00B55F68">
        <w:trPr>
          <w:trHeight w:val="1366"/>
        </w:trPr>
        <w:tc>
          <w:tcPr>
            <w:tcW w:w="2127"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Режим (график)</w:t>
            </w:r>
          </w:p>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работы</w:t>
            </w:r>
          </w:p>
        </w:tc>
        <w:tc>
          <w:tcPr>
            <w:tcW w:w="4110"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Понедельник - четверг с 9-00 часов до 17 часов 15 минут,</w:t>
            </w:r>
          </w:p>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пятница - с 9-00 часов до 17-00 часов</w:t>
            </w:r>
          </w:p>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обеденный перерыв - с 13-00 часов до 14-00 часов.</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Понедельник - четверг с 9-00 часов</w:t>
            </w:r>
          </w:p>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до 17 часов 15 минут</w:t>
            </w:r>
          </w:p>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пятница- с 9-00 часов до 17-00 часов</w:t>
            </w:r>
          </w:p>
        </w:tc>
      </w:tr>
      <w:tr w:rsidR="006A1BEF" w:rsidRPr="006A1BEF" w:rsidTr="00B55F68">
        <w:trPr>
          <w:trHeight w:val="699"/>
        </w:trPr>
        <w:tc>
          <w:tcPr>
            <w:tcW w:w="2127" w:type="dxa"/>
            <w:vMerge w:val="restart"/>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Телефон (телефон-автоинформатор отсутствует)</w:t>
            </w:r>
          </w:p>
        </w:tc>
        <w:tc>
          <w:tcPr>
            <w:tcW w:w="4110" w:type="dxa"/>
            <w:vMerge w:val="restart"/>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Глава Администрации Заветинского сельского поселения</w:t>
            </w:r>
          </w:p>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+7 (86378) 2-16-42</w:t>
            </w:r>
          </w:p>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Приемная Администрации Заветинского сельского поселения</w:t>
            </w:r>
          </w:p>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+7 (86378) 2-15-29</w:t>
            </w:r>
          </w:p>
        </w:tc>
        <w:tc>
          <w:tcPr>
            <w:tcW w:w="3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Ведущие специалисты</w:t>
            </w:r>
          </w:p>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+7 (86378) 22-5-11</w:t>
            </w:r>
          </w:p>
        </w:tc>
      </w:tr>
      <w:tr w:rsidR="006A1BEF" w:rsidRPr="006A1BEF" w:rsidTr="00B55F68">
        <w:trPr>
          <w:trHeight w:val="1154"/>
        </w:trPr>
        <w:tc>
          <w:tcPr>
            <w:tcW w:w="2127" w:type="dxa"/>
            <w:vMerge/>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napToGrid w:val="0"/>
              <w:spacing w:after="0" w:line="240" w:lineRule="auto"/>
              <w:contextualSpacing/>
              <w:rPr>
                <w:rFonts w:ascii="Times New Roman" w:eastAsia="Calibri" w:hAnsi="Times New Roman" w:cs="Times New Roman"/>
                <w:sz w:val="24"/>
                <w:szCs w:val="24"/>
                <w:lang w:eastAsia="zh-CN"/>
              </w:rPr>
            </w:pPr>
          </w:p>
        </w:tc>
        <w:tc>
          <w:tcPr>
            <w:tcW w:w="4110" w:type="dxa"/>
            <w:vMerge/>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napToGrid w:val="0"/>
              <w:spacing w:after="0" w:line="240" w:lineRule="auto"/>
              <w:contextualSpacing/>
              <w:rPr>
                <w:rFonts w:ascii="Times New Roman" w:eastAsia="Calibri" w:hAnsi="Times New Roman" w:cs="Times New Roman"/>
                <w:sz w:val="24"/>
                <w:szCs w:val="24"/>
                <w:lang w:eastAsia="zh-CN"/>
              </w:rPr>
            </w:pPr>
          </w:p>
        </w:tc>
        <w:tc>
          <w:tcPr>
            <w:tcW w:w="3418" w:type="dxa"/>
            <w:vMerge/>
            <w:tcBorders>
              <w:top w:val="single" w:sz="4" w:space="0" w:color="000000"/>
              <w:left w:val="single" w:sz="4" w:space="0" w:color="000000"/>
              <w:bottom w:val="single" w:sz="4" w:space="0" w:color="000000"/>
              <w:right w:val="single" w:sz="4" w:space="0" w:color="000000"/>
            </w:tcBorders>
            <w:shd w:val="clear" w:color="auto" w:fill="auto"/>
          </w:tcPr>
          <w:p w:rsidR="006A1BEF" w:rsidRPr="006A1BEF" w:rsidRDefault="006A1BEF" w:rsidP="006A1BEF">
            <w:pPr>
              <w:suppressAutoHyphens/>
              <w:snapToGrid w:val="0"/>
              <w:spacing w:after="0" w:line="240" w:lineRule="auto"/>
              <w:contextualSpacing/>
              <w:jc w:val="center"/>
              <w:rPr>
                <w:rFonts w:ascii="Times New Roman" w:eastAsia="Calibri" w:hAnsi="Times New Roman" w:cs="Times New Roman"/>
                <w:sz w:val="24"/>
                <w:szCs w:val="24"/>
                <w:lang w:eastAsia="zh-CN"/>
              </w:rPr>
            </w:pPr>
          </w:p>
        </w:tc>
      </w:tr>
      <w:tr w:rsidR="006A1BEF" w:rsidRPr="006A1BEF" w:rsidTr="00B55F68">
        <w:tc>
          <w:tcPr>
            <w:tcW w:w="2127"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Официальный сайт</w:t>
            </w:r>
          </w:p>
        </w:tc>
        <w:tc>
          <w:tcPr>
            <w:tcW w:w="4110"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u w:val="single"/>
                <w:lang w:val="en-US" w:eastAsia="zh-CN"/>
              </w:rPr>
              <w:t>https://zavetinskoe-sp.ru</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6A1BEF" w:rsidRPr="006A1BEF" w:rsidRDefault="006A1BEF" w:rsidP="006A1BEF">
            <w:pPr>
              <w:suppressAutoHyphens/>
              <w:spacing w:after="0" w:line="240" w:lineRule="auto"/>
              <w:contextualSpacing/>
              <w:jc w:val="center"/>
              <w:rPr>
                <w:rFonts w:ascii="Times New Roman" w:eastAsia="Calibri" w:hAnsi="Times New Roman" w:cs="Times New Roman"/>
                <w:sz w:val="24"/>
                <w:szCs w:val="24"/>
                <w:lang w:eastAsia="zh-CN"/>
              </w:rPr>
            </w:pPr>
            <w:hyperlink r:id="rId12" w:history="1">
              <w:r w:rsidRPr="006A1BEF">
                <w:rPr>
                  <w:rFonts w:ascii="Times New Roman" w:eastAsia="Calibri" w:hAnsi="Times New Roman" w:cs="Times New Roman"/>
                  <w:sz w:val="24"/>
                  <w:szCs w:val="24"/>
                  <w:u w:val="single"/>
                  <w:lang w:eastAsia="zh-CN"/>
                </w:rPr>
                <w:t>http://www.mfc61.ru</w:t>
              </w:r>
            </w:hyperlink>
          </w:p>
        </w:tc>
      </w:tr>
      <w:tr w:rsidR="006A1BEF" w:rsidRPr="006A1BEF" w:rsidTr="00B55F68">
        <w:tc>
          <w:tcPr>
            <w:tcW w:w="2127"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Адрес электронной почты</w:t>
            </w:r>
          </w:p>
        </w:tc>
        <w:tc>
          <w:tcPr>
            <w:tcW w:w="4110" w:type="dxa"/>
            <w:tcBorders>
              <w:top w:val="single" w:sz="4" w:space="0" w:color="000000"/>
              <w:left w:val="single" w:sz="4" w:space="0" w:color="000000"/>
              <w:bottom w:val="single" w:sz="4" w:space="0" w:color="000000"/>
            </w:tcBorders>
            <w:shd w:val="clear" w:color="auto" w:fill="auto"/>
          </w:tcPr>
          <w:p w:rsidR="006A1BEF" w:rsidRPr="006A1BEF" w:rsidRDefault="006A1BEF" w:rsidP="006A1BEF">
            <w:pPr>
              <w:suppressAutoHyphens/>
              <w:spacing w:after="0" w:line="240" w:lineRule="auto"/>
              <w:contextualSpacing/>
              <w:rPr>
                <w:rFonts w:ascii="Times New Roman" w:eastAsia="Calibri" w:hAnsi="Times New Roman" w:cs="Times New Roman"/>
                <w:sz w:val="20"/>
                <w:szCs w:val="20"/>
                <w:lang w:val="en-US" w:eastAsia="zh-CN"/>
              </w:rPr>
            </w:pPr>
            <w:r w:rsidRPr="006A1BEF">
              <w:rPr>
                <w:rFonts w:ascii="Times New Roman" w:eastAsia="Calibri" w:hAnsi="Times New Roman" w:cs="Times New Roman"/>
                <w:sz w:val="24"/>
                <w:szCs w:val="24"/>
                <w:lang w:val="en-US" w:eastAsia="zh-CN"/>
              </w:rPr>
              <w:t>e-mail: zavetinskoesp@donland.ru</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val="en-US" w:eastAsia="zh-CN"/>
              </w:rPr>
            </w:pPr>
            <w:r w:rsidRPr="006A1BEF">
              <w:rPr>
                <w:rFonts w:ascii="Times New Roman" w:eastAsia="Calibri" w:hAnsi="Times New Roman" w:cs="Times New Roman"/>
                <w:sz w:val="24"/>
                <w:szCs w:val="24"/>
                <w:lang w:val="en-US" w:eastAsia="zh-CN"/>
              </w:rPr>
              <w:t>e-mail: mfc-zavetnoe@mail.ru</w:t>
            </w:r>
          </w:p>
        </w:tc>
      </w:tr>
    </w:tbl>
    <w:p w:rsidR="006A1BEF" w:rsidRPr="006A1BEF" w:rsidRDefault="006A1BEF" w:rsidP="006A1BEF">
      <w:pPr>
        <w:suppressAutoHyphens/>
        <w:spacing w:after="0" w:line="240" w:lineRule="auto"/>
        <w:contextualSpacing/>
        <w:rPr>
          <w:rFonts w:ascii="Times New Roman" w:eastAsia="Calibri" w:hAnsi="Times New Roman" w:cs="Times New Roman"/>
          <w:sz w:val="24"/>
          <w:szCs w:val="24"/>
          <w:lang w:val="en-US" w:eastAsia="ar-SA"/>
        </w:rPr>
      </w:pPr>
    </w:p>
    <w:p w:rsidR="006A1BEF" w:rsidRPr="006A1BEF" w:rsidRDefault="006A1BEF" w:rsidP="006A1BEF">
      <w:pPr>
        <w:suppressAutoHyphens/>
        <w:spacing w:after="0" w:line="240" w:lineRule="auto"/>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ar-SA"/>
        </w:rPr>
        <w:t xml:space="preserve">* Контактная информация иных МФЦ размещается на </w:t>
      </w:r>
      <w:r w:rsidRPr="006A1BEF">
        <w:rPr>
          <w:rFonts w:ascii="Times New Roman" w:eastAsia="Calibri" w:hAnsi="Times New Roman" w:cs="Times New Roman"/>
          <w:bCs/>
          <w:sz w:val="24"/>
          <w:szCs w:val="24"/>
          <w:lang w:eastAsia="zh-CN"/>
        </w:rPr>
        <w:t>информационно-аналитическом Интернет-портале единой сети МФЦ Ростовской области (</w:t>
      </w:r>
      <w:hyperlink r:id="rId13" w:history="1">
        <w:r w:rsidRPr="006A1BEF">
          <w:rPr>
            <w:rFonts w:ascii="Times New Roman" w:eastAsia="Calibri" w:hAnsi="Times New Roman" w:cs="Times New Roman"/>
            <w:bCs/>
            <w:sz w:val="24"/>
            <w:szCs w:val="24"/>
            <w:u w:val="single"/>
            <w:lang w:eastAsia="zh-CN"/>
          </w:rPr>
          <w:t>http://www.mfc61.ru</w:t>
        </w:r>
      </w:hyperlink>
      <w:r w:rsidRPr="006A1BEF">
        <w:rPr>
          <w:rFonts w:ascii="Times New Roman" w:eastAsia="Calibri" w:hAnsi="Times New Roman" w:cs="Times New Roman"/>
          <w:bCs/>
          <w:sz w:val="24"/>
          <w:szCs w:val="24"/>
          <w:u w:val="single"/>
          <w:lang w:eastAsia="zh-CN"/>
        </w:rPr>
        <w:t>)</w:t>
      </w:r>
    </w:p>
    <w:p w:rsidR="006A1BEF" w:rsidRPr="006A1BEF" w:rsidRDefault="006A1BEF" w:rsidP="006A1BEF">
      <w:pPr>
        <w:suppressAutoHyphens/>
        <w:spacing w:after="0" w:line="240" w:lineRule="auto"/>
        <w:contextualSpacing/>
        <w:jc w:val="both"/>
        <w:rPr>
          <w:rFonts w:ascii="Times New Roman" w:eastAsia="Calibri" w:hAnsi="Times New Roman" w:cs="Times New Roman"/>
          <w:sz w:val="20"/>
          <w:szCs w:val="20"/>
          <w:lang w:eastAsia="zh-CN"/>
        </w:rPr>
      </w:pPr>
    </w:p>
    <w:p w:rsidR="006A1BEF" w:rsidRPr="006A1BEF" w:rsidRDefault="006A1BEF" w:rsidP="006A1BEF">
      <w:pPr>
        <w:suppressAutoHyphens/>
        <w:spacing w:after="0" w:line="240" w:lineRule="auto"/>
        <w:contextualSpacing/>
        <w:jc w:val="both"/>
        <w:rPr>
          <w:rFonts w:ascii="Times New Roman" w:eastAsia="Calibri" w:hAnsi="Times New Roman" w:cs="Times New Roman"/>
          <w:sz w:val="20"/>
          <w:szCs w:val="20"/>
          <w:lang w:eastAsia="zh-CN"/>
        </w:rPr>
      </w:pPr>
    </w:p>
    <w:p w:rsidR="006A1BEF" w:rsidRPr="006A1BEF" w:rsidRDefault="006A1BEF" w:rsidP="006A1BEF">
      <w:pPr>
        <w:suppressAutoHyphens/>
        <w:spacing w:after="0" w:line="240" w:lineRule="auto"/>
        <w:rPr>
          <w:rFonts w:ascii="Times New Roman" w:eastAsia="Calibri" w:hAnsi="Times New Roman" w:cs="Times New Roman"/>
          <w:sz w:val="20"/>
          <w:szCs w:val="20"/>
          <w:lang w:eastAsia="zh-CN"/>
        </w:rPr>
        <w:sectPr w:rsidR="006A1BEF" w:rsidRPr="006A1BEF">
          <w:pgSz w:w="11906" w:h="16838"/>
          <w:pgMar w:top="1134" w:right="567" w:bottom="1134" w:left="1701" w:header="720" w:footer="720" w:gutter="0"/>
          <w:cols w:space="720"/>
          <w:titlePg/>
          <w:docGrid w:linePitch="360"/>
        </w:sectPr>
      </w:pPr>
    </w:p>
    <w:p w:rsidR="006A1BEF" w:rsidRPr="006A1BEF" w:rsidRDefault="006A1BEF" w:rsidP="006A1BEF">
      <w:pPr>
        <w:suppressAutoHyphens/>
        <w:spacing w:after="0" w:line="240" w:lineRule="auto"/>
        <w:ind w:left="4989"/>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Приложение № 2</w:t>
      </w:r>
    </w:p>
    <w:p w:rsidR="006A1BEF" w:rsidRPr="006A1BEF" w:rsidRDefault="006A1BEF" w:rsidP="006A1BEF">
      <w:pPr>
        <w:suppressAutoHyphens/>
        <w:spacing w:after="0" w:line="240" w:lineRule="auto"/>
        <w:ind w:left="5103"/>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 Административному регламенту</w:t>
      </w:r>
    </w:p>
    <w:p w:rsidR="006A1BEF" w:rsidRPr="006A1BEF" w:rsidRDefault="006A1BEF" w:rsidP="006A1BEF">
      <w:pPr>
        <w:tabs>
          <w:tab w:val="left" w:pos="4962"/>
        </w:tabs>
        <w:suppressAutoHyphens/>
        <w:spacing w:after="0" w:line="240" w:lineRule="auto"/>
        <w:ind w:left="4962" w:hanging="14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6A1BEF" w:rsidRPr="006A1BEF" w:rsidRDefault="006A1BEF" w:rsidP="006A1BEF">
      <w:pPr>
        <w:suppressAutoHyphens/>
        <w:spacing w:after="0" w:line="240" w:lineRule="auto"/>
        <w:ind w:left="5670"/>
        <w:jc w:val="center"/>
        <w:rPr>
          <w:rFonts w:ascii="Times New Roman" w:eastAsia="Calibri" w:hAnsi="Times New Roman" w:cs="Times New Roman"/>
          <w:sz w:val="28"/>
          <w:szCs w:val="28"/>
          <w:lang w:eastAsia="zh-CN"/>
        </w:rPr>
      </w:pPr>
    </w:p>
    <w:p w:rsidR="006A1BEF" w:rsidRPr="006A1BEF" w:rsidRDefault="006A1BEF" w:rsidP="006A1BEF">
      <w:pPr>
        <w:suppressAutoHyphens/>
        <w:autoSpaceDE w:val="0"/>
        <w:spacing w:after="0" w:line="240" w:lineRule="auto"/>
        <w:jc w:val="both"/>
        <w:rPr>
          <w:rFonts w:ascii="Times New Roman" w:eastAsia="Calibri" w:hAnsi="Times New Roman" w:cs="Times New Roman"/>
          <w:sz w:val="20"/>
          <w:szCs w:val="20"/>
          <w:lang w:eastAsia="zh-CN"/>
        </w:rPr>
      </w:pPr>
      <w:r w:rsidRPr="006A1BEF">
        <w:rPr>
          <w:rFonts w:ascii="Courier New" w:eastAsia="Courier New" w:hAnsi="Courier New" w:cs="Courier New"/>
          <w:b/>
          <w:bCs/>
          <w:kern w:val="1"/>
          <w:sz w:val="20"/>
          <w:szCs w:val="20"/>
          <w:lang w:eastAsia="zh-CN"/>
        </w:rPr>
        <w:t xml:space="preserve">                                                             </w:t>
      </w:r>
    </w:p>
    <w:p w:rsidR="006A1BEF" w:rsidRPr="006A1BEF" w:rsidRDefault="006A1BEF" w:rsidP="006A1BEF">
      <w:pPr>
        <w:suppressAutoHyphens/>
        <w:autoSpaceDE w:val="0"/>
        <w:spacing w:after="0" w:line="240" w:lineRule="auto"/>
        <w:jc w:val="both"/>
        <w:rPr>
          <w:rFonts w:ascii="Times New Roman" w:eastAsia="Calibri" w:hAnsi="Times New Roman" w:cs="Times New Roman"/>
          <w:sz w:val="20"/>
          <w:szCs w:val="20"/>
          <w:lang w:eastAsia="zh-CN"/>
        </w:rPr>
      </w:pPr>
      <w:r w:rsidRPr="006A1BEF">
        <w:rPr>
          <w:rFonts w:ascii="Courier New" w:eastAsia="Courier New" w:hAnsi="Courier New" w:cs="Courier New"/>
          <w:b/>
          <w:bCs/>
          <w:kern w:val="1"/>
          <w:sz w:val="20"/>
          <w:szCs w:val="20"/>
          <w:lang w:eastAsia="zh-CN"/>
        </w:rPr>
        <w:t xml:space="preserve">                                       </w:t>
      </w:r>
      <w:r w:rsidRPr="006A1BEF">
        <w:rPr>
          <w:rFonts w:ascii="Courier New" w:eastAsia="Times New Roman" w:hAnsi="Courier New" w:cs="Courier New"/>
          <w:b/>
          <w:bCs/>
          <w:kern w:val="1"/>
          <w:sz w:val="20"/>
          <w:szCs w:val="20"/>
          <w:lang w:eastAsia="zh-CN"/>
        </w:rPr>
        <w:t>_________________________________________</w:t>
      </w:r>
    </w:p>
    <w:p w:rsidR="006A1BEF" w:rsidRPr="006A1BEF" w:rsidRDefault="006A1BEF" w:rsidP="006A1BEF">
      <w:pPr>
        <w:suppressAutoHyphens/>
        <w:autoSpaceDE w:val="0"/>
        <w:spacing w:after="0" w:line="240" w:lineRule="auto"/>
        <w:jc w:val="right"/>
        <w:rPr>
          <w:rFonts w:ascii="Times New Roman" w:eastAsia="Calibri" w:hAnsi="Times New Roman" w:cs="Times New Roman"/>
          <w:sz w:val="20"/>
          <w:szCs w:val="20"/>
          <w:lang w:eastAsia="zh-CN"/>
        </w:rPr>
      </w:pPr>
      <w:r w:rsidRPr="006A1BEF">
        <w:rPr>
          <w:rFonts w:ascii="Courier New" w:eastAsia="Courier New" w:hAnsi="Courier New" w:cs="Courier New"/>
          <w:b/>
          <w:bCs/>
          <w:kern w:val="1"/>
          <w:sz w:val="20"/>
          <w:szCs w:val="20"/>
          <w:lang w:eastAsia="zh-CN"/>
        </w:rPr>
        <w:t xml:space="preserve">                                 </w:t>
      </w:r>
      <w:r w:rsidRPr="006A1BEF">
        <w:rPr>
          <w:rFonts w:ascii="Courier New" w:eastAsia="Times New Roman" w:hAnsi="Courier New" w:cs="Courier New"/>
          <w:b/>
          <w:bCs/>
          <w:kern w:val="1"/>
          <w:sz w:val="20"/>
          <w:szCs w:val="20"/>
          <w:lang w:eastAsia="zh-CN"/>
        </w:rPr>
        <w:t>_________________________________________</w:t>
      </w:r>
    </w:p>
    <w:p w:rsidR="006A1BEF" w:rsidRPr="006A1BEF" w:rsidRDefault="006A1BEF" w:rsidP="006A1BEF">
      <w:pPr>
        <w:suppressAutoHyphens/>
        <w:autoSpaceDE w:val="0"/>
        <w:spacing w:after="0" w:line="240" w:lineRule="auto"/>
        <w:jc w:val="right"/>
        <w:rPr>
          <w:rFonts w:ascii="Times New Roman" w:eastAsia="Calibri" w:hAnsi="Times New Roman" w:cs="Times New Roman"/>
          <w:sz w:val="20"/>
          <w:szCs w:val="20"/>
          <w:lang w:eastAsia="zh-CN"/>
        </w:rPr>
      </w:pPr>
      <w:r w:rsidRPr="006A1BEF">
        <w:rPr>
          <w:rFonts w:ascii="Courier New" w:eastAsia="Courier New" w:hAnsi="Courier New" w:cs="Courier New"/>
          <w:b/>
          <w:bCs/>
          <w:kern w:val="1"/>
          <w:sz w:val="20"/>
          <w:szCs w:val="20"/>
          <w:lang w:eastAsia="zh-CN"/>
        </w:rPr>
        <w:t xml:space="preserve">                                 </w:t>
      </w:r>
      <w:r w:rsidRPr="006A1BEF">
        <w:rPr>
          <w:rFonts w:ascii="Courier New" w:eastAsia="Times New Roman" w:hAnsi="Courier New" w:cs="Courier New"/>
          <w:b/>
          <w:bCs/>
          <w:kern w:val="1"/>
          <w:sz w:val="20"/>
          <w:szCs w:val="20"/>
          <w:lang w:eastAsia="zh-CN"/>
        </w:rPr>
        <w:t>_________________________________________</w:t>
      </w:r>
    </w:p>
    <w:p w:rsidR="006A1BEF" w:rsidRPr="006A1BEF" w:rsidRDefault="006A1BEF" w:rsidP="006A1BEF">
      <w:pPr>
        <w:suppressAutoHyphens/>
        <w:autoSpaceDE w:val="0"/>
        <w:spacing w:after="0" w:line="240" w:lineRule="auto"/>
        <w:jc w:val="right"/>
        <w:rPr>
          <w:rFonts w:ascii="Times New Roman" w:eastAsia="Calibri" w:hAnsi="Times New Roman" w:cs="Times New Roman"/>
          <w:sz w:val="20"/>
          <w:szCs w:val="20"/>
          <w:lang w:eastAsia="zh-CN"/>
        </w:rPr>
      </w:pPr>
      <w:r w:rsidRPr="006A1BEF">
        <w:rPr>
          <w:rFonts w:ascii="Courier New" w:eastAsia="Courier New" w:hAnsi="Courier New" w:cs="Courier New"/>
          <w:b/>
          <w:bCs/>
          <w:kern w:val="1"/>
          <w:sz w:val="20"/>
          <w:szCs w:val="20"/>
          <w:lang w:eastAsia="zh-CN"/>
        </w:rPr>
        <w:t xml:space="preserve">                                  </w:t>
      </w:r>
      <w:r w:rsidRPr="006A1BEF">
        <w:rPr>
          <w:rFonts w:ascii="Courier New" w:eastAsia="Times New Roman" w:hAnsi="Courier New" w:cs="Courier New"/>
          <w:b/>
          <w:bCs/>
          <w:kern w:val="1"/>
          <w:sz w:val="20"/>
          <w:szCs w:val="20"/>
          <w:lang w:eastAsia="zh-CN"/>
        </w:rPr>
        <w:t>(должность, Ф.И.О. главы муниципального</w:t>
      </w:r>
    </w:p>
    <w:p w:rsidR="006A1BEF" w:rsidRPr="006A1BEF" w:rsidRDefault="006A1BEF" w:rsidP="006A1BEF">
      <w:pPr>
        <w:suppressAutoHyphens/>
        <w:autoSpaceDE w:val="0"/>
        <w:spacing w:after="0" w:line="240" w:lineRule="auto"/>
        <w:jc w:val="right"/>
        <w:rPr>
          <w:rFonts w:ascii="Times New Roman" w:eastAsia="Calibri" w:hAnsi="Times New Roman" w:cs="Times New Roman"/>
          <w:sz w:val="20"/>
          <w:szCs w:val="20"/>
          <w:lang w:eastAsia="zh-CN"/>
        </w:rPr>
      </w:pPr>
      <w:r w:rsidRPr="006A1BEF">
        <w:rPr>
          <w:rFonts w:ascii="Courier New" w:eastAsia="Courier New" w:hAnsi="Courier New" w:cs="Courier New"/>
          <w:b/>
          <w:bCs/>
          <w:kern w:val="1"/>
          <w:sz w:val="20"/>
          <w:szCs w:val="20"/>
          <w:lang w:eastAsia="zh-CN"/>
        </w:rPr>
        <w:t xml:space="preserve">                                 </w:t>
      </w:r>
      <w:r w:rsidRPr="006A1BEF">
        <w:rPr>
          <w:rFonts w:ascii="Courier New" w:eastAsia="Times New Roman" w:hAnsi="Courier New" w:cs="Courier New"/>
          <w:b/>
          <w:bCs/>
          <w:kern w:val="1"/>
          <w:sz w:val="20"/>
          <w:szCs w:val="20"/>
          <w:lang w:eastAsia="zh-CN"/>
        </w:rPr>
        <w:t>образования, главы местной администрации)</w:t>
      </w:r>
    </w:p>
    <w:p w:rsidR="006A1BEF" w:rsidRPr="006A1BEF" w:rsidRDefault="006A1BEF" w:rsidP="006A1BEF">
      <w:pPr>
        <w:suppressAutoHyphens/>
        <w:autoSpaceDE w:val="0"/>
        <w:spacing w:after="0" w:line="200" w:lineRule="atLeast"/>
        <w:rPr>
          <w:rFonts w:ascii="Courier New" w:eastAsia="Times New Roman" w:hAnsi="Courier New" w:cs="Courier New"/>
          <w:b/>
          <w:bCs/>
          <w:kern w:val="1"/>
          <w:sz w:val="20"/>
          <w:szCs w:val="20"/>
          <w:lang w:eastAsia="zh-CN"/>
        </w:rPr>
      </w:pPr>
    </w:p>
    <w:p w:rsidR="006A1BEF" w:rsidRPr="006A1BEF" w:rsidRDefault="006A1BEF" w:rsidP="006A1BEF">
      <w:pPr>
        <w:suppressAutoHyphens/>
        <w:autoSpaceDE w:val="0"/>
        <w:spacing w:after="0" w:line="200" w:lineRule="atLeast"/>
        <w:rPr>
          <w:rFonts w:ascii="Courier New" w:eastAsia="Times New Roman" w:hAnsi="Courier New" w:cs="Courier New"/>
          <w:b/>
          <w:bCs/>
          <w:kern w:val="1"/>
          <w:sz w:val="20"/>
          <w:szCs w:val="20"/>
          <w:lang w:eastAsia="zh-CN"/>
        </w:rPr>
      </w:pPr>
    </w:p>
    <w:p w:rsidR="006A1BEF" w:rsidRPr="006A1BEF" w:rsidRDefault="006A1BEF" w:rsidP="006A1BEF">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Cs/>
          <w:sz w:val="28"/>
          <w:szCs w:val="28"/>
          <w:lang w:eastAsia="zh-CN"/>
        </w:rPr>
        <w:t>ЗАЯВЛЕНИЕ</w:t>
      </w:r>
    </w:p>
    <w:p w:rsidR="006A1BEF" w:rsidRPr="006A1BEF" w:rsidRDefault="006A1BEF" w:rsidP="006A1BEF">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Cs/>
          <w:sz w:val="28"/>
          <w:szCs w:val="28"/>
          <w:lang w:eastAsia="zh-CN"/>
        </w:rPr>
        <w:t>о принятии на учет</w:t>
      </w:r>
    </w:p>
    <w:p w:rsidR="006A1BEF" w:rsidRPr="006A1BEF" w:rsidRDefault="006A1BEF" w:rsidP="006A1BEF">
      <w:pPr>
        <w:widowControl w:val="0"/>
        <w:suppressAutoHyphens/>
        <w:autoSpaceDE w:val="0"/>
        <w:spacing w:after="0" w:line="240" w:lineRule="auto"/>
        <w:jc w:val="center"/>
        <w:rPr>
          <w:rFonts w:ascii="Times New Roman" w:eastAsia="Calibri" w:hAnsi="Times New Roman" w:cs="Times New Roman"/>
          <w:b/>
          <w:sz w:val="28"/>
          <w:szCs w:val="28"/>
          <w:lang w:eastAsia="zh-CN"/>
        </w:rPr>
      </w:pP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В связи с ______________________________________________________________________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(указать причины отсутствия жилой площади или необходимости ее замены, дать краткую характеристику занимаемого жилья)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прошу Вас рассмотреть вопрос о постановке меня – гражданина Российской Федерации _____________________________________________________________________________</w:t>
      </w:r>
    </w:p>
    <w:p w:rsidR="006A1BEF" w:rsidRPr="006A1BEF" w:rsidRDefault="006A1BEF" w:rsidP="006A1BEF">
      <w:pPr>
        <w:widowControl w:val="0"/>
        <w:suppressAutoHyphens/>
        <w:autoSpaceDE w:val="0"/>
        <w:spacing w:after="0" w:line="240" w:lineRule="auto"/>
        <w:ind w:left="1418"/>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(Ф.И.О.)</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дата рождения _________________ паспорт: серия ________ № 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выданный ___________________________________________ «_____» ________________ г.,</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удостоверение __________________________________________________________________</w:t>
      </w:r>
    </w:p>
    <w:p w:rsidR="006A1BEF" w:rsidRPr="006A1BEF" w:rsidRDefault="006A1BEF" w:rsidP="006A1BEF">
      <w:pPr>
        <w:widowControl w:val="0"/>
        <w:suppressAutoHyphens/>
        <w:autoSpaceDE w:val="0"/>
        <w:spacing w:after="0" w:line="240" w:lineRule="auto"/>
        <w:ind w:left="1843"/>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(наименование документа, подтверждающего право гражданина на льготное обеспечение жильем)</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серия __________ № ____________, выданное ___________________ «_____» _________ г.,</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проживаю по адресу: ____________________________________________________________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(индекс, адрес регистрации, адрес фактического проживания)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Состав семьи _________________ человек:</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супруга (супруг) _________________________________________ «______» ____________ г.,</w:t>
      </w:r>
    </w:p>
    <w:p w:rsidR="006A1BEF" w:rsidRPr="006A1BEF" w:rsidRDefault="006A1BEF" w:rsidP="006A1BEF">
      <w:pPr>
        <w:widowControl w:val="0"/>
        <w:tabs>
          <w:tab w:val="left" w:pos="9751"/>
        </w:tabs>
        <w:suppressAutoHyphens/>
        <w:autoSpaceDE w:val="0"/>
        <w:spacing w:after="0" w:line="240" w:lineRule="auto"/>
        <w:ind w:left="1985" w:right="-30"/>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(Ф.И.О., дата рождения)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паспорт: серия ___________ № ________________, выданный 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 ____________________ г., проживает по адресу: 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(индекс, адрес регистрации, адрес фактического проживания)</w:t>
      </w: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дети: 1) ___________________________________________   «____» __________________ г.,</w:t>
      </w:r>
    </w:p>
    <w:p w:rsidR="006A1BEF" w:rsidRPr="006A1BEF" w:rsidRDefault="006A1BEF" w:rsidP="006A1BEF">
      <w:pPr>
        <w:widowControl w:val="0"/>
        <w:suppressAutoHyphens/>
        <w:autoSpaceDE w:val="0"/>
        <w:spacing w:after="0" w:line="240" w:lineRule="auto"/>
        <w:ind w:left="993"/>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(Ф.И.О., дата рождения)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паспорт (свидетельство о рождении): серия _____________ № 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выданный ___________________________________  «_____» ________________________ г.,</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проживает по адресу: ____________________________________________________________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(индекс, адрес регистрации, адрес фактического проживания)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2) _____________________________________________  «____» ______________________ г.,</w:t>
      </w:r>
    </w:p>
    <w:p w:rsidR="006A1BEF" w:rsidRPr="006A1BEF" w:rsidRDefault="006A1BEF" w:rsidP="006A1BEF">
      <w:pPr>
        <w:widowControl w:val="0"/>
        <w:suppressAutoHyphens/>
        <w:autoSpaceDE w:val="0"/>
        <w:spacing w:after="0" w:line="240" w:lineRule="auto"/>
        <w:ind w:left="284"/>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(Ф.И.О., дата рождения)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паспорт (свидетельство о рождении): серия ______________ № 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lastRenderedPageBreak/>
        <w:t>выданный ______________________________________ «_____» _____________________ г.,</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проживает по адресу: ____________________________________________________________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(индекс, адрес регистрации, адрес фактического проживания)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3) ____________________________________________   «______» ____________________ г.,</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(Ф.И.О., дата рождения)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паспорт (свидетельство о рождении): серия ______________ № 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выданный ___________________________________________ «_____» ________________ г.,</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проживает по адресу: ____________________________________________________________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(индекс, адрес регистрации, адрес фактического проживания)</w:t>
      </w: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16"/>
          <w:szCs w:val="16"/>
          <w:lang w:eastAsia="zh-CN"/>
        </w:rPr>
      </w:pPr>
    </w:p>
    <w:p w:rsidR="006A1BEF" w:rsidRPr="006A1BEF" w:rsidRDefault="006A1BEF" w:rsidP="006A1BEF">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Кроме того, в состав моей семьи также включены граждане Российской Федерации:__________________________________________ «_______» ______________ г.,</w:t>
      </w:r>
    </w:p>
    <w:p w:rsidR="006A1BEF" w:rsidRPr="006A1BEF" w:rsidRDefault="006A1BEF" w:rsidP="006A1BEF">
      <w:pPr>
        <w:widowControl w:val="0"/>
        <w:suppressAutoHyphens/>
        <w:autoSpaceDE w:val="0"/>
        <w:spacing w:after="0" w:line="240" w:lineRule="auto"/>
        <w:ind w:left="1418" w:right="-30"/>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(Ф.И.О., дата рождения)</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(родственный статус, основание признания членом семьи)</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паспорт (свидетельство о рождении): серия _____________ № 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выданный _____________________________________________ «_____» ______________ г.,</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проживает по адресу: ____________________________________________________________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(индекс, адрес регистрации, адрес фактического проживания)</w:t>
      </w: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16"/>
          <w:szCs w:val="16"/>
          <w:lang w:eastAsia="zh-CN"/>
        </w:rPr>
      </w:pPr>
    </w:p>
    <w:p w:rsidR="006A1BEF" w:rsidRPr="006A1BEF" w:rsidRDefault="006A1BEF" w:rsidP="006A1BEF">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 xml:space="preserve">______________________________________________________________ не имеем (имеем) </w:t>
      </w:r>
    </w:p>
    <w:p w:rsidR="006A1BEF" w:rsidRPr="006A1BEF" w:rsidRDefault="006A1BEF" w:rsidP="006A1BEF">
      <w:pPr>
        <w:widowControl w:val="0"/>
        <w:suppressAutoHyphens/>
        <w:autoSpaceDE w:val="0"/>
        <w:spacing w:after="0" w:line="240" w:lineRule="auto"/>
        <w:ind w:right="2237"/>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 xml:space="preserve">(собственности, найма, поднайма) </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(ненужное зачеркнуть).</w:t>
      </w:r>
    </w:p>
    <w:p w:rsidR="006A1BEF" w:rsidRPr="006A1BEF" w:rsidRDefault="006A1BEF" w:rsidP="006A1BEF">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 xml:space="preserve">Обязуюсь каждые 3 года с момента постановки меня и членов моей семьи </w:t>
      </w:r>
      <w:r w:rsidRPr="006A1BEF">
        <w:rPr>
          <w:rFonts w:ascii="Times New Roman" w:eastAsia="Calibri" w:hAnsi="Times New Roman" w:cs="Times New Roman"/>
          <w:spacing w:val="-4"/>
          <w:sz w:val="24"/>
          <w:szCs w:val="24"/>
          <w:lang w:eastAsia="zh-CN"/>
        </w:rPr>
        <w:t>на учет (не позднее 1 марта) представлять документы, предусмотренные частью 6</w:t>
      </w:r>
      <w:r w:rsidRPr="006A1BEF">
        <w:rPr>
          <w:rFonts w:ascii="Times New Roman" w:eastAsia="Calibri" w:hAnsi="Times New Roman" w:cs="Times New Roman"/>
          <w:sz w:val="24"/>
          <w:szCs w:val="24"/>
          <w:lang w:eastAsia="zh-CN"/>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6A1BEF" w:rsidRPr="006A1BEF" w:rsidRDefault="006A1BEF" w:rsidP="006A1BEF">
      <w:pPr>
        <w:widowControl w:val="0"/>
        <w:suppressAutoHyphens/>
        <w:autoSpaceDE w:val="0"/>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4"/>
          <w:szCs w:val="24"/>
          <w:lang w:eastAsia="zh-CN"/>
        </w:rP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6A1BEF" w:rsidRPr="006A1BEF" w:rsidRDefault="006A1BEF" w:rsidP="006A1BEF">
      <w:pPr>
        <w:widowControl w:val="0"/>
        <w:suppressAutoHyphens/>
        <w:spacing w:after="0" w:line="240" w:lineRule="auto"/>
        <w:ind w:firstLine="709"/>
        <w:jc w:val="both"/>
        <w:rPr>
          <w:rFonts w:ascii="Times New Roman" w:eastAsia="Calibri" w:hAnsi="Times New Roman" w:cs="Times New Roman"/>
          <w:sz w:val="20"/>
          <w:szCs w:val="20"/>
          <w:lang w:eastAsia="zh-CN"/>
        </w:rPr>
      </w:pPr>
      <w:r w:rsidRPr="006A1BEF">
        <w:rPr>
          <w:rFonts w:ascii="Times New Roman" w:eastAsia="Calibri" w:hAnsi="Times New Roman" w:cs="Times New Roman"/>
          <w:spacing w:val="-4"/>
          <w:sz w:val="24"/>
          <w:szCs w:val="24"/>
          <w:lang w:eastAsia="zh-CN"/>
        </w:rPr>
        <w:t>Даю согласие в соответствии со статьей 9 Федерального закона от 27.07.2006</w:t>
      </w:r>
      <w:r w:rsidRPr="006A1BEF">
        <w:rPr>
          <w:rFonts w:ascii="Times New Roman" w:eastAsia="Calibri" w:hAnsi="Times New Roman" w:cs="Times New Roman"/>
          <w:sz w:val="24"/>
          <w:szCs w:val="24"/>
          <w:lang w:eastAsia="zh-CN"/>
        </w:rPr>
        <w:t xml:space="preserve">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A1BEF" w:rsidRPr="006A1BEF" w:rsidRDefault="006A1BEF" w:rsidP="006A1BEF">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 xml:space="preserve">Обязуюсь в течение 3 месяцев со дня обеспечения меня и членов моей семьи жилым помещением освободить вместе со всеми членами моей семьи </w:t>
      </w:r>
      <w:r w:rsidRPr="006A1BEF">
        <w:rPr>
          <w:rFonts w:ascii="Times New Roman" w:eastAsia="Times New Roman" w:hAnsi="Times New Roman" w:cs="Times New Roman"/>
          <w:spacing w:val="-4"/>
          <w:sz w:val="24"/>
          <w:szCs w:val="24"/>
          <w:lang w:eastAsia="zh-CN"/>
        </w:rPr>
        <w:t>занимаемое в настоящее время жилое помещение, сдать (безвозмездно передать)</w:t>
      </w:r>
      <w:r w:rsidRPr="006A1BEF">
        <w:rPr>
          <w:rFonts w:ascii="Times New Roman" w:eastAsia="Times New Roman" w:hAnsi="Times New Roman" w:cs="Times New Roman"/>
          <w:sz w:val="24"/>
          <w:szCs w:val="24"/>
          <w:lang w:eastAsia="zh-CN"/>
        </w:rPr>
        <w:t xml:space="preserve"> его в установленном порядке ______________________________________________________________/ оставить за собой</w:t>
      </w:r>
    </w:p>
    <w:p w:rsidR="006A1BEF" w:rsidRPr="006A1BEF" w:rsidRDefault="006A1BEF" w:rsidP="006A1BEF">
      <w:pPr>
        <w:widowControl w:val="0"/>
        <w:suppressAutoHyphens/>
        <w:autoSpaceDE w:val="0"/>
        <w:spacing w:after="0" w:line="240" w:lineRule="auto"/>
        <w:ind w:right="2379"/>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 xml:space="preserve"> (органу местного самоуправления, собственнику и др.)</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при условии обеспечения жильем с учетом имеющегося жилого помещения (ненужное зачеркнуть).</w:t>
      </w: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6A1BEF" w:rsidRPr="006A1BEF" w:rsidRDefault="006A1BEF" w:rsidP="006A1BEF">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lastRenderedPageBreak/>
        <w:t>К заявлению мною прилагаются следующие документы:</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2)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3)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4)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5)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6)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7)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8)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9) __________________________________________________________________;</w:t>
      </w:r>
    </w:p>
    <w:p w:rsidR="006A1BEF" w:rsidRPr="006A1BEF" w:rsidRDefault="006A1BEF" w:rsidP="006A1BEF">
      <w:pPr>
        <w:widowControl w:val="0"/>
        <w:suppressAutoHyphens/>
        <w:autoSpaceDE w:val="0"/>
        <w:spacing w:after="0" w:line="240" w:lineRule="auto"/>
        <w:ind w:left="284"/>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10) _________________________________________________________________;</w:t>
      </w:r>
    </w:p>
    <w:p w:rsidR="006A1BEF" w:rsidRPr="006A1BEF" w:rsidRDefault="006A1BEF" w:rsidP="006A1BEF">
      <w:pPr>
        <w:widowControl w:val="0"/>
        <w:suppressAutoHyphens/>
        <w:autoSpaceDE w:val="0"/>
        <w:spacing w:after="0" w:line="240" w:lineRule="auto"/>
        <w:ind w:left="426"/>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11) _________________________________________________________________;</w:t>
      </w:r>
    </w:p>
    <w:p w:rsidR="006A1BEF" w:rsidRPr="006A1BEF" w:rsidRDefault="006A1BEF" w:rsidP="006A1BEF">
      <w:pPr>
        <w:widowControl w:val="0"/>
        <w:suppressAutoHyphens/>
        <w:autoSpaceDE w:val="0"/>
        <w:spacing w:after="0" w:line="240" w:lineRule="auto"/>
        <w:ind w:left="426"/>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12) _________________________________________________________________;</w:t>
      </w:r>
    </w:p>
    <w:p w:rsidR="006A1BEF" w:rsidRPr="006A1BEF" w:rsidRDefault="006A1BEF" w:rsidP="006A1BEF">
      <w:pPr>
        <w:widowControl w:val="0"/>
        <w:suppressAutoHyphens/>
        <w:autoSpaceDE w:val="0"/>
        <w:spacing w:after="0" w:line="240" w:lineRule="auto"/>
        <w:ind w:left="426"/>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13) _________________________________________________________________;</w:t>
      </w:r>
    </w:p>
    <w:p w:rsidR="006A1BEF" w:rsidRPr="006A1BEF" w:rsidRDefault="006A1BEF" w:rsidP="006A1BEF">
      <w:pPr>
        <w:widowControl w:val="0"/>
        <w:suppressAutoHyphens/>
        <w:autoSpaceDE w:val="0"/>
        <w:spacing w:after="0" w:line="240" w:lineRule="auto"/>
        <w:ind w:left="426"/>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14) _________________________________________________________________;</w:t>
      </w:r>
    </w:p>
    <w:p w:rsidR="006A1BEF" w:rsidRPr="006A1BEF" w:rsidRDefault="006A1BEF" w:rsidP="006A1BEF">
      <w:pPr>
        <w:widowControl w:val="0"/>
        <w:suppressAutoHyphens/>
        <w:autoSpaceDE w:val="0"/>
        <w:spacing w:after="0" w:line="240" w:lineRule="auto"/>
        <w:ind w:left="426"/>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15) _________________________________________________________________;</w:t>
      </w:r>
    </w:p>
    <w:p w:rsidR="006A1BEF" w:rsidRPr="006A1BEF" w:rsidRDefault="006A1BEF" w:rsidP="006A1BEF">
      <w:pPr>
        <w:widowControl w:val="0"/>
        <w:suppressAutoHyphens/>
        <w:autoSpaceDE w:val="0"/>
        <w:spacing w:after="0" w:line="240" w:lineRule="auto"/>
        <w:ind w:left="426"/>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16) _________________________________________________________________.</w:t>
      </w:r>
    </w:p>
    <w:p w:rsidR="006A1BEF" w:rsidRPr="006A1BEF" w:rsidRDefault="006A1BEF" w:rsidP="006A1BEF">
      <w:pPr>
        <w:widowControl w:val="0"/>
        <w:suppressAutoHyphens/>
        <w:autoSpaceDE w:val="0"/>
        <w:spacing w:after="0" w:line="240" w:lineRule="auto"/>
        <w:ind w:left="426"/>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(наименование и номер документа, кем и когда выдан)</w:t>
      </w: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              _______________           ________________</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16"/>
          <w:szCs w:val="16"/>
          <w:lang w:eastAsia="zh-CN"/>
        </w:rPr>
        <w:t xml:space="preserve">            (Ф.И.О. заявителя)    (подпись)                                 (дата)</w:t>
      </w:r>
    </w:p>
    <w:p w:rsidR="006A1BEF" w:rsidRPr="006A1BEF" w:rsidRDefault="006A1BEF" w:rsidP="006A1BEF">
      <w:pPr>
        <w:widowControl w:val="0"/>
        <w:suppressAutoHyphens/>
        <w:autoSpaceDE w:val="0"/>
        <w:spacing w:after="0" w:line="240" w:lineRule="auto"/>
        <w:jc w:val="both"/>
        <w:rPr>
          <w:rFonts w:ascii="Times New Roman" w:eastAsia="Times New Roman" w:hAnsi="Times New Roman" w:cs="Times New Roman"/>
          <w:sz w:val="16"/>
          <w:szCs w:val="16"/>
          <w:lang w:eastAsia="zh-CN"/>
        </w:rPr>
      </w:pPr>
    </w:p>
    <w:p w:rsidR="006A1BEF" w:rsidRPr="006A1BEF" w:rsidRDefault="006A1BEF" w:rsidP="006A1BEF">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Совершеннолетние члены семьи с заявлением согласны:</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1) 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(Ф.И.О., подпись)</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2) 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(Ф.И.О., подпись)</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3) 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(Ф.И.О., подпись)</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4) 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(Ф.И.О., подпись)</w:t>
      </w:r>
    </w:p>
    <w:p w:rsidR="006A1BEF" w:rsidRPr="006A1BEF" w:rsidRDefault="006A1BEF" w:rsidP="006A1BEF">
      <w:pPr>
        <w:widowControl w:val="0"/>
        <w:suppressAutoHyphens/>
        <w:autoSpaceDE w:val="0"/>
        <w:spacing w:after="0" w:line="240" w:lineRule="auto"/>
        <w:jc w:val="both"/>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5) __________________________________________________________________.</w:t>
      </w:r>
    </w:p>
    <w:p w:rsidR="006A1BEF" w:rsidRPr="006A1BEF" w:rsidRDefault="006A1BEF" w:rsidP="006A1BEF">
      <w:pPr>
        <w:widowControl w:val="0"/>
        <w:suppressAutoHyphens/>
        <w:autoSpaceDE w:val="0"/>
        <w:spacing w:after="0" w:line="240" w:lineRule="auto"/>
        <w:jc w:val="center"/>
        <w:rPr>
          <w:rFonts w:ascii="Courier New" w:eastAsia="Times New Roman" w:hAnsi="Courier New" w:cs="Courier New"/>
          <w:sz w:val="20"/>
          <w:szCs w:val="20"/>
          <w:lang w:eastAsia="zh-CN"/>
        </w:rPr>
        <w:sectPr w:rsidR="006A1BEF" w:rsidRPr="006A1BEF">
          <w:pgSz w:w="11906" w:h="16838"/>
          <w:pgMar w:top="1134" w:right="567" w:bottom="1134" w:left="1701" w:header="720" w:footer="720" w:gutter="0"/>
          <w:cols w:space="720"/>
          <w:titlePg/>
          <w:docGrid w:linePitch="360"/>
        </w:sectPr>
      </w:pPr>
      <w:r w:rsidRPr="006A1BEF">
        <w:rPr>
          <w:rFonts w:ascii="Times New Roman" w:eastAsia="Times New Roman" w:hAnsi="Times New Roman" w:cs="Times New Roman"/>
          <w:sz w:val="24"/>
          <w:szCs w:val="24"/>
          <w:lang w:eastAsia="zh-CN"/>
        </w:rPr>
        <w:t>(Ф.И.О., подпись)</w:t>
      </w:r>
    </w:p>
    <w:p w:rsidR="006A1BEF" w:rsidRPr="006A1BEF" w:rsidRDefault="006A1BEF" w:rsidP="006A1BEF">
      <w:pPr>
        <w:suppressAutoHyphens/>
        <w:spacing w:after="0" w:line="240" w:lineRule="auto"/>
        <w:ind w:left="5386"/>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lastRenderedPageBreak/>
        <w:t>Приложение № 3</w:t>
      </w:r>
    </w:p>
    <w:p w:rsidR="006A1BEF" w:rsidRPr="006A1BEF" w:rsidRDefault="006A1BEF" w:rsidP="006A1BEF">
      <w:pPr>
        <w:suppressAutoHyphens/>
        <w:spacing w:after="0" w:line="240" w:lineRule="auto"/>
        <w:ind w:left="5103"/>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 Административному регламенту</w:t>
      </w:r>
    </w:p>
    <w:p w:rsidR="006A1BEF" w:rsidRPr="006A1BEF" w:rsidRDefault="006A1BEF" w:rsidP="006A1BEF">
      <w:pPr>
        <w:tabs>
          <w:tab w:val="left" w:pos="4962"/>
        </w:tabs>
        <w:suppressAutoHyphens/>
        <w:spacing w:after="0" w:line="240" w:lineRule="auto"/>
        <w:ind w:left="4962" w:hanging="14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6A1BEF" w:rsidRPr="006A1BEF" w:rsidRDefault="006A1BEF" w:rsidP="006A1BEF">
      <w:pPr>
        <w:suppressAutoHyphens/>
        <w:spacing w:after="0" w:line="240" w:lineRule="auto"/>
        <w:ind w:left="5670"/>
        <w:rPr>
          <w:rFonts w:ascii="Times New Roman" w:eastAsia="Calibri" w:hAnsi="Times New Roman" w:cs="Times New Roman"/>
          <w:sz w:val="28"/>
          <w:szCs w:val="28"/>
          <w:lang w:eastAsia="zh-CN"/>
        </w:rPr>
      </w:pPr>
    </w:p>
    <w:p w:rsidR="006A1BEF" w:rsidRPr="006A1BEF" w:rsidRDefault="006A1BEF" w:rsidP="006A1BEF">
      <w:pPr>
        <w:suppressAutoHyphens/>
        <w:autoSpaceDE w:val="0"/>
        <w:spacing w:after="0" w:line="240" w:lineRule="auto"/>
        <w:jc w:val="right"/>
        <w:rPr>
          <w:rFonts w:ascii="Courier New" w:eastAsia="Times New Roman" w:hAnsi="Courier New" w:cs="Courier New"/>
          <w:sz w:val="28"/>
          <w:szCs w:val="28"/>
          <w:lang w:eastAsia="zh-CN"/>
        </w:rPr>
      </w:pPr>
    </w:p>
    <w:p w:rsidR="006A1BEF" w:rsidRPr="006A1BEF" w:rsidRDefault="006A1BEF" w:rsidP="006A1BEF">
      <w:pPr>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
          <w:bCs/>
          <w:sz w:val="28"/>
          <w:szCs w:val="28"/>
          <w:lang w:eastAsia="zh-CN"/>
        </w:rPr>
        <w:t>РАСПИСКА</w:t>
      </w:r>
    </w:p>
    <w:p w:rsidR="006A1BEF" w:rsidRPr="006A1BEF" w:rsidRDefault="006A1BEF" w:rsidP="006A1BEF">
      <w:pPr>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
          <w:bCs/>
          <w:sz w:val="28"/>
          <w:szCs w:val="28"/>
          <w:lang w:eastAsia="zh-CN"/>
        </w:rPr>
        <w:t>В ПОЛУЧЕНИИ ДОКУМЕНТОВ</w:t>
      </w:r>
    </w:p>
    <w:p w:rsidR="006A1BEF" w:rsidRPr="006A1BEF" w:rsidRDefault="006A1BEF" w:rsidP="006A1BEF">
      <w:pPr>
        <w:suppressAutoHyphens/>
        <w:autoSpaceDE w:val="0"/>
        <w:spacing w:after="0" w:line="240" w:lineRule="auto"/>
        <w:jc w:val="center"/>
        <w:rPr>
          <w:rFonts w:ascii="Times New Roman" w:eastAsia="Calibri" w:hAnsi="Times New Roman" w:cs="Times New Roman"/>
          <w:b/>
          <w:bCs/>
          <w:sz w:val="28"/>
          <w:szCs w:val="28"/>
          <w:lang w:eastAsia="zh-CN"/>
        </w:rPr>
      </w:pPr>
    </w:p>
    <w:p w:rsidR="006A1BEF" w:rsidRPr="006A1BEF" w:rsidRDefault="006A1BEF" w:rsidP="006A1BEF">
      <w:pPr>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
          <w:bCs/>
          <w:sz w:val="24"/>
          <w:szCs w:val="24"/>
          <w:lang w:eastAsia="zh-CN"/>
        </w:rPr>
        <w:t>ОТ ______________________________________________________</w:t>
      </w:r>
    </w:p>
    <w:p w:rsidR="006A1BEF" w:rsidRPr="006A1BEF" w:rsidRDefault="006A1BEF" w:rsidP="006A1BEF">
      <w:pPr>
        <w:suppressAutoHyphens/>
        <w:autoSpaceDE w:val="0"/>
        <w:spacing w:after="0" w:line="240" w:lineRule="auto"/>
        <w:jc w:val="center"/>
        <w:rPr>
          <w:rFonts w:ascii="Times New Roman" w:eastAsia="Calibri" w:hAnsi="Times New Roman" w:cs="Times New Roman"/>
          <w:b/>
          <w:bCs/>
          <w:sz w:val="24"/>
          <w:szCs w:val="24"/>
          <w:lang w:eastAsia="zh-CN"/>
        </w:rPr>
      </w:pPr>
      <w:r w:rsidRPr="006A1BEF">
        <w:rPr>
          <w:rFonts w:ascii="Times New Roman" w:eastAsia="Calibri" w:hAnsi="Times New Roman" w:cs="Times New Roman"/>
          <w:b/>
          <w:bCs/>
          <w:sz w:val="24"/>
          <w:szCs w:val="24"/>
          <w:lang w:eastAsia="zh-CN"/>
        </w:rPr>
        <w:t>(ф.и.о. гражданина-заявителя)</w:t>
      </w:r>
    </w:p>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p>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r w:rsidRPr="006A1BEF">
        <w:rPr>
          <w:rFonts w:ascii="Arial" w:eastAsia="Calibri" w:hAnsi="Arial" w:cs="Arial"/>
          <w:sz w:val="20"/>
          <w:szCs w:val="20"/>
          <w:lang w:eastAsia="zh-CN"/>
        </w:rPr>
        <w:t>Заявителем предоставлены документы</w:t>
      </w:r>
    </w:p>
    <w:tbl>
      <w:tblPr>
        <w:tblW w:w="0" w:type="auto"/>
        <w:tblInd w:w="70" w:type="dxa"/>
        <w:tblLayout w:type="fixed"/>
        <w:tblCellMar>
          <w:left w:w="70" w:type="dxa"/>
          <w:right w:w="70" w:type="dxa"/>
        </w:tblCellMar>
        <w:tblLook w:val="0000" w:firstRow="0" w:lastRow="0" w:firstColumn="0" w:lastColumn="0" w:noHBand="0" w:noVBand="0"/>
      </w:tblPr>
      <w:tblGrid>
        <w:gridCol w:w="675"/>
        <w:gridCol w:w="3676"/>
        <w:gridCol w:w="1742"/>
        <w:gridCol w:w="1417"/>
        <w:gridCol w:w="1447"/>
      </w:tblGrid>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 xml:space="preserve">N  </w:t>
            </w:r>
            <w:r w:rsidRPr="006A1BEF">
              <w:rPr>
                <w:rFonts w:ascii="Times New Roman" w:eastAsia="Calibri" w:hAnsi="Times New Roman" w:cs="Times New Roman"/>
                <w:sz w:val="24"/>
                <w:szCs w:val="24"/>
                <w:lang w:eastAsia="zh-CN"/>
              </w:rPr>
              <w:br/>
              <w:t xml:space="preserve">п/п </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Количество</w:t>
            </w:r>
            <w:r w:rsidRPr="006A1BEF">
              <w:rPr>
                <w:rFonts w:ascii="Times New Roman" w:eastAsia="Calibri" w:hAnsi="Times New Roman" w:cs="Times New Roman"/>
                <w:sz w:val="24"/>
                <w:szCs w:val="24"/>
                <w:lang w:eastAsia="zh-CN"/>
              </w:rPr>
              <w:br/>
              <w:t xml:space="preserve">страниц </w:t>
            </w: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 xml:space="preserve">Примечание  </w:t>
            </w:r>
          </w:p>
        </w:tc>
      </w:tr>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1</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r>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2</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r>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3</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r>
    </w:tbl>
    <w:p w:rsidR="006A1BEF" w:rsidRPr="006A1BEF" w:rsidRDefault="006A1BEF" w:rsidP="006A1BEF">
      <w:pPr>
        <w:suppressAutoHyphens/>
        <w:autoSpaceDE w:val="0"/>
        <w:spacing w:after="0" w:line="240" w:lineRule="auto"/>
        <w:jc w:val="both"/>
        <w:rPr>
          <w:rFonts w:ascii="Times New Roman" w:eastAsia="Times New Roman" w:hAnsi="Times New Roman" w:cs="Times New Roman"/>
          <w:sz w:val="24"/>
          <w:szCs w:val="24"/>
          <w:lang w:eastAsia="zh-CN"/>
        </w:rPr>
      </w:pPr>
    </w:p>
    <w:p w:rsidR="006A1BEF" w:rsidRPr="006A1BEF" w:rsidRDefault="006A1BEF" w:rsidP="006A1BEF">
      <w:pPr>
        <w:suppressAutoHyphens/>
        <w:autoSpaceDE w:val="0"/>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b/>
          <w:sz w:val="28"/>
          <w:szCs w:val="28"/>
          <w:lang w:eastAsia="zh-CN"/>
        </w:rPr>
        <w:t xml:space="preserve">Перечень документов, </w:t>
      </w:r>
      <w:r w:rsidRPr="006A1BEF">
        <w:rPr>
          <w:rFonts w:ascii="Times New Roman" w:eastAsia="Times New Roman" w:hAnsi="Times New Roman" w:cs="Times New Roman"/>
          <w:b/>
          <w:sz w:val="28"/>
          <w:szCs w:val="28"/>
          <w:lang w:eastAsia="zh-CN"/>
        </w:rPr>
        <w:t>которые будут получены по межведомственным запросам.</w:t>
      </w:r>
    </w:p>
    <w:p w:rsidR="006A1BEF" w:rsidRPr="006A1BEF" w:rsidRDefault="006A1BEF" w:rsidP="006A1BEF">
      <w:pPr>
        <w:suppressAutoHyphens/>
        <w:autoSpaceDE w:val="0"/>
        <w:spacing w:after="0" w:line="240" w:lineRule="auto"/>
        <w:jc w:val="center"/>
        <w:rPr>
          <w:rFonts w:ascii="Times New Roman" w:eastAsia="Times New Roman" w:hAnsi="Times New Roman" w:cs="Times New Roman"/>
          <w:b/>
          <w:sz w:val="28"/>
          <w:szCs w:val="28"/>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3676"/>
        <w:gridCol w:w="1742"/>
        <w:gridCol w:w="1417"/>
        <w:gridCol w:w="1447"/>
      </w:tblGrid>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 xml:space="preserve">N  </w:t>
            </w:r>
            <w:r w:rsidRPr="006A1BEF">
              <w:rPr>
                <w:rFonts w:ascii="Times New Roman" w:eastAsia="Calibri" w:hAnsi="Times New Roman" w:cs="Times New Roman"/>
                <w:sz w:val="24"/>
                <w:szCs w:val="24"/>
                <w:lang w:eastAsia="zh-CN"/>
              </w:rPr>
              <w:br/>
              <w:t xml:space="preserve">п/п </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 xml:space="preserve">Наименование документа             </w:t>
            </w: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Количество</w:t>
            </w:r>
            <w:r w:rsidRPr="006A1BEF">
              <w:rPr>
                <w:rFonts w:ascii="Times New Roman" w:eastAsia="Calibri" w:hAnsi="Times New Roman" w:cs="Times New Roman"/>
                <w:sz w:val="24"/>
                <w:szCs w:val="24"/>
                <w:lang w:eastAsia="zh-CN"/>
              </w:rPr>
              <w:br/>
              <w:t xml:space="preserve">страниц </w:t>
            </w: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Дата предоставления документа</w:t>
            </w: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pacing w:after="0" w:line="240" w:lineRule="auto"/>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 xml:space="preserve">Примечание  </w:t>
            </w:r>
          </w:p>
        </w:tc>
      </w:tr>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1</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r>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2</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r>
      <w:tr w:rsidR="006A1BEF" w:rsidRPr="006A1BEF" w:rsidTr="00B55F68">
        <w:trPr>
          <w:trHeight w:val="360"/>
        </w:trPr>
        <w:tc>
          <w:tcPr>
            <w:tcW w:w="675"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pacing w:after="0" w:line="240" w:lineRule="auto"/>
              <w:jc w:val="center"/>
              <w:rPr>
                <w:rFonts w:ascii="Arial" w:eastAsia="Calibri" w:hAnsi="Arial" w:cs="Arial"/>
                <w:sz w:val="20"/>
                <w:szCs w:val="20"/>
                <w:lang w:eastAsia="zh-CN"/>
              </w:rPr>
            </w:pPr>
            <w:r w:rsidRPr="006A1BEF">
              <w:rPr>
                <w:rFonts w:ascii="Times New Roman" w:eastAsia="Calibri" w:hAnsi="Times New Roman" w:cs="Times New Roman"/>
                <w:sz w:val="24"/>
                <w:szCs w:val="24"/>
                <w:lang w:eastAsia="zh-CN"/>
              </w:rPr>
              <w:t>3</w:t>
            </w:r>
          </w:p>
        </w:tc>
        <w:tc>
          <w:tcPr>
            <w:tcW w:w="3676"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742"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17" w:type="dxa"/>
            <w:tcBorders>
              <w:top w:val="single" w:sz="6" w:space="0" w:color="000000"/>
              <w:left w:val="single" w:sz="6" w:space="0" w:color="000000"/>
              <w:bottom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tcPr>
          <w:p w:rsidR="006A1BEF" w:rsidRPr="006A1BEF" w:rsidRDefault="006A1BEF" w:rsidP="006A1BEF">
            <w:pPr>
              <w:suppressAutoHyphens/>
              <w:autoSpaceDE w:val="0"/>
              <w:snapToGrid w:val="0"/>
              <w:spacing w:after="0" w:line="240" w:lineRule="auto"/>
              <w:rPr>
                <w:rFonts w:ascii="Times New Roman" w:eastAsia="Calibri" w:hAnsi="Times New Roman" w:cs="Times New Roman"/>
                <w:sz w:val="24"/>
                <w:szCs w:val="24"/>
                <w:lang w:eastAsia="zh-CN"/>
              </w:rPr>
            </w:pPr>
          </w:p>
        </w:tc>
      </w:tr>
    </w:tbl>
    <w:p w:rsidR="006A1BEF" w:rsidRPr="006A1BEF" w:rsidRDefault="006A1BEF" w:rsidP="006A1BEF">
      <w:pPr>
        <w:suppressAutoHyphens/>
        <w:autoSpaceDE w:val="0"/>
        <w:spacing w:after="0" w:line="240" w:lineRule="auto"/>
        <w:jc w:val="both"/>
        <w:rPr>
          <w:rFonts w:ascii="Times New Roman" w:eastAsia="Times New Roman" w:hAnsi="Times New Roman" w:cs="Times New Roman"/>
          <w:sz w:val="24"/>
          <w:szCs w:val="24"/>
          <w:lang w:eastAsia="zh-CN"/>
        </w:rPr>
      </w:pPr>
    </w:p>
    <w:p w:rsidR="006A1BEF" w:rsidRPr="006A1BEF" w:rsidRDefault="006A1BEF" w:rsidP="006A1BEF">
      <w:pPr>
        <w:suppressAutoHyphens/>
        <w:autoSpaceDE w:val="0"/>
        <w:spacing w:after="0" w:line="240" w:lineRule="auto"/>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____________________________________ ____________________ ___________________</w:t>
      </w:r>
    </w:p>
    <w:p w:rsidR="006A1BEF" w:rsidRPr="006A1BEF" w:rsidRDefault="006A1BEF" w:rsidP="006A1BEF">
      <w:pPr>
        <w:suppressAutoHyphens/>
        <w:autoSpaceDE w:val="0"/>
        <w:spacing w:after="0" w:line="240" w:lineRule="auto"/>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 xml:space="preserve">  (наименование должности лица,                         (подпись)                       (Ф.И.О.)</w:t>
      </w:r>
    </w:p>
    <w:p w:rsidR="006A1BEF" w:rsidRPr="006A1BEF" w:rsidRDefault="006A1BEF" w:rsidP="006A1BEF">
      <w:pPr>
        <w:suppressAutoHyphens/>
        <w:autoSpaceDE w:val="0"/>
        <w:spacing w:after="0" w:line="240" w:lineRule="auto"/>
        <w:rPr>
          <w:rFonts w:ascii="Courier New" w:eastAsia="Times New Roman" w:hAnsi="Courier New" w:cs="Courier New"/>
          <w:sz w:val="20"/>
          <w:szCs w:val="20"/>
          <w:lang w:eastAsia="zh-CN"/>
        </w:rPr>
      </w:pPr>
      <w:r w:rsidRPr="006A1BEF">
        <w:rPr>
          <w:rFonts w:ascii="Times New Roman" w:eastAsia="Times New Roman" w:hAnsi="Times New Roman" w:cs="Times New Roman"/>
          <w:sz w:val="24"/>
          <w:szCs w:val="24"/>
          <w:lang w:eastAsia="zh-CN"/>
        </w:rPr>
        <w:t xml:space="preserve">      принявшего документы)</w:t>
      </w:r>
    </w:p>
    <w:p w:rsidR="006A1BEF" w:rsidRPr="006A1BEF" w:rsidRDefault="006A1BEF" w:rsidP="006A1BEF">
      <w:pPr>
        <w:suppressAutoHyphens/>
        <w:spacing w:after="0" w:line="240" w:lineRule="auto"/>
        <w:contextualSpacing/>
        <w:jc w:val="both"/>
        <w:rPr>
          <w:rFonts w:ascii="Times New Roman" w:eastAsia="Calibri" w:hAnsi="Times New Roman" w:cs="Times New Roman"/>
          <w:sz w:val="24"/>
          <w:szCs w:val="24"/>
          <w:lang w:eastAsia="zh-CN"/>
        </w:rPr>
      </w:pPr>
    </w:p>
    <w:p w:rsidR="006A1BEF" w:rsidRPr="006A1BEF" w:rsidRDefault="006A1BEF" w:rsidP="006A1BEF">
      <w:pPr>
        <w:suppressAutoHyphens/>
        <w:spacing w:after="0" w:line="240" w:lineRule="auto"/>
        <w:contextualSpacing/>
        <w:jc w:val="both"/>
        <w:rPr>
          <w:rFonts w:ascii="Times New Roman" w:eastAsia="Calibri" w:hAnsi="Times New Roman" w:cs="Times New Roman"/>
          <w:sz w:val="24"/>
          <w:szCs w:val="24"/>
          <w:lang w:eastAsia="zh-CN"/>
        </w:rPr>
      </w:pPr>
    </w:p>
    <w:p w:rsidR="006A1BEF" w:rsidRPr="006A1BEF" w:rsidRDefault="006A1BEF" w:rsidP="006A1BEF">
      <w:pPr>
        <w:suppressAutoHyphens/>
        <w:spacing w:after="0" w:line="240" w:lineRule="auto"/>
        <w:rPr>
          <w:rFonts w:ascii="Times New Roman" w:eastAsia="Calibri" w:hAnsi="Times New Roman" w:cs="Times New Roman"/>
          <w:sz w:val="20"/>
          <w:szCs w:val="20"/>
          <w:lang w:eastAsia="zh-CN"/>
        </w:rPr>
        <w:sectPr w:rsidR="006A1BEF" w:rsidRPr="006A1BEF">
          <w:pgSz w:w="11906" w:h="16838"/>
          <w:pgMar w:top="1134" w:right="567" w:bottom="1134" w:left="1701" w:header="720" w:footer="720" w:gutter="0"/>
          <w:cols w:space="720"/>
          <w:titlePg/>
          <w:docGrid w:linePitch="360"/>
        </w:sectPr>
      </w:pPr>
    </w:p>
    <w:p w:rsidR="006A1BEF" w:rsidRPr="006A1BEF" w:rsidRDefault="006A1BEF" w:rsidP="006A1BEF">
      <w:pPr>
        <w:suppressAutoHyphens/>
        <w:spacing w:after="0" w:line="240" w:lineRule="auto"/>
        <w:ind w:left="5670"/>
        <w:rPr>
          <w:rFonts w:ascii="Times New Roman" w:eastAsia="Calibri" w:hAnsi="Times New Roman" w:cs="Times New Roman"/>
          <w:sz w:val="20"/>
          <w:szCs w:val="20"/>
          <w:lang w:eastAsia="zh-CN"/>
        </w:rPr>
      </w:pPr>
      <w:r w:rsidRPr="006A1BEF">
        <w:rPr>
          <w:rFonts w:ascii="Times New Roman" w:eastAsia="Times New Roman" w:hAnsi="Times New Roman" w:cs="Times New Roman"/>
          <w:sz w:val="28"/>
          <w:szCs w:val="28"/>
          <w:lang w:eastAsia="zh-CN"/>
        </w:rPr>
        <w:lastRenderedPageBreak/>
        <w:t xml:space="preserve">          </w:t>
      </w:r>
      <w:r w:rsidRPr="006A1BEF">
        <w:rPr>
          <w:rFonts w:ascii="Times New Roman" w:eastAsia="Calibri" w:hAnsi="Times New Roman" w:cs="Times New Roman"/>
          <w:sz w:val="28"/>
          <w:szCs w:val="28"/>
          <w:lang w:eastAsia="zh-CN"/>
        </w:rPr>
        <w:t>Приложение № 4</w:t>
      </w:r>
    </w:p>
    <w:p w:rsidR="006A1BEF" w:rsidRPr="006A1BEF" w:rsidRDefault="006A1BEF" w:rsidP="006A1BEF">
      <w:pPr>
        <w:suppressAutoHyphens/>
        <w:spacing w:after="0" w:line="240" w:lineRule="auto"/>
        <w:ind w:left="5103"/>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 Административному регламенту</w:t>
      </w:r>
    </w:p>
    <w:p w:rsidR="006A1BEF" w:rsidRPr="006A1BEF" w:rsidRDefault="006A1BEF" w:rsidP="006A1BEF">
      <w:pPr>
        <w:tabs>
          <w:tab w:val="left" w:pos="4962"/>
        </w:tabs>
        <w:suppressAutoHyphens/>
        <w:spacing w:after="0" w:line="240" w:lineRule="auto"/>
        <w:ind w:left="4962" w:hanging="14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6A1BEF" w:rsidRPr="006A1BEF" w:rsidRDefault="006A1BEF" w:rsidP="006A1BEF">
      <w:pPr>
        <w:suppressAutoHyphens/>
        <w:spacing w:after="0" w:line="240" w:lineRule="auto"/>
        <w:ind w:left="5670"/>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right="-1"/>
        <w:jc w:val="center"/>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ind w:right="-1"/>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БЛОК-СХЕМА</w:t>
      </w:r>
    </w:p>
    <w:p w:rsidR="006A1BEF" w:rsidRPr="006A1BEF" w:rsidRDefault="006A1BEF" w:rsidP="006A1BEF">
      <w:pPr>
        <w:suppressAutoHyphens/>
        <w:spacing w:after="0" w:line="240" w:lineRule="auto"/>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последовательности и состав выполняемых административных процедур</w:t>
      </w:r>
    </w:p>
    <w:p w:rsidR="006A1BEF" w:rsidRPr="006A1BEF" w:rsidRDefault="006A1BEF" w:rsidP="006A1BEF">
      <w:pPr>
        <w:suppressAutoHyphens/>
        <w:spacing w:after="0" w:line="240" w:lineRule="auto"/>
        <w:jc w:val="right"/>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jc w:val="center"/>
        <w:rPr>
          <w:rFonts w:ascii="Times New Roman" w:eastAsia="Calibri" w:hAnsi="Times New Roman" w:cs="Times New Roman"/>
          <w:sz w:val="28"/>
          <w:szCs w:val="28"/>
          <w:lang w:eastAsia="ru-RU"/>
        </w:rPr>
      </w:pPr>
      <w:r w:rsidRPr="006A1BEF">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9B3CFEB" wp14:editId="423C2CFC">
                <wp:simplePos x="0" y="0"/>
                <wp:positionH relativeFrom="column">
                  <wp:posOffset>52705</wp:posOffset>
                </wp:positionH>
                <wp:positionV relativeFrom="paragraph">
                  <wp:posOffset>19050</wp:posOffset>
                </wp:positionV>
                <wp:extent cx="6128385" cy="805180"/>
                <wp:effectExtent l="5080" t="9525" r="10160" b="1397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80518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tabs>
                                <w:tab w:val="left" w:pos="0"/>
                                <w:tab w:val="left" w:pos="180"/>
                                <w:tab w:val="left" w:pos="900"/>
                                <w:tab w:val="left" w:pos="1620"/>
                                <w:tab w:val="left" w:pos="2136"/>
                              </w:tabs>
                              <w:overflowPunct w:val="0"/>
                              <w:jc w:val="both"/>
                              <w:rPr>
                                <w:kern w:val="1"/>
                                <w:sz w:val="24"/>
                                <w:szCs w:val="24"/>
                              </w:rPr>
                            </w:pPr>
                            <w:r>
                              <w:rPr>
                                <w:kern w:val="1"/>
                                <w:sz w:val="24"/>
                                <w:szCs w:val="24"/>
                              </w:rPr>
                              <w:t>Начало предоставления муниципальной услуги в Администрации и в МФЦ:        прием заявлений, документов необходимых для предоставления услуги и выдача расписки  – в день обращения 1 (один) рабочий день.</w:t>
                            </w:r>
                          </w:p>
                          <w:p w:rsidR="006A1BEF" w:rsidRDefault="006A1BEF" w:rsidP="006A1BEF">
                            <w:pPr>
                              <w:tabs>
                                <w:tab w:val="left" w:pos="928"/>
                              </w:tabs>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9B3CFEB" id="AutoShape 6" o:spid="_x0000_s1026" style="position:absolute;left:0;text-align:left;margin-left:4.15pt;margin-top:1.5pt;width:482.55pt;height:6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" strokeweight=".26mm">
                <v:stroke joinstyle="miter" endcap="square"/>
                <v:textbox>
                  <w:txbxContent>
                    <w:p w:rsidR="006A1BEF" w:rsidRDefault="006A1BEF" w:rsidP="006A1BEF">
                      <w:pPr>
                        <w:tabs>
                          <w:tab w:val="left" w:pos="0"/>
                          <w:tab w:val="left" w:pos="180"/>
                          <w:tab w:val="left" w:pos="900"/>
                          <w:tab w:val="left" w:pos="1620"/>
                          <w:tab w:val="left" w:pos="2136"/>
                        </w:tabs>
                        <w:overflowPunct w:val="0"/>
                        <w:jc w:val="both"/>
                        <w:rPr>
                          <w:kern w:val="1"/>
                          <w:sz w:val="24"/>
                          <w:szCs w:val="24"/>
                        </w:rPr>
                      </w:pPr>
                      <w:r>
                        <w:rPr>
                          <w:kern w:val="1"/>
                          <w:sz w:val="24"/>
                          <w:szCs w:val="24"/>
                        </w:rPr>
                        <w:t>Начало предоставления муниципальной услуги в Администрации и в МФЦ:        прием заявлений, документов необходимых для предоставления услуги и выдача расписки  – в день обращения 1 (один) рабочий день.</w:t>
                      </w:r>
                    </w:p>
                    <w:p w:rsidR="006A1BEF" w:rsidRDefault="006A1BEF" w:rsidP="006A1BEF">
                      <w:pPr>
                        <w:tabs>
                          <w:tab w:val="left" w:pos="928"/>
                        </w:tabs>
                        <w:overflowPunct w:val="0"/>
                        <w:rPr>
                          <w:rFonts w:ascii="Liberation Serif" w:eastAsia="SimSun" w:hAnsi="Liberation Serif" w:cs="Mangal"/>
                          <w:kern w:val="1"/>
                          <w:sz w:val="24"/>
                          <w:szCs w:val="24"/>
                          <w:lang w:bidi="hi-IN"/>
                        </w:rPr>
                      </w:pPr>
                    </w:p>
                  </w:txbxContent>
                </v:textbox>
              </v:roundrect>
            </w:pict>
          </mc:Fallback>
        </mc:AlternateContent>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2336" behindDoc="0" locked="0" layoutInCell="1" allowOverlap="1" wp14:anchorId="19968562" wp14:editId="3E87BF2B">
                <wp:simplePos x="0" y="0"/>
                <wp:positionH relativeFrom="column">
                  <wp:posOffset>1711960</wp:posOffset>
                </wp:positionH>
                <wp:positionV relativeFrom="paragraph">
                  <wp:posOffset>196215</wp:posOffset>
                </wp:positionV>
                <wp:extent cx="154940" cy="442595"/>
                <wp:effectExtent l="16510" t="5715" r="19050" b="889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2FB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34.8pt;margin-top:15.45pt;width:12.2pt;height:34.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" strokeweight=".26mm">
                <v:stroke endcap="square"/>
              </v:shape>
            </w:pict>
          </mc:Fallback>
        </mc:AlternateContent>
      </w: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4384" behindDoc="0" locked="0" layoutInCell="1" allowOverlap="1" wp14:anchorId="78BDA1CB" wp14:editId="1DF4EC66">
                <wp:simplePos x="0" y="0"/>
                <wp:positionH relativeFrom="column">
                  <wp:posOffset>4777740</wp:posOffset>
                </wp:positionH>
                <wp:positionV relativeFrom="paragraph">
                  <wp:posOffset>196215</wp:posOffset>
                </wp:positionV>
                <wp:extent cx="154940" cy="442595"/>
                <wp:effectExtent l="15240" t="5715" r="20320" b="889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780360" id="AutoShape 7" o:spid="_x0000_s1026" type="#_x0000_t67" style="position:absolute;margin-left:376.2pt;margin-top:15.45pt;width:12.2pt;height:34.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" strokeweight=".26mm">
                <v:stroke endcap="square"/>
              </v:shape>
            </w:pict>
          </mc:Fallback>
        </mc:AlternateContent>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71552" behindDoc="0" locked="0" layoutInCell="1" allowOverlap="1" wp14:anchorId="581DBE13" wp14:editId="0811C183">
                <wp:simplePos x="0" y="0"/>
                <wp:positionH relativeFrom="column">
                  <wp:posOffset>3632835</wp:posOffset>
                </wp:positionH>
                <wp:positionV relativeFrom="paragraph">
                  <wp:posOffset>109855</wp:posOffset>
                </wp:positionV>
                <wp:extent cx="2548255" cy="863600"/>
                <wp:effectExtent l="13335" t="5080" r="10160" b="762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8636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overflowPunct w:val="0"/>
                              <w:rPr>
                                <w:bCs/>
                                <w:kern w:val="1"/>
                              </w:rPr>
                            </w:pPr>
                            <w:r>
                              <w:rPr>
                                <w:bCs/>
                                <w:kern w:val="1"/>
                              </w:rPr>
                              <w:t>регистрация в информационной системе МФЦ не более 40 минут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81DBE13" id="AutoShape 14" o:spid="_x0000_s1027" style="position:absolute;margin-left:286.05pt;margin-top:8.65pt;width:200.65pt;height: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" strokeweight=".26mm">
                <v:stroke joinstyle="miter" endcap="square"/>
                <v:textbox>
                  <w:txbxContent>
                    <w:p w:rsidR="006A1BEF" w:rsidRDefault="006A1BEF" w:rsidP="006A1BEF">
                      <w:pPr>
                        <w:overflowPunct w:val="0"/>
                        <w:rPr>
                          <w:bCs/>
                          <w:kern w:val="1"/>
                        </w:rPr>
                      </w:pPr>
                      <w:r>
                        <w:rPr>
                          <w:bCs/>
                          <w:kern w:val="1"/>
                        </w:rPr>
                        <w:t>регистрация в информационной системе МФЦ не более 40 минут</w:t>
                      </w:r>
                    </w:p>
                  </w:txbxContent>
                </v:textbox>
              </v:roundrect>
            </w:pict>
          </mc:Fallback>
        </mc:AlternateContent>
      </w: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72576" behindDoc="0" locked="0" layoutInCell="1" allowOverlap="1" wp14:anchorId="2C397391" wp14:editId="33134543">
                <wp:simplePos x="0" y="0"/>
                <wp:positionH relativeFrom="column">
                  <wp:posOffset>104140</wp:posOffset>
                </wp:positionH>
                <wp:positionV relativeFrom="paragraph">
                  <wp:posOffset>109855</wp:posOffset>
                </wp:positionV>
                <wp:extent cx="3312795" cy="863600"/>
                <wp:effectExtent l="8890" t="5080" r="12065" b="762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8636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overflowPunct w:val="0"/>
                              <w:rPr>
                                <w:kern w:val="1"/>
                              </w:rPr>
                            </w:pPr>
                            <w:r>
                              <w:rPr>
                                <w:kern w:val="1"/>
                              </w:rPr>
                              <w:t>Регистрация заявлений в книге учета не более 15 минут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C397391" id="AutoShape 15" o:spid="_x0000_s1028" style="position:absolute;margin-left:8.2pt;margin-top:8.65pt;width:260.85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" strokeweight=".26mm">
                <v:stroke joinstyle="miter" endcap="square"/>
                <v:textbox>
                  <w:txbxContent>
                    <w:p w:rsidR="006A1BEF" w:rsidRDefault="006A1BEF" w:rsidP="006A1BEF">
                      <w:pPr>
                        <w:overflowPunct w:val="0"/>
                        <w:rPr>
                          <w:kern w:val="1"/>
                        </w:rPr>
                      </w:pPr>
                      <w:r>
                        <w:rPr>
                          <w:kern w:val="1"/>
                        </w:rPr>
                        <w:t>Регистрация заявлений в книге учета не более 15 минут</w:t>
                      </w:r>
                    </w:p>
                  </w:txbxContent>
                </v:textbox>
              </v:roundrect>
            </w:pict>
          </mc:Fallback>
        </mc:AlternateContent>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73600" behindDoc="0" locked="0" layoutInCell="1" allowOverlap="1" wp14:anchorId="0554EF0A" wp14:editId="266301FD">
                <wp:simplePos x="0" y="0"/>
                <wp:positionH relativeFrom="column">
                  <wp:posOffset>4832350</wp:posOffset>
                </wp:positionH>
                <wp:positionV relativeFrom="paragraph">
                  <wp:posOffset>64135</wp:posOffset>
                </wp:positionV>
                <wp:extent cx="154940" cy="577215"/>
                <wp:effectExtent l="22225" t="6985" r="13335" b="63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577215"/>
                        </a:xfrm>
                        <a:prstGeom prst="downArrow">
                          <a:avLst>
                            <a:gd name="adj1" fmla="val 50000"/>
                            <a:gd name="adj2" fmla="val 93135"/>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F2A58A" id="AutoShape 16" o:spid="_x0000_s1026" type="#_x0000_t67" style="position:absolute;margin-left:380.5pt;margin-top:5.05pt;width:12.2pt;height:45.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" strokeweight=".26mm">
                <v:stroke endcap="square"/>
              </v:shape>
            </w:pict>
          </mc:Fallback>
        </mc:AlternateContent>
      </w: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74624" behindDoc="0" locked="0" layoutInCell="1" allowOverlap="1" wp14:anchorId="3F5018F5" wp14:editId="7EDA44DE">
                <wp:simplePos x="0" y="0"/>
                <wp:positionH relativeFrom="column">
                  <wp:posOffset>1711960</wp:posOffset>
                </wp:positionH>
                <wp:positionV relativeFrom="paragraph">
                  <wp:posOffset>64135</wp:posOffset>
                </wp:positionV>
                <wp:extent cx="173990" cy="577215"/>
                <wp:effectExtent l="16510" t="6985" r="19050" b="63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577215"/>
                        </a:xfrm>
                        <a:prstGeom prst="downArrow">
                          <a:avLst>
                            <a:gd name="adj1" fmla="val 49639"/>
                            <a:gd name="adj2" fmla="val 82815"/>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E4380C" id="AutoShape 17" o:spid="_x0000_s1026" type="#_x0000_t67" style="position:absolute;margin-left:134.8pt;margin-top:5.05pt;width:13.7pt;height:45.4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" adj="16208,5439" strokeweight=".26mm">
                <v:stroke endcap="square"/>
              </v:shape>
            </w:pict>
          </mc:Fallback>
        </mc:AlternateContent>
      </w:r>
    </w:p>
    <w:p w:rsidR="006A1BEF" w:rsidRPr="006A1BEF" w:rsidRDefault="006A1BEF" w:rsidP="006A1BEF">
      <w:pPr>
        <w:tabs>
          <w:tab w:val="left" w:pos="708"/>
          <w:tab w:val="left" w:pos="1416"/>
          <w:tab w:val="left" w:pos="2124"/>
          <w:tab w:val="left" w:pos="2832"/>
          <w:tab w:val="left" w:pos="3540"/>
          <w:tab w:val="left" w:pos="4248"/>
          <w:tab w:val="left" w:pos="4956"/>
          <w:tab w:val="left" w:pos="5664"/>
          <w:tab w:val="left" w:pos="6372"/>
        </w:tabs>
        <w:suppressAutoHyphens/>
        <w:spacing w:after="0" w:line="240" w:lineRule="auto"/>
        <w:rPr>
          <w:rFonts w:ascii="Courier New" w:eastAsia="Calibri" w:hAnsi="Courier New" w:cs="Courier New"/>
          <w:sz w:val="24"/>
          <w:szCs w:val="24"/>
          <w:lang w:eastAsia="zh-CN"/>
        </w:rPr>
      </w:pP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r w:rsidRPr="006A1BEF">
        <w:rPr>
          <w:rFonts w:ascii="Times New Roman" w:eastAsia="Calibri" w:hAnsi="Times New Roman" w:cs="Times New Roman"/>
          <w:sz w:val="28"/>
          <w:szCs w:val="28"/>
          <w:lang w:eastAsia="zh-CN"/>
        </w:rPr>
        <w:tab/>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0288" behindDoc="0" locked="0" layoutInCell="1" allowOverlap="1" wp14:anchorId="1690FEFF" wp14:editId="53934A56">
                <wp:simplePos x="0" y="0"/>
                <wp:positionH relativeFrom="column">
                  <wp:posOffset>3632835</wp:posOffset>
                </wp:positionH>
                <wp:positionV relativeFrom="paragraph">
                  <wp:posOffset>120015</wp:posOffset>
                </wp:positionV>
                <wp:extent cx="2548255" cy="1592580"/>
                <wp:effectExtent l="13335" t="5715" r="10160" b="114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159258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overflowPunct w:val="0"/>
                              <w:rPr>
                                <w:kern w:val="1"/>
                              </w:rPr>
                            </w:pPr>
                            <w:r>
                              <w:rPr>
                                <w:kern w:val="1"/>
                              </w:rPr>
                              <w:t>в МФЦ - формирование и направление многофункциональным центром межведомственных запросов в органы и организации, участвующие в предоставлении услуги 5 (пять) рабочих дня.</w:t>
                            </w:r>
                          </w:p>
                          <w:p w:rsidR="006A1BEF" w:rsidRDefault="006A1BEF" w:rsidP="006A1BEF">
                            <w:pPr>
                              <w:overflowPunct w:val="0"/>
                              <w:jc w:val="center"/>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690FEFF" id="AutoShape 3" o:spid="_x0000_s1029" style="position:absolute;margin-left:286.05pt;margin-top:9.45pt;width:200.65pt;height:1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" strokeweight=".26mm">
                <v:stroke joinstyle="miter" endcap="square"/>
                <v:textbox>
                  <w:txbxContent>
                    <w:p w:rsidR="006A1BEF" w:rsidRDefault="006A1BEF" w:rsidP="006A1BEF">
                      <w:pPr>
                        <w:overflowPunct w:val="0"/>
                        <w:rPr>
                          <w:kern w:val="1"/>
                        </w:rPr>
                      </w:pPr>
                      <w:r>
                        <w:rPr>
                          <w:kern w:val="1"/>
                        </w:rPr>
                        <w:t>в МФЦ - формирование и направление многофункциональным центром межведомственных запросов в органы и организации, участвующие в предоставлении услуги 5 (пять) рабочих дня.</w:t>
                      </w:r>
                    </w:p>
                    <w:p w:rsidR="006A1BEF" w:rsidRDefault="006A1BEF" w:rsidP="006A1BEF">
                      <w:pPr>
                        <w:overflowPunct w:val="0"/>
                        <w:jc w:val="center"/>
                        <w:rPr>
                          <w:rFonts w:ascii="Liberation Serif" w:eastAsia="SimSun" w:hAnsi="Liberation Serif" w:cs="Mangal"/>
                          <w:kern w:val="1"/>
                          <w:sz w:val="24"/>
                          <w:szCs w:val="24"/>
                          <w:lang w:bidi="hi-IN"/>
                        </w:rPr>
                      </w:pPr>
                    </w:p>
                  </w:txbxContent>
                </v:textbox>
              </v:roundrect>
            </w:pict>
          </mc:Fallback>
        </mc:AlternateContent>
      </w: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1312" behindDoc="0" locked="0" layoutInCell="1" allowOverlap="1" wp14:anchorId="5497ACF1" wp14:editId="59D28260">
                <wp:simplePos x="0" y="0"/>
                <wp:positionH relativeFrom="column">
                  <wp:posOffset>104140</wp:posOffset>
                </wp:positionH>
                <wp:positionV relativeFrom="paragraph">
                  <wp:posOffset>120015</wp:posOffset>
                </wp:positionV>
                <wp:extent cx="3438525" cy="1592580"/>
                <wp:effectExtent l="8890" t="5715" r="10160" b="114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59258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overflowPunct w:val="0"/>
                              <w:rPr>
                                <w:kern w:val="1"/>
                              </w:rPr>
                            </w:pPr>
                            <w:r>
                              <w:rPr>
                                <w:kern w:val="1"/>
                              </w:rPr>
                              <w:t>в Администрации –проверка представленных документов, жилищных условий, формирование и направление межведомственных запросов в органы и организации, участвующие в предоставлении услуги - 5 (пять) рабочих дня.</w:t>
                            </w:r>
                          </w:p>
                          <w:p w:rsidR="006A1BEF" w:rsidRDefault="006A1BEF" w:rsidP="006A1BEF">
                            <w:pPr>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497ACF1" id="AutoShape 4" o:spid="_x0000_s1030" style="position:absolute;margin-left:8.2pt;margin-top:9.45pt;width:270.75pt;height:1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" strokeweight=".26mm">
                <v:stroke joinstyle="miter" endcap="square"/>
                <v:textbox>
                  <w:txbxContent>
                    <w:p w:rsidR="006A1BEF" w:rsidRDefault="006A1BEF" w:rsidP="006A1BEF">
                      <w:pPr>
                        <w:overflowPunct w:val="0"/>
                        <w:rPr>
                          <w:kern w:val="1"/>
                        </w:rPr>
                      </w:pPr>
                      <w:r>
                        <w:rPr>
                          <w:kern w:val="1"/>
                        </w:rPr>
                        <w:t>в Администрации –проверка представленных документов, жилищных условий, формирование и направление межведомственных запросов в органы и организации, участвующие в предоставлении услуги - 5 (пять) рабочих дня.</w:t>
                      </w:r>
                    </w:p>
                    <w:p w:rsidR="006A1BEF" w:rsidRDefault="006A1BEF" w:rsidP="006A1BEF">
                      <w:pPr>
                        <w:overflowPunct w:val="0"/>
                        <w:rPr>
                          <w:rFonts w:ascii="Liberation Serif" w:eastAsia="SimSun" w:hAnsi="Liberation Serif" w:cs="Mangal"/>
                          <w:kern w:val="1"/>
                          <w:sz w:val="24"/>
                          <w:szCs w:val="24"/>
                          <w:lang w:bidi="hi-IN"/>
                        </w:rPr>
                      </w:pPr>
                    </w:p>
                  </w:txbxContent>
                </v:textbox>
              </v:roundrect>
            </w:pict>
          </mc:Fallback>
        </mc:AlternateContent>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Calibri" w:hAnsi="Courier New" w:cs="Courier New"/>
          <w:sz w:val="24"/>
          <w:szCs w:val="24"/>
          <w:lang w:eastAsia="zh-CN"/>
        </w:rPr>
      </w:pPr>
      <w:r w:rsidRPr="006A1BEF">
        <w:rPr>
          <w:rFonts w:ascii="Times New Roman" w:eastAsia="Calibri" w:hAnsi="Times New Roman" w:cs="Times New Roman"/>
          <w:sz w:val="28"/>
          <w:szCs w:val="28"/>
          <w:lang w:eastAsia="zh-CN"/>
        </w:rPr>
        <w:softHyphen/>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59264" behindDoc="0" locked="0" layoutInCell="1" allowOverlap="1" wp14:anchorId="7BE07B22" wp14:editId="6DE0B485">
                <wp:simplePos x="0" y="0"/>
                <wp:positionH relativeFrom="column">
                  <wp:posOffset>1762125</wp:posOffset>
                </wp:positionH>
                <wp:positionV relativeFrom="paragraph">
                  <wp:posOffset>5080</wp:posOffset>
                </wp:positionV>
                <wp:extent cx="154940" cy="442595"/>
                <wp:effectExtent l="19050" t="5080" r="16510"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C3B757" id="AutoShape 2" o:spid="_x0000_s1026" type="#_x0000_t67" style="position:absolute;margin-left:138.75pt;margin-top:.4pt;width:12.2pt;height:3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" strokeweight=".26mm">
                <v:stroke endcap="square"/>
              </v:shape>
            </w:pict>
          </mc:Fallback>
        </mc:AlternateContent>
      </w: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7456" behindDoc="0" locked="0" layoutInCell="1" allowOverlap="1" wp14:anchorId="607A452E" wp14:editId="4DBCE115">
                <wp:simplePos x="0" y="0"/>
                <wp:positionH relativeFrom="column">
                  <wp:posOffset>4832350</wp:posOffset>
                </wp:positionH>
                <wp:positionV relativeFrom="paragraph">
                  <wp:posOffset>5080</wp:posOffset>
                </wp:positionV>
                <wp:extent cx="154940" cy="442595"/>
                <wp:effectExtent l="22225" t="5080" r="2286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2DFE89" id="AutoShape 10" o:spid="_x0000_s1026" type="#_x0000_t67" style="position:absolute;margin-left:380.5pt;margin-top:.4pt;width:12.2pt;height:34.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" strokeweight=".26mm">
                <v:stroke endcap="square"/>
              </v:shape>
            </w:pict>
          </mc:Fallback>
        </mc:AlternateContent>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8480" behindDoc="0" locked="0" layoutInCell="1" allowOverlap="1" wp14:anchorId="6213C7A1" wp14:editId="2BDE65FF">
                <wp:simplePos x="0" y="0"/>
                <wp:positionH relativeFrom="column">
                  <wp:posOffset>104140</wp:posOffset>
                </wp:positionH>
                <wp:positionV relativeFrom="paragraph">
                  <wp:posOffset>109220</wp:posOffset>
                </wp:positionV>
                <wp:extent cx="6076950" cy="986790"/>
                <wp:effectExtent l="8890" t="13970" r="10160" b="889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8679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overflowPunct w:val="0"/>
                              <w:ind w:right="-79"/>
                              <w:jc w:val="center"/>
                              <w:rPr>
                                <w:kern w:val="1"/>
                              </w:rPr>
                            </w:pPr>
                            <w:r>
                              <w:rPr>
                                <w:kern w:val="1"/>
                              </w:rPr>
                              <w:t>в Администрации - принятие решения о постановке (отказе в постановке)  на учет, снятии с учета, внесении изменений в учетное дело, оформление правового акта- 24 (двадцать четыре) рабочих дня</w:t>
                            </w:r>
                          </w:p>
                          <w:p w:rsidR="006A1BEF" w:rsidRDefault="006A1BEF" w:rsidP="006A1BEF">
                            <w:pPr>
                              <w:overflowPunct w:val="0"/>
                              <w:rPr>
                                <w:rFonts w:ascii="Liberation Serif" w:eastAsia="SimSun" w:hAnsi="Liberation Serif" w:cs="Mangal"/>
                                <w:kern w:val="1"/>
                                <w:sz w:val="24"/>
                                <w:szCs w:val="24"/>
                                <w:lang w:bidi="hi-IN"/>
                              </w:rPr>
                            </w:pPr>
                          </w:p>
                          <w:p w:rsidR="006A1BEF" w:rsidRDefault="006A1BEF" w:rsidP="006A1BEF">
                            <w:pPr>
                              <w:tabs>
                                <w:tab w:val="left" w:pos="928"/>
                              </w:tabs>
                              <w:overflowPunct w:val="0"/>
                              <w:rPr>
                                <w:rFonts w:ascii="Liberation Serif" w:eastAsia="SimSun" w:hAnsi="Liberation Serif" w:cs="Mangal"/>
                                <w:kern w:val="1"/>
                                <w:sz w:val="24"/>
                                <w:szCs w:val="24"/>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213C7A1" id="AutoShape 11" o:spid="_x0000_s1031" style="position:absolute;margin-left:8.2pt;margin-top:8.6pt;width:478.5pt;height:7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" strokeweight=".26mm">
                <v:stroke joinstyle="miter" endcap="square"/>
                <v:textbox>
                  <w:txbxContent>
                    <w:p w:rsidR="006A1BEF" w:rsidRDefault="006A1BEF" w:rsidP="006A1BEF">
                      <w:pPr>
                        <w:overflowPunct w:val="0"/>
                        <w:ind w:right="-79"/>
                        <w:jc w:val="center"/>
                        <w:rPr>
                          <w:kern w:val="1"/>
                        </w:rPr>
                      </w:pPr>
                      <w:r>
                        <w:rPr>
                          <w:kern w:val="1"/>
                        </w:rPr>
                        <w:t>в Администрации - принятие решения о постановке (отказе в постановке)  на учет, снятии с учета, внесении изменений в учетное дело, оформление правового акта- 24 (двадцать четыре) рабочих дня</w:t>
                      </w:r>
                    </w:p>
                    <w:p w:rsidR="006A1BEF" w:rsidRDefault="006A1BEF" w:rsidP="006A1BEF">
                      <w:pPr>
                        <w:overflowPunct w:val="0"/>
                        <w:rPr>
                          <w:rFonts w:ascii="Liberation Serif" w:eastAsia="SimSun" w:hAnsi="Liberation Serif" w:cs="Mangal"/>
                          <w:kern w:val="1"/>
                          <w:sz w:val="24"/>
                          <w:szCs w:val="24"/>
                          <w:lang w:bidi="hi-IN"/>
                        </w:rPr>
                      </w:pPr>
                    </w:p>
                    <w:p w:rsidR="006A1BEF" w:rsidRDefault="006A1BEF" w:rsidP="006A1BEF">
                      <w:pPr>
                        <w:tabs>
                          <w:tab w:val="left" w:pos="928"/>
                        </w:tabs>
                        <w:overflowPunct w:val="0"/>
                        <w:rPr>
                          <w:rFonts w:ascii="Liberation Serif" w:eastAsia="SimSun" w:hAnsi="Liberation Serif" w:cs="Mangal"/>
                          <w:kern w:val="1"/>
                          <w:sz w:val="24"/>
                          <w:szCs w:val="24"/>
                          <w:lang w:bidi="hi-IN"/>
                        </w:rPr>
                      </w:pPr>
                    </w:p>
                  </w:txbxContent>
                </v:textbox>
              </v:roundrect>
            </w:pict>
          </mc:Fallback>
        </mc:AlternateContent>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rsidR="006A1BEF" w:rsidRPr="006A1BEF" w:rsidRDefault="006A1BEF" w:rsidP="006A1BEF">
      <w:pPr>
        <w:suppressAutoHyphens/>
        <w:spacing w:after="0" w:line="240" w:lineRule="auto"/>
        <w:jc w:val="center"/>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5408" behindDoc="0" locked="0" layoutInCell="1" allowOverlap="1" wp14:anchorId="0DFBC0CE" wp14:editId="0E205829">
                <wp:simplePos x="0" y="0"/>
                <wp:positionH relativeFrom="column">
                  <wp:posOffset>1762125</wp:posOffset>
                </wp:positionH>
                <wp:positionV relativeFrom="paragraph">
                  <wp:posOffset>6350</wp:posOffset>
                </wp:positionV>
                <wp:extent cx="154940" cy="442595"/>
                <wp:effectExtent l="19050" t="6350" r="16510" b="825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27D77C" id="AutoShape 8" o:spid="_x0000_s1026" type="#_x0000_t67" style="position:absolute;margin-left:138.75pt;margin-top:.5pt;width:12.2pt;height:34.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" strokeweight=".26mm">
                <v:stroke endcap="square"/>
              </v:shape>
            </w:pict>
          </mc:Fallback>
        </mc:AlternateContent>
      </w: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70528" behindDoc="0" locked="0" layoutInCell="1" allowOverlap="1" wp14:anchorId="09E2CEA7" wp14:editId="5D1E8128">
                <wp:simplePos x="0" y="0"/>
                <wp:positionH relativeFrom="column">
                  <wp:posOffset>4832350</wp:posOffset>
                </wp:positionH>
                <wp:positionV relativeFrom="paragraph">
                  <wp:posOffset>6350</wp:posOffset>
                </wp:positionV>
                <wp:extent cx="154940" cy="442595"/>
                <wp:effectExtent l="22225" t="6350" r="22860" b="82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442595"/>
                        </a:xfrm>
                        <a:prstGeom prst="downArrow">
                          <a:avLst>
                            <a:gd name="adj1" fmla="val 50000"/>
                            <a:gd name="adj2" fmla="val 71414"/>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114C15" id="AutoShape 13" o:spid="_x0000_s1026" type="#_x0000_t67" style="position:absolute;margin-left:380.5pt;margin-top:.5pt;width:12.2pt;height:34.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" strokeweight=".26mm">
                <v:stroke endcap="square"/>
              </v:shape>
            </w:pict>
          </mc:Fallback>
        </mc:AlternateContent>
      </w:r>
    </w:p>
    <w:p w:rsidR="006A1BEF" w:rsidRPr="006A1BEF" w:rsidRDefault="006A1BEF" w:rsidP="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6432" behindDoc="0" locked="0" layoutInCell="1" allowOverlap="1" wp14:anchorId="764DC6FA" wp14:editId="20D750CB">
                <wp:simplePos x="0" y="0"/>
                <wp:positionH relativeFrom="column">
                  <wp:posOffset>104140</wp:posOffset>
                </wp:positionH>
                <wp:positionV relativeFrom="paragraph">
                  <wp:posOffset>153670</wp:posOffset>
                </wp:positionV>
                <wp:extent cx="3091180" cy="963295"/>
                <wp:effectExtent l="8890" t="10795" r="5080" b="698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96329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overflowPunct w:val="0"/>
                              <w:ind w:right="-79"/>
                              <w:jc w:val="center"/>
                              <w:rPr>
                                <w:kern w:val="1"/>
                              </w:rPr>
                            </w:pPr>
                            <w:r>
                              <w:rPr>
                                <w:kern w:val="1"/>
                              </w:rPr>
                              <w:t>в Администрации - уведомление заявителя о принятом решении - 3 (три) рабочих дня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64DC6FA" id="AutoShape 9" o:spid="_x0000_s1032" style="position:absolute;margin-left:8.2pt;margin-top:12.1pt;width:243.4pt;height:7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" strokeweight=".26mm">
                <v:stroke joinstyle="miter" endcap="square"/>
                <v:textbox>
                  <w:txbxContent>
                    <w:p w:rsidR="006A1BEF" w:rsidRDefault="006A1BEF" w:rsidP="006A1BEF">
                      <w:pPr>
                        <w:overflowPunct w:val="0"/>
                        <w:ind w:right="-79"/>
                        <w:jc w:val="center"/>
                        <w:rPr>
                          <w:kern w:val="1"/>
                        </w:rPr>
                      </w:pPr>
                      <w:r>
                        <w:rPr>
                          <w:kern w:val="1"/>
                        </w:rPr>
                        <w:t>в Администрации - уведомление заявителя о принятом решении - 3 (три) рабочих дня</w:t>
                      </w:r>
                    </w:p>
                  </w:txbxContent>
                </v:textbox>
              </v:roundrect>
            </w:pict>
          </mc:Fallback>
        </mc:AlternateContent>
      </w:r>
      <w:r w:rsidRPr="006A1BEF">
        <w:rPr>
          <w:rFonts w:ascii="Courier New" w:eastAsia="Calibri" w:hAnsi="Courier New" w:cs="Courier New"/>
          <w:noProof/>
          <w:sz w:val="24"/>
          <w:szCs w:val="24"/>
          <w:lang w:eastAsia="ru-RU"/>
        </w:rPr>
        <mc:AlternateContent>
          <mc:Choice Requires="wps">
            <w:drawing>
              <wp:anchor distT="0" distB="0" distL="114300" distR="114300" simplePos="0" relativeHeight="251669504" behindDoc="0" locked="0" layoutInCell="1" allowOverlap="1" wp14:anchorId="7F434BD7" wp14:editId="53C17DFA">
                <wp:simplePos x="0" y="0"/>
                <wp:positionH relativeFrom="column">
                  <wp:posOffset>3357245</wp:posOffset>
                </wp:positionH>
                <wp:positionV relativeFrom="paragraph">
                  <wp:posOffset>153670</wp:posOffset>
                </wp:positionV>
                <wp:extent cx="2823845" cy="963295"/>
                <wp:effectExtent l="13970" t="10795" r="1016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96329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1BEF" w:rsidRDefault="006A1BEF" w:rsidP="006A1BEF">
                            <w:pPr>
                              <w:overflowPunct w:val="0"/>
                              <w:rPr>
                                <w:kern w:val="1"/>
                              </w:rPr>
                            </w:pPr>
                            <w:r>
                              <w:rPr>
                                <w:kern w:val="1"/>
                              </w:rPr>
                              <w:t>в МФЦ - выдача заявителю результата предоставления услуги - 3 (три) рабочих дня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F434BD7" id="AutoShape 12" o:spid="_x0000_s1033" style="position:absolute;margin-left:264.35pt;margin-top:12.1pt;width:222.35pt;height:7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" strokeweight=".26mm">
                <v:stroke joinstyle="miter" endcap="square"/>
                <v:textbox>
                  <w:txbxContent>
                    <w:p w:rsidR="006A1BEF" w:rsidRDefault="006A1BEF" w:rsidP="006A1BEF">
                      <w:pPr>
                        <w:overflowPunct w:val="0"/>
                        <w:rPr>
                          <w:kern w:val="1"/>
                        </w:rPr>
                      </w:pPr>
                      <w:r>
                        <w:rPr>
                          <w:kern w:val="1"/>
                        </w:rPr>
                        <w:t>в МФЦ - выдача заявителю результата предоставления услуги - 3 (три) рабочих дня</w:t>
                      </w:r>
                    </w:p>
                  </w:txbxContent>
                </v:textbox>
              </v:roundrect>
            </w:pict>
          </mc:Fallback>
        </mc:AlternateContent>
      </w:r>
    </w:p>
    <w:p w:rsidR="006A1BEF" w:rsidRPr="006A1BEF" w:rsidRDefault="006A1BEF" w:rsidP="006A1BEF">
      <w:pPr>
        <w:tabs>
          <w:tab w:val="left" w:pos="709"/>
          <w:tab w:val="left" w:pos="8931"/>
        </w:tabs>
        <w:suppressAutoHyphens/>
        <w:spacing w:after="0" w:line="240" w:lineRule="auto"/>
        <w:jc w:val="both"/>
        <w:rPr>
          <w:rFonts w:ascii="Times New Roman" w:eastAsia="Calibri" w:hAnsi="Times New Roman" w:cs="Times New Roman"/>
          <w:sz w:val="28"/>
          <w:szCs w:val="28"/>
          <w:lang w:eastAsia="ru-RU"/>
        </w:rPr>
      </w:pPr>
    </w:p>
    <w:p w:rsidR="006A1BEF" w:rsidRPr="006A1BEF" w:rsidRDefault="006A1BEF" w:rsidP="006A1BEF">
      <w:pPr>
        <w:suppressAutoHyphens/>
        <w:spacing w:after="0" w:line="240" w:lineRule="auto"/>
        <w:rPr>
          <w:rFonts w:ascii="Times New Roman" w:eastAsia="Calibri" w:hAnsi="Times New Roman" w:cs="Times New Roman"/>
          <w:sz w:val="28"/>
          <w:szCs w:val="28"/>
          <w:lang w:eastAsia="zh-CN"/>
        </w:rPr>
      </w:pPr>
    </w:p>
    <w:p w:rsidR="006A1BEF" w:rsidRPr="006A1BEF" w:rsidRDefault="006A1BEF" w:rsidP="006A1BEF">
      <w:pPr>
        <w:suppressAutoHyphens/>
        <w:spacing w:after="0" w:line="240" w:lineRule="auto"/>
        <w:contextualSpacing/>
        <w:jc w:val="both"/>
        <w:rPr>
          <w:rFonts w:ascii="Times New Roman" w:eastAsia="Calibri" w:hAnsi="Times New Roman" w:cs="Times New Roman"/>
          <w:sz w:val="24"/>
          <w:szCs w:val="24"/>
          <w:lang w:eastAsia="zh-CN"/>
        </w:rPr>
      </w:pPr>
    </w:p>
    <w:p w:rsidR="006A1BEF" w:rsidRPr="006A1BEF" w:rsidRDefault="006A1BEF" w:rsidP="006A1BEF">
      <w:pPr>
        <w:suppressAutoHyphens/>
        <w:spacing w:after="0" w:line="240" w:lineRule="auto"/>
        <w:contextualSpacing/>
        <w:jc w:val="both"/>
        <w:rPr>
          <w:rFonts w:ascii="Times New Roman" w:eastAsia="Calibri" w:hAnsi="Times New Roman" w:cs="Times New Roman"/>
          <w:sz w:val="24"/>
          <w:szCs w:val="24"/>
          <w:lang w:eastAsia="zh-CN"/>
        </w:rPr>
      </w:pPr>
    </w:p>
    <w:p w:rsidR="006A1BEF" w:rsidRPr="006A1BEF" w:rsidRDefault="006A1BEF" w:rsidP="006A1BEF">
      <w:pPr>
        <w:suppressAutoHyphens/>
        <w:spacing w:after="0" w:line="240" w:lineRule="auto"/>
        <w:contextualSpacing/>
        <w:jc w:val="both"/>
        <w:rPr>
          <w:rFonts w:ascii="Times New Roman" w:eastAsia="Calibri" w:hAnsi="Times New Roman" w:cs="Times New Roman"/>
          <w:sz w:val="24"/>
          <w:szCs w:val="24"/>
          <w:lang w:eastAsia="zh-CN"/>
        </w:rPr>
      </w:pPr>
    </w:p>
    <w:p w:rsidR="006A1BEF" w:rsidRPr="006A1BEF" w:rsidRDefault="006A1BEF" w:rsidP="006A1BEF">
      <w:pPr>
        <w:suppressAutoHyphens/>
        <w:spacing w:after="0" w:line="240" w:lineRule="auto"/>
        <w:rPr>
          <w:rFonts w:ascii="Times New Roman" w:eastAsia="Calibri" w:hAnsi="Times New Roman" w:cs="Times New Roman"/>
          <w:sz w:val="20"/>
          <w:szCs w:val="20"/>
          <w:lang w:eastAsia="zh-CN"/>
        </w:rPr>
        <w:sectPr w:rsidR="006A1BEF" w:rsidRPr="006A1BEF">
          <w:pgSz w:w="11906" w:h="16838"/>
          <w:pgMar w:top="1134" w:right="567" w:bottom="1134" w:left="1701" w:header="720" w:footer="720" w:gutter="0"/>
          <w:pgNumType w:start="1"/>
          <w:cols w:space="720"/>
          <w:titlePg/>
          <w:docGrid w:linePitch="360"/>
        </w:sectPr>
      </w:pPr>
    </w:p>
    <w:p w:rsidR="006A1BEF" w:rsidRPr="006A1BEF" w:rsidRDefault="006A1BEF" w:rsidP="006A1BEF">
      <w:pPr>
        <w:shd w:val="clear" w:color="auto" w:fill="FFFFFF"/>
        <w:suppressAutoHyphens/>
        <w:spacing w:after="0" w:line="240" w:lineRule="auto"/>
        <w:ind w:left="3969"/>
        <w:contextualSpacing/>
        <w:jc w:val="center"/>
        <w:rPr>
          <w:rFonts w:ascii="Times New Roman" w:eastAsia="Calibri" w:hAnsi="Times New Roman" w:cs="Times New Roman"/>
          <w:sz w:val="20"/>
          <w:szCs w:val="20"/>
          <w:lang w:eastAsia="zh-CN"/>
        </w:rPr>
      </w:pPr>
      <w:r w:rsidRPr="006A1BEF">
        <w:rPr>
          <w:rFonts w:ascii="Times New Roman" w:eastAsia="Times New Roman" w:hAnsi="Times New Roman" w:cs="Times New Roman"/>
          <w:spacing w:val="-3"/>
          <w:sz w:val="28"/>
          <w:szCs w:val="28"/>
          <w:lang w:eastAsia="zh-CN"/>
        </w:rPr>
        <w:lastRenderedPageBreak/>
        <w:t xml:space="preserve">               </w:t>
      </w:r>
      <w:r w:rsidRPr="006A1BEF">
        <w:rPr>
          <w:rFonts w:ascii="Times New Roman" w:eastAsia="Calibri" w:hAnsi="Times New Roman" w:cs="Times New Roman"/>
          <w:spacing w:val="-3"/>
          <w:sz w:val="28"/>
          <w:szCs w:val="28"/>
          <w:lang w:eastAsia="zh-CN"/>
        </w:rPr>
        <w:t>Приложение № 5</w:t>
      </w:r>
    </w:p>
    <w:p w:rsidR="006A1BEF" w:rsidRPr="006A1BEF" w:rsidRDefault="006A1BEF" w:rsidP="006A1BEF">
      <w:pPr>
        <w:suppressAutoHyphens/>
        <w:spacing w:after="0" w:line="240" w:lineRule="auto"/>
        <w:ind w:left="5103"/>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 Административному регламенту</w:t>
      </w:r>
    </w:p>
    <w:p w:rsidR="006A1BEF" w:rsidRPr="006A1BEF" w:rsidRDefault="006A1BEF" w:rsidP="006A1BEF">
      <w:pPr>
        <w:tabs>
          <w:tab w:val="left" w:pos="4962"/>
        </w:tabs>
        <w:suppressAutoHyphens/>
        <w:spacing w:after="0" w:line="240" w:lineRule="auto"/>
        <w:ind w:left="4962" w:hanging="142"/>
        <w:jc w:val="center"/>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w:t>
      </w:r>
    </w:p>
    <w:p w:rsidR="006A1BEF" w:rsidRPr="006A1BEF" w:rsidRDefault="006A1BEF" w:rsidP="006A1BEF">
      <w:pPr>
        <w:suppressAutoHyphens/>
        <w:spacing w:after="0" w:line="240" w:lineRule="auto"/>
        <w:contextualSpacing/>
        <w:rPr>
          <w:rFonts w:ascii="Times New Roman" w:eastAsia="Calibri" w:hAnsi="Times New Roman" w:cs="Times New Roman"/>
          <w:bCs/>
          <w:sz w:val="24"/>
          <w:szCs w:val="24"/>
          <w:u w:val="single"/>
          <w:lang w:eastAsia="zh-CN"/>
        </w:rPr>
      </w:pPr>
    </w:p>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Arial" w:hAnsi="Times New Roman" w:cs="Times New Roman"/>
          <w:bCs/>
          <w:kern w:val="1"/>
          <w:sz w:val="28"/>
          <w:szCs w:val="28"/>
          <w:lang w:eastAsia="ar-SA"/>
        </w:rPr>
        <w:t>ПЕРЕЧЕНЬ</w:t>
      </w:r>
    </w:p>
    <w:p w:rsidR="006A1BEF" w:rsidRPr="006A1BEF" w:rsidRDefault="006A1BEF" w:rsidP="006A1BEF">
      <w:pPr>
        <w:suppressAutoHyphens/>
        <w:spacing w:after="0" w:line="240" w:lineRule="auto"/>
        <w:contextualSpacing/>
        <w:jc w:val="center"/>
        <w:rPr>
          <w:rFonts w:ascii="Times New Roman" w:eastAsia="Calibri" w:hAnsi="Times New Roman" w:cs="Times New Roman"/>
          <w:sz w:val="20"/>
          <w:szCs w:val="20"/>
          <w:lang w:eastAsia="zh-CN"/>
        </w:rPr>
      </w:pPr>
      <w:r w:rsidRPr="006A1BEF">
        <w:rPr>
          <w:rFonts w:ascii="Times New Roman" w:eastAsia="Arial" w:hAnsi="Times New Roman" w:cs="Times New Roman"/>
          <w:bCs/>
          <w:kern w:val="1"/>
          <w:sz w:val="28"/>
          <w:szCs w:val="28"/>
          <w:lang w:eastAsia="ar-SA"/>
        </w:rPr>
        <w:t xml:space="preserve">нормативных правовых актов, регулирующих предоставление муниципальной услуги </w:t>
      </w:r>
    </w:p>
    <w:p w:rsidR="006A1BEF" w:rsidRPr="006A1BEF" w:rsidRDefault="006A1BEF" w:rsidP="006A1BEF">
      <w:pPr>
        <w:suppressAutoHyphens/>
        <w:spacing w:after="0" w:line="240" w:lineRule="auto"/>
        <w:contextualSpacing/>
        <w:rPr>
          <w:rFonts w:ascii="Times New Roman" w:eastAsia="Calibri" w:hAnsi="Times New Roman" w:cs="Times New Roman"/>
          <w:bCs/>
          <w:sz w:val="24"/>
          <w:szCs w:val="24"/>
          <w:u w:val="single"/>
          <w:lang w:eastAsia="zh-CN"/>
        </w:rPr>
      </w:pPr>
    </w:p>
    <w:p w:rsidR="006A1BEF" w:rsidRPr="006A1BEF" w:rsidRDefault="006A1BEF" w:rsidP="006A1BEF">
      <w:pPr>
        <w:suppressAutoHyphens/>
        <w:spacing w:after="0" w:line="240" w:lineRule="auto"/>
        <w:ind w:firstLine="709"/>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Конституция Российской Федерации («Российская газета», 25.12.1993, № 237;</w:t>
      </w:r>
      <w:r w:rsidRPr="006A1BEF">
        <w:rPr>
          <w:rFonts w:ascii="Times New Roman" w:eastAsia="Calibri" w:hAnsi="Times New Roman" w:cs="Times New Roman"/>
          <w:sz w:val="20"/>
          <w:szCs w:val="20"/>
          <w:lang w:eastAsia="zh-CN"/>
        </w:rPr>
        <w:t xml:space="preserve"> </w:t>
      </w:r>
      <w:r w:rsidRPr="006A1BEF">
        <w:rPr>
          <w:rFonts w:ascii="Times New Roman" w:eastAsia="Calibri" w:hAnsi="Times New Roman" w:cs="Times New Roman"/>
          <w:sz w:val="28"/>
          <w:szCs w:val="28"/>
          <w:lang w:eastAsia="zh-CN"/>
        </w:rPr>
        <w:t>«Официальный интернет-портал правовой информации» (http://www.pravo.gov.ru));</w:t>
      </w:r>
    </w:p>
    <w:p w:rsidR="006A1BEF" w:rsidRPr="006A1BEF" w:rsidRDefault="006A1BEF" w:rsidP="006A1BEF">
      <w:pPr>
        <w:suppressAutoHyphens/>
        <w:spacing w:after="0" w:line="240" w:lineRule="auto"/>
        <w:ind w:firstLine="709"/>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Земельный кодекс Российской Федерации</w:t>
      </w:r>
      <w:r w:rsidRPr="006A1BEF">
        <w:rPr>
          <w:rFonts w:ascii="Times New Roman" w:eastAsia="Calibri" w:hAnsi="Times New Roman" w:cs="Times New Roman"/>
          <w:sz w:val="28"/>
          <w:szCs w:val="28"/>
          <w:shd w:val="clear" w:color="auto" w:fill="FFFFFF"/>
          <w:lang w:eastAsia="zh-CN"/>
        </w:rPr>
        <w:t xml:space="preserve"> от 25.10.2001 № 136-ФЗ («Российская газета», 30.10.2001, № 211-212; Собрание законодательства </w:t>
      </w:r>
      <w:r w:rsidRPr="006A1BEF">
        <w:rPr>
          <w:rFonts w:ascii="Times New Roman" w:eastAsia="Calibri" w:hAnsi="Times New Roman" w:cs="Times New Roman"/>
          <w:sz w:val="28"/>
          <w:szCs w:val="28"/>
          <w:lang w:eastAsia="zh-CN"/>
        </w:rPr>
        <w:t>Российской Федерации</w:t>
      </w:r>
      <w:r w:rsidRPr="006A1BEF">
        <w:rPr>
          <w:rFonts w:ascii="Times New Roman" w:eastAsia="Calibri" w:hAnsi="Times New Roman" w:cs="Times New Roman"/>
          <w:sz w:val="28"/>
          <w:szCs w:val="28"/>
          <w:shd w:val="clear" w:color="auto" w:fill="FFFFFF"/>
          <w:lang w:eastAsia="zh-CN"/>
        </w:rPr>
        <w:t xml:space="preserve">, 29.10.2001, № 44, ст.4147; </w:t>
      </w:r>
      <w:r w:rsidRPr="006A1BEF">
        <w:rPr>
          <w:rFonts w:ascii="Times New Roman" w:eastAsia="Calibri" w:hAnsi="Times New Roman" w:cs="Times New Roman"/>
          <w:sz w:val="28"/>
          <w:szCs w:val="28"/>
          <w:lang w:eastAsia="zh-CN"/>
        </w:rPr>
        <w:t>«Официальный интернет-портал правовой информации» (http://www.pravo.gov.ru))</w:t>
      </w:r>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20"/>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Федеральный закон от 24.11.1995 № 181-ФЗ «О социальной защите инвалидов в Российской Федерации» («Российская газета», 02.12.1995, № 234; Собрание законодательства Российской Федерации, 27.11.1995, № 48, ст.4563; </w:t>
      </w:r>
      <w:r w:rsidRPr="006A1BEF">
        <w:rPr>
          <w:rFonts w:ascii="Times New Roman" w:eastAsia="Calibri" w:hAnsi="Times New Roman" w:cs="Times New Roman"/>
          <w:sz w:val="28"/>
          <w:szCs w:val="28"/>
          <w:shd w:val="clear" w:color="auto" w:fill="FFFFFF"/>
          <w:lang w:eastAsia="zh-CN"/>
        </w:rPr>
        <w:t>«Официальный интернет-портал правовой информации» (</w:t>
      </w:r>
      <w:r w:rsidRPr="006A1BEF">
        <w:rPr>
          <w:rFonts w:ascii="Times New Roman" w:eastAsia="Calibri" w:hAnsi="Times New Roman" w:cs="Times New Roman"/>
          <w:sz w:val="28"/>
          <w:szCs w:val="28"/>
          <w:lang w:eastAsia="zh-CN"/>
        </w:rPr>
        <w:t>http://</w:t>
      </w:r>
      <w:hyperlink r:id="rId14"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widowControl w:val="0"/>
        <w:suppressAutoHyphens/>
        <w:autoSpaceDE w:val="0"/>
        <w:spacing w:after="0" w:line="240" w:lineRule="auto"/>
        <w:ind w:firstLine="709"/>
        <w:contextualSpacing/>
        <w:jc w:val="both"/>
        <w:rPr>
          <w:rFonts w:ascii="Arial" w:eastAsia="Calibri" w:hAnsi="Arial" w:cs="Arial"/>
          <w:sz w:val="20"/>
          <w:szCs w:val="20"/>
          <w:lang w:eastAsia="zh-CN"/>
        </w:rPr>
      </w:pPr>
      <w:r w:rsidRPr="006A1BEF">
        <w:rPr>
          <w:rFonts w:ascii="Times New Roman" w:eastAsia="Calibri" w:hAnsi="Times New Roman" w:cs="Times New Roman"/>
          <w:bCs/>
          <w:sz w:val="28"/>
          <w:szCs w:val="28"/>
          <w:lang w:eastAsia="zh-CN"/>
        </w:rPr>
        <w:t xml:space="preserve">Федеральный закон от 25.10.2001 № 137-ФЗ «О введении в действие Земельного кодекса Российской Федерации» («Российская газета», 30.10.2001, № 211-212; Собрание законодательства Российской Федерации, 29.10.2001, № 44, ст.4148; </w:t>
      </w:r>
      <w:r w:rsidRPr="006A1BEF">
        <w:rPr>
          <w:rFonts w:ascii="Times New Roman" w:eastAsia="Calibri" w:hAnsi="Times New Roman" w:cs="Times New Roman"/>
          <w:sz w:val="28"/>
          <w:szCs w:val="28"/>
          <w:shd w:val="clear" w:color="auto" w:fill="FFFFFF"/>
          <w:lang w:eastAsia="zh-CN"/>
        </w:rPr>
        <w:t>«Официальный интернет-портал правовой информации» (</w:t>
      </w:r>
      <w:r w:rsidRPr="006A1BEF">
        <w:rPr>
          <w:rFonts w:ascii="Times New Roman" w:eastAsia="Calibri" w:hAnsi="Times New Roman" w:cs="Times New Roman"/>
          <w:sz w:val="28"/>
          <w:szCs w:val="28"/>
          <w:lang w:eastAsia="zh-CN"/>
        </w:rPr>
        <w:t>http://</w:t>
      </w:r>
      <w:hyperlink r:id="rId15"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20"/>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 xml:space="preserve">Федеральный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6A1BEF">
        <w:rPr>
          <w:rFonts w:ascii="Times New Roman" w:eastAsia="Calibri" w:hAnsi="Times New Roman" w:cs="Times New Roman"/>
          <w:sz w:val="28"/>
          <w:szCs w:val="28"/>
          <w:shd w:val="clear" w:color="auto" w:fill="FFFFFF"/>
          <w:lang w:eastAsia="zh-CN"/>
        </w:rPr>
        <w:t>«Официальный интернет-портал правовой информации» (</w:t>
      </w:r>
      <w:r w:rsidRPr="006A1BEF">
        <w:rPr>
          <w:rFonts w:ascii="Times New Roman" w:eastAsia="Calibri" w:hAnsi="Times New Roman" w:cs="Times New Roman"/>
          <w:sz w:val="28"/>
          <w:szCs w:val="28"/>
          <w:lang w:eastAsia="zh-CN"/>
        </w:rPr>
        <w:t>http://</w:t>
      </w:r>
      <w:hyperlink r:id="rId16"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20"/>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iCs/>
          <w:sz w:val="28"/>
          <w:szCs w:val="28"/>
          <w:lang w:eastAsia="zh-CN"/>
        </w:rPr>
        <w:t xml:space="preserve">Федеральный закон от 27.07.2006 № 152-ФЗ «О персональных данных» </w:t>
      </w:r>
      <w:r w:rsidRPr="006A1BEF">
        <w:rPr>
          <w:rFonts w:ascii="Times New Roman" w:eastAsia="Calibri" w:hAnsi="Times New Roman" w:cs="Times New Roman"/>
          <w:sz w:val="28"/>
          <w:szCs w:val="28"/>
          <w:lang w:eastAsia="zh-CN"/>
        </w:rPr>
        <w:t xml:space="preserve">(«Российская газета», 29.07.2006, № 165; Собрание законодательства Российской Федерации, 31.07.2006, № 31 (часть 1), ст.3451; </w:t>
      </w:r>
      <w:r w:rsidRPr="006A1BEF">
        <w:rPr>
          <w:rFonts w:ascii="Times New Roman" w:eastAsia="Calibri" w:hAnsi="Times New Roman" w:cs="Times New Roman"/>
          <w:sz w:val="28"/>
          <w:szCs w:val="28"/>
          <w:shd w:val="clear" w:color="auto" w:fill="FFFFFF"/>
          <w:lang w:eastAsia="zh-CN"/>
        </w:rPr>
        <w:t>«Официальный интернет-портал правовой информации» (</w:t>
      </w:r>
      <w:r w:rsidRPr="006A1BEF">
        <w:rPr>
          <w:rFonts w:ascii="Times New Roman" w:eastAsia="Calibri" w:hAnsi="Times New Roman" w:cs="Times New Roman"/>
          <w:sz w:val="28"/>
          <w:szCs w:val="28"/>
          <w:lang w:eastAsia="zh-CN"/>
        </w:rPr>
        <w:t>http://</w:t>
      </w:r>
      <w:hyperlink r:id="rId17"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20"/>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bCs/>
          <w:iCs/>
          <w:sz w:val="28"/>
          <w:szCs w:val="28"/>
          <w:lang w:eastAsia="zh-CN"/>
        </w:rPr>
        <w:t>Федеральный закон от 06.04.2011 № 63-ФЗ «Об электронной подписи»</w:t>
      </w:r>
      <w:r w:rsidRPr="006A1BEF">
        <w:rPr>
          <w:rFonts w:ascii="Times New Roman" w:eastAsia="Calibri" w:hAnsi="Times New Roman" w:cs="Times New Roman"/>
          <w:sz w:val="28"/>
          <w:szCs w:val="28"/>
          <w:shd w:val="clear" w:color="auto" w:fill="FFFFFF"/>
          <w:lang w:eastAsia="zh-CN"/>
        </w:rPr>
        <w:t xml:space="preserve"> («Российская газета», 08.04.2011, № 75; Собрание законодательства </w:t>
      </w:r>
      <w:r w:rsidRPr="006A1BEF">
        <w:rPr>
          <w:rFonts w:ascii="Times New Roman" w:eastAsia="Calibri" w:hAnsi="Times New Roman" w:cs="Times New Roman"/>
          <w:sz w:val="28"/>
          <w:szCs w:val="28"/>
          <w:lang w:eastAsia="zh-CN"/>
        </w:rPr>
        <w:t>Российской Федерации,</w:t>
      </w:r>
      <w:r w:rsidRPr="006A1BEF">
        <w:rPr>
          <w:rFonts w:ascii="Times New Roman" w:eastAsia="Calibri" w:hAnsi="Times New Roman" w:cs="Times New Roman"/>
          <w:sz w:val="28"/>
          <w:szCs w:val="28"/>
          <w:shd w:val="clear" w:color="auto" w:fill="FFFFFF"/>
          <w:lang w:eastAsia="zh-CN"/>
        </w:rPr>
        <w:t xml:space="preserve"> 11.04.2011, №15, ст. 2036; «Официальный интернет-портал правовой информации» (</w:t>
      </w:r>
      <w:r w:rsidRPr="006A1BEF">
        <w:rPr>
          <w:rFonts w:ascii="Times New Roman" w:eastAsia="Calibri" w:hAnsi="Times New Roman" w:cs="Times New Roman"/>
          <w:sz w:val="28"/>
          <w:szCs w:val="28"/>
          <w:lang w:eastAsia="zh-CN"/>
        </w:rPr>
        <w:t>http://</w:t>
      </w:r>
      <w:hyperlink r:id="rId18"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09"/>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shd w:val="clear" w:color="auto" w:fill="FFFFFF"/>
          <w:lang w:eastAsia="zh-CN"/>
        </w:rPr>
        <w:t xml:space="preserve">Федеральный закон от 27.07.2010 № 210-ФЗ «Об организации предоставления государственных и муниципальных услуг» («Российская </w:t>
      </w:r>
      <w:r w:rsidRPr="006A1BEF">
        <w:rPr>
          <w:rFonts w:ascii="Times New Roman" w:eastAsia="Calibri" w:hAnsi="Times New Roman" w:cs="Times New Roman"/>
          <w:sz w:val="28"/>
          <w:szCs w:val="28"/>
          <w:shd w:val="clear" w:color="auto" w:fill="FFFFFF"/>
          <w:lang w:eastAsia="zh-CN"/>
        </w:rPr>
        <w:lastRenderedPageBreak/>
        <w:t>газета», 30.07.2010, № 168; Собрание законодательства Российской Федерации, 02.08.2010, № 31, ст. 4179; «Официальный интернет-портал правовой информации» (</w:t>
      </w:r>
      <w:r w:rsidRPr="006A1BEF">
        <w:rPr>
          <w:rFonts w:ascii="Times New Roman" w:eastAsia="Calibri" w:hAnsi="Times New Roman" w:cs="Times New Roman"/>
          <w:sz w:val="28"/>
          <w:szCs w:val="28"/>
          <w:lang w:eastAsia="zh-CN"/>
        </w:rPr>
        <w:t>http://</w:t>
      </w:r>
      <w:hyperlink r:id="rId19"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widowControl w:val="0"/>
        <w:suppressAutoHyphens/>
        <w:autoSpaceDE w:val="0"/>
        <w:spacing w:after="0" w:line="240" w:lineRule="auto"/>
        <w:ind w:firstLine="709"/>
        <w:contextualSpacing/>
        <w:jc w:val="both"/>
        <w:rPr>
          <w:rFonts w:ascii="Arial" w:eastAsia="Calibri" w:hAnsi="Arial" w:cs="Arial"/>
          <w:sz w:val="20"/>
          <w:szCs w:val="20"/>
          <w:lang w:eastAsia="zh-CN"/>
        </w:rPr>
      </w:pPr>
      <w:r w:rsidRPr="006A1BEF">
        <w:rPr>
          <w:rFonts w:ascii="Times New Roman" w:eastAsia="Calibri" w:hAnsi="Times New Roman" w:cs="Times New Roman"/>
          <w:bCs/>
          <w:sz w:val="28"/>
          <w:szCs w:val="28"/>
          <w:lang w:eastAsia="zh-CN"/>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6A1BEF">
        <w:rPr>
          <w:rFonts w:ascii="Times New Roman" w:eastAsia="Calibri" w:hAnsi="Times New Roman" w:cs="Times New Roman"/>
          <w:sz w:val="28"/>
          <w:szCs w:val="28"/>
          <w:shd w:val="clear" w:color="auto" w:fill="FFFFFF"/>
          <w:lang w:eastAsia="zh-CN"/>
        </w:rPr>
        <w:t>«Официальный интернет-портал правовой информации» (</w:t>
      </w:r>
      <w:r w:rsidRPr="006A1BEF">
        <w:rPr>
          <w:rFonts w:ascii="Times New Roman" w:eastAsia="Calibri" w:hAnsi="Times New Roman" w:cs="Times New Roman"/>
          <w:sz w:val="28"/>
          <w:szCs w:val="28"/>
          <w:lang w:eastAsia="zh-CN"/>
        </w:rPr>
        <w:t>http://</w:t>
      </w:r>
      <w:hyperlink r:id="rId20"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09"/>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6A1BEF">
        <w:rPr>
          <w:rFonts w:ascii="Times New Roman" w:eastAsia="Calibri" w:hAnsi="Times New Roman" w:cs="Times New Roman"/>
          <w:sz w:val="28"/>
          <w:szCs w:val="28"/>
          <w:shd w:val="clear" w:color="auto" w:fill="FFFFFF"/>
          <w:lang w:eastAsia="zh-CN"/>
        </w:rPr>
        <w:t xml:space="preserve"> «Официальный интернет-портал правовой информации» (http://</w:t>
      </w:r>
      <w:hyperlink r:id="rId21"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widowControl w:val="0"/>
        <w:suppressAutoHyphens/>
        <w:autoSpaceDE w:val="0"/>
        <w:spacing w:after="0" w:line="240" w:lineRule="auto"/>
        <w:ind w:firstLine="709"/>
        <w:contextualSpacing/>
        <w:jc w:val="both"/>
        <w:rPr>
          <w:rFonts w:ascii="Arial" w:eastAsia="Calibri" w:hAnsi="Arial" w:cs="Arial"/>
          <w:sz w:val="20"/>
          <w:szCs w:val="20"/>
          <w:lang w:eastAsia="zh-CN"/>
        </w:rPr>
      </w:pPr>
      <w:r w:rsidRPr="006A1BEF">
        <w:rPr>
          <w:rFonts w:ascii="Times New Roman" w:eastAsia="Calibri" w:hAnsi="Times New Roman" w:cs="Times New Roman"/>
          <w:sz w:val="28"/>
          <w:szCs w:val="28"/>
          <w:lang w:eastAsia="zh-CN"/>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6A1BEF">
        <w:rPr>
          <w:rFonts w:ascii="Times New Roman" w:eastAsia="Calibri" w:hAnsi="Times New Roman" w:cs="Times New Roman"/>
          <w:sz w:val="28"/>
          <w:szCs w:val="28"/>
          <w:shd w:val="clear" w:color="auto" w:fill="FFFFFF"/>
          <w:lang w:eastAsia="zh-CN"/>
        </w:rPr>
        <w:t xml:space="preserve"> «Официальный интернет-портал правовой информации» (http://</w:t>
      </w:r>
      <w:hyperlink r:id="rId22"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widowControl w:val="0"/>
        <w:suppressAutoHyphens/>
        <w:autoSpaceDE w:val="0"/>
        <w:spacing w:after="0" w:line="240" w:lineRule="auto"/>
        <w:ind w:firstLine="709"/>
        <w:contextualSpacing/>
        <w:jc w:val="both"/>
        <w:rPr>
          <w:rFonts w:ascii="Arial" w:eastAsia="Calibri" w:hAnsi="Arial" w:cs="Arial"/>
          <w:sz w:val="20"/>
          <w:szCs w:val="20"/>
          <w:lang w:eastAsia="zh-CN"/>
        </w:rPr>
      </w:pPr>
      <w:r w:rsidRPr="006A1BEF">
        <w:rPr>
          <w:rFonts w:ascii="Times New Roman" w:eastAsia="Calibri" w:hAnsi="Times New Roman" w:cs="Times New Roman"/>
          <w:bCs/>
          <w:sz w:val="28"/>
          <w:szCs w:val="28"/>
          <w:lang w:eastAsia="zh-CN"/>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Pr="006A1BEF">
        <w:rPr>
          <w:rFonts w:ascii="Times New Roman" w:eastAsia="Calibri" w:hAnsi="Times New Roman" w:cs="Times New Roman"/>
          <w:sz w:val="28"/>
          <w:szCs w:val="28"/>
          <w:shd w:val="clear" w:color="auto" w:fill="FFFFFF"/>
          <w:lang w:eastAsia="zh-CN"/>
        </w:rPr>
        <w:t xml:space="preserve"> («Российская газета», 08.04.2016, № 75; Собрание законодательства Российской Федерации, 11.04.2016, № 15, ст. 2084; «Официальный интернет-портал правовой информации» (http://</w:t>
      </w:r>
      <w:hyperlink r:id="rId23"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09"/>
        <w:contextualSpacing/>
        <w:jc w:val="both"/>
        <w:rPr>
          <w:rFonts w:ascii="Times New Roman" w:eastAsia="Calibri" w:hAnsi="Times New Roman" w:cs="Times New Roman"/>
          <w:sz w:val="20"/>
          <w:szCs w:val="20"/>
          <w:lang w:eastAsia="zh-CN"/>
        </w:rPr>
      </w:pPr>
      <w:r w:rsidRPr="006A1BEF">
        <w:rPr>
          <w:rFonts w:ascii="Times New Roman" w:eastAsia="Calibri" w:hAnsi="Times New Roman" w:cs="Times New Roman"/>
          <w:sz w:val="28"/>
          <w:szCs w:val="28"/>
          <w:lang w:eastAsia="zh-CN"/>
        </w:rPr>
        <w:t>приказ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r w:rsidRPr="006A1BEF">
        <w:rPr>
          <w:rFonts w:ascii="Times New Roman" w:eastAsia="Calibri" w:hAnsi="Times New Roman" w:cs="Times New Roman"/>
          <w:sz w:val="28"/>
          <w:szCs w:val="28"/>
          <w:shd w:val="clear" w:color="auto" w:fill="FFFFFF"/>
          <w:lang w:eastAsia="zh-CN"/>
        </w:rPr>
        <w:t>«Официальный интернет-портал правовой информации» (http://</w:t>
      </w:r>
      <w:hyperlink r:id="rId24"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Pr="006A1BEF" w:rsidRDefault="006A1BEF" w:rsidP="006A1BEF">
      <w:pPr>
        <w:suppressAutoHyphens/>
        <w:spacing w:after="0" w:line="240" w:lineRule="auto"/>
        <w:ind w:firstLine="709"/>
        <w:contextualSpacing/>
        <w:jc w:val="both"/>
        <w:rPr>
          <w:rFonts w:ascii="Times New Roman" w:eastAsia="Calibri" w:hAnsi="Times New Roman" w:cs="Times New Roman"/>
          <w:sz w:val="20"/>
          <w:szCs w:val="20"/>
          <w:lang w:eastAsia="zh-CN"/>
        </w:rPr>
      </w:pPr>
      <w:hyperlink r:id="rId25" w:history="1">
        <w:r w:rsidRPr="006A1BEF">
          <w:rPr>
            <w:rFonts w:ascii="Times New Roman" w:eastAsia="Calibri" w:hAnsi="Times New Roman" w:cs="Times New Roman"/>
            <w:color w:val="0000FF"/>
            <w:sz w:val="28"/>
            <w:szCs w:val="28"/>
            <w:u w:val="single"/>
            <w:lang w:eastAsia="zh-CN"/>
          </w:rPr>
          <w:t>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r w:rsidRPr="006A1BEF">
          <w:rPr>
            <w:rFonts w:ascii="Times New Roman" w:eastAsia="Calibri" w:hAnsi="Times New Roman" w:cs="Times New Roman"/>
            <w:color w:val="0000FF"/>
            <w:sz w:val="28"/>
            <w:szCs w:val="28"/>
            <w:u w:val="single"/>
            <w:shd w:val="clear" w:color="auto" w:fill="FFFFFF"/>
            <w:lang w:eastAsia="zh-CN"/>
          </w:rPr>
          <w:t xml:space="preserve"> «Официальный интернет-портал правовой информации» (http://</w:t>
        </w:r>
      </w:hyperlink>
      <w:hyperlink r:id="rId26" w:history="1">
        <w:r w:rsidRPr="006A1BEF">
          <w:rPr>
            <w:rFonts w:ascii="Times New Roman" w:eastAsia="Calibri" w:hAnsi="Times New Roman" w:cs="Times New Roman"/>
            <w:color w:val="0000FF"/>
            <w:sz w:val="28"/>
            <w:szCs w:val="28"/>
            <w:u w:val="single"/>
            <w:shd w:val="clear" w:color="auto" w:fill="FFFFFF"/>
            <w:lang w:eastAsia="zh-CN"/>
          </w:rPr>
          <w:t>www.pravo.gov.ru</w:t>
        </w:r>
      </w:hyperlink>
      <w:r w:rsidRPr="006A1BEF">
        <w:rPr>
          <w:rFonts w:ascii="Times New Roman" w:eastAsia="Calibri" w:hAnsi="Times New Roman" w:cs="Times New Roman"/>
          <w:sz w:val="28"/>
          <w:szCs w:val="28"/>
          <w:shd w:val="clear" w:color="auto" w:fill="FFFFFF"/>
          <w:lang w:eastAsia="zh-CN"/>
        </w:rPr>
        <w:t>));</w:t>
      </w:r>
    </w:p>
    <w:p w:rsidR="006A1BEF" w:rsidRDefault="006A1BEF" w:rsidP="006A1BEF">
      <w:pPr>
        <w:suppressAutoHyphens/>
        <w:spacing w:after="0" w:line="240" w:lineRule="auto"/>
        <w:ind w:firstLine="709"/>
        <w:contextualSpacing/>
        <w:jc w:val="both"/>
      </w:pPr>
      <w:r w:rsidRPr="006A1BEF">
        <w:rPr>
          <w:rFonts w:ascii="Times New Roman" w:eastAsia="Calibri" w:hAnsi="Times New Roman" w:cs="Times New Roman"/>
          <w:sz w:val="28"/>
          <w:szCs w:val="28"/>
          <w:lang w:eastAsia="zh-CN"/>
        </w:rPr>
        <w:t>настоящий административный регламент.</w:t>
      </w:r>
      <w:bookmarkStart w:id="8" w:name="_GoBack"/>
      <w:bookmarkEnd w:id="8"/>
    </w:p>
    <w:sectPr w:rsidR="006A1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Times-Roman">
    <w:altName w:val="Times New Roman"/>
    <w:charset w:val="80"/>
    <w:family w:val="roman"/>
    <w:pitch w:val="default"/>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24"/>
    <w:rsid w:val="0021286F"/>
    <w:rsid w:val="006A1BEF"/>
    <w:rsid w:val="00A6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ADE9D-C524-44C2-896F-BD9848EA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BEF"/>
  </w:style>
  <w:style w:type="paragraph" w:styleId="2">
    <w:name w:val="heading 2"/>
    <w:basedOn w:val="a"/>
    <w:next w:val="a"/>
    <w:link w:val="20"/>
    <w:qFormat/>
    <w:rsid w:val="006A1BEF"/>
    <w:pPr>
      <w:keepNext/>
      <w:numPr>
        <w:ilvl w:val="1"/>
        <w:numId w:val="1"/>
      </w:numPr>
      <w:suppressAutoHyphens/>
      <w:spacing w:after="0" w:line="240" w:lineRule="auto"/>
      <w:jc w:val="center"/>
      <w:outlineLvl w:val="1"/>
    </w:pPr>
    <w:rPr>
      <w:rFonts w:ascii="Times New Roman" w:eastAsia="Calibri" w:hAnsi="Times New Roman" w:cs="Times New Roman"/>
      <w:b/>
      <w:sz w:val="4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1BEF"/>
    <w:rPr>
      <w:rFonts w:ascii="Times New Roman" w:eastAsia="Calibri" w:hAnsi="Times New Roman" w:cs="Times New Roman"/>
      <w:b/>
      <w:sz w:val="48"/>
      <w:szCs w:val="20"/>
      <w:lang w:eastAsia="zh-CN"/>
    </w:rPr>
  </w:style>
  <w:style w:type="numbering" w:customStyle="1" w:styleId="1">
    <w:name w:val="Нет списка1"/>
    <w:next w:val="a2"/>
    <w:uiPriority w:val="99"/>
    <w:semiHidden/>
    <w:unhideWhenUsed/>
    <w:rsid w:val="006A1BEF"/>
  </w:style>
  <w:style w:type="character" w:customStyle="1" w:styleId="WW8Num1z0">
    <w:name w:val="WW8Num1z0"/>
    <w:rsid w:val="006A1BEF"/>
  </w:style>
  <w:style w:type="character" w:customStyle="1" w:styleId="WW8Num1z1">
    <w:name w:val="WW8Num1z1"/>
    <w:rsid w:val="006A1BEF"/>
  </w:style>
  <w:style w:type="character" w:customStyle="1" w:styleId="WW8Num1z2">
    <w:name w:val="WW8Num1z2"/>
    <w:rsid w:val="006A1BEF"/>
  </w:style>
  <w:style w:type="character" w:customStyle="1" w:styleId="WW8Num1z3">
    <w:name w:val="WW8Num1z3"/>
    <w:rsid w:val="006A1BEF"/>
  </w:style>
  <w:style w:type="character" w:customStyle="1" w:styleId="WW8Num1z4">
    <w:name w:val="WW8Num1z4"/>
    <w:rsid w:val="006A1BEF"/>
  </w:style>
  <w:style w:type="character" w:customStyle="1" w:styleId="WW8Num1z5">
    <w:name w:val="WW8Num1z5"/>
    <w:rsid w:val="006A1BEF"/>
  </w:style>
  <w:style w:type="character" w:customStyle="1" w:styleId="WW8Num1z6">
    <w:name w:val="WW8Num1z6"/>
    <w:rsid w:val="006A1BEF"/>
  </w:style>
  <w:style w:type="character" w:customStyle="1" w:styleId="WW8Num1z7">
    <w:name w:val="WW8Num1z7"/>
    <w:rsid w:val="006A1BEF"/>
  </w:style>
  <w:style w:type="character" w:customStyle="1" w:styleId="WW8Num1z8">
    <w:name w:val="WW8Num1z8"/>
    <w:rsid w:val="006A1BEF"/>
  </w:style>
  <w:style w:type="character" w:customStyle="1" w:styleId="10">
    <w:name w:val="Основной шрифт абзаца1"/>
    <w:rsid w:val="006A1BEF"/>
  </w:style>
  <w:style w:type="character" w:customStyle="1" w:styleId="Heading2Char">
    <w:name w:val="Heading 2 Char"/>
    <w:rsid w:val="006A1BEF"/>
    <w:rPr>
      <w:rFonts w:eastAsia="Calibri"/>
      <w:b/>
      <w:sz w:val="48"/>
      <w:lang w:val="ru-RU" w:bidi="ar-SA"/>
    </w:rPr>
  </w:style>
  <w:style w:type="character" w:styleId="a3">
    <w:name w:val="Hyperlink"/>
    <w:rsid w:val="006A1BEF"/>
    <w:rPr>
      <w:color w:val="0000FF"/>
      <w:u w:val="single"/>
    </w:rPr>
  </w:style>
  <w:style w:type="character" w:customStyle="1" w:styleId="BodyText2Char">
    <w:name w:val="Body Text 2 Char"/>
    <w:rsid w:val="006A1BEF"/>
    <w:rPr>
      <w:rFonts w:eastAsia="Calibri"/>
      <w:sz w:val="24"/>
      <w:szCs w:val="24"/>
      <w:lang w:val="ru-RU" w:bidi="ar-SA"/>
    </w:rPr>
  </w:style>
  <w:style w:type="character" w:customStyle="1" w:styleId="HTMLPreformattedChar">
    <w:name w:val="HTML Preformatted Char"/>
    <w:rsid w:val="006A1BEF"/>
    <w:rPr>
      <w:rFonts w:ascii="Courier New" w:eastAsia="Calibri" w:hAnsi="Courier New" w:cs="Courier New"/>
      <w:sz w:val="24"/>
      <w:szCs w:val="24"/>
      <w:lang w:val="ru-RU" w:bidi="ar-SA"/>
    </w:rPr>
  </w:style>
  <w:style w:type="character" w:customStyle="1" w:styleId="ConsPlusNormal">
    <w:name w:val="ConsPlusNormal Знак"/>
    <w:rsid w:val="006A1BEF"/>
    <w:rPr>
      <w:rFonts w:ascii="Arial" w:eastAsia="Calibri" w:hAnsi="Arial" w:cs="Arial"/>
      <w:lang w:val="ru-RU" w:bidi="ar-SA"/>
    </w:rPr>
  </w:style>
  <w:style w:type="character" w:customStyle="1" w:styleId="a4">
    <w:name w:val="Описание документов Знак"/>
    <w:rsid w:val="006A1BEF"/>
    <w:rPr>
      <w:sz w:val="16"/>
      <w:szCs w:val="16"/>
      <w:lang w:val="ru-RU" w:bidi="ar-SA"/>
    </w:rPr>
  </w:style>
  <w:style w:type="character" w:styleId="a5">
    <w:name w:val="page number"/>
    <w:basedOn w:val="10"/>
    <w:rsid w:val="006A1BEF"/>
  </w:style>
  <w:style w:type="character" w:customStyle="1" w:styleId="a6">
    <w:name w:val="Символ нумерации"/>
    <w:rsid w:val="006A1BEF"/>
  </w:style>
  <w:style w:type="paragraph" w:customStyle="1" w:styleId="11">
    <w:name w:val="Заголовок1"/>
    <w:basedOn w:val="a"/>
    <w:next w:val="a7"/>
    <w:rsid w:val="006A1BEF"/>
    <w:pPr>
      <w:keepNext/>
      <w:suppressAutoHyphens/>
      <w:spacing w:before="240" w:after="120" w:line="240" w:lineRule="auto"/>
    </w:pPr>
    <w:rPr>
      <w:rFonts w:ascii="Liberation Sans" w:eastAsia="Microsoft YaHei" w:hAnsi="Liberation Sans" w:cs="Mangal"/>
      <w:sz w:val="28"/>
      <w:szCs w:val="28"/>
      <w:lang w:eastAsia="zh-CN"/>
    </w:rPr>
  </w:style>
  <w:style w:type="paragraph" w:styleId="a7">
    <w:name w:val="Body Text"/>
    <w:basedOn w:val="a"/>
    <w:link w:val="a8"/>
    <w:rsid w:val="006A1BEF"/>
    <w:pPr>
      <w:suppressAutoHyphens/>
      <w:spacing w:after="140" w:line="288" w:lineRule="auto"/>
    </w:pPr>
    <w:rPr>
      <w:rFonts w:ascii="Times New Roman" w:eastAsia="Calibri" w:hAnsi="Times New Roman" w:cs="Times New Roman"/>
      <w:sz w:val="20"/>
      <w:szCs w:val="20"/>
      <w:lang w:eastAsia="zh-CN"/>
    </w:rPr>
  </w:style>
  <w:style w:type="character" w:customStyle="1" w:styleId="a8">
    <w:name w:val="Основной текст Знак"/>
    <w:basedOn w:val="a0"/>
    <w:link w:val="a7"/>
    <w:rsid w:val="006A1BEF"/>
    <w:rPr>
      <w:rFonts w:ascii="Times New Roman" w:eastAsia="Calibri" w:hAnsi="Times New Roman" w:cs="Times New Roman"/>
      <w:sz w:val="20"/>
      <w:szCs w:val="20"/>
      <w:lang w:eastAsia="zh-CN"/>
    </w:rPr>
  </w:style>
  <w:style w:type="paragraph" w:styleId="a9">
    <w:name w:val="List"/>
    <w:basedOn w:val="a7"/>
    <w:rsid w:val="006A1BEF"/>
    <w:rPr>
      <w:rFonts w:cs="Mangal"/>
    </w:rPr>
  </w:style>
  <w:style w:type="paragraph" w:styleId="aa">
    <w:name w:val="caption"/>
    <w:basedOn w:val="a"/>
    <w:qFormat/>
    <w:rsid w:val="006A1BEF"/>
    <w:pPr>
      <w:suppressLineNumbers/>
      <w:suppressAutoHyphens/>
      <w:spacing w:before="120" w:after="120" w:line="240" w:lineRule="auto"/>
    </w:pPr>
    <w:rPr>
      <w:rFonts w:ascii="Times New Roman" w:eastAsia="Calibri" w:hAnsi="Times New Roman" w:cs="Mangal"/>
      <w:i/>
      <w:iCs/>
      <w:sz w:val="24"/>
      <w:szCs w:val="24"/>
      <w:lang w:eastAsia="zh-CN"/>
    </w:rPr>
  </w:style>
  <w:style w:type="paragraph" w:customStyle="1" w:styleId="12">
    <w:name w:val="Указатель1"/>
    <w:basedOn w:val="a"/>
    <w:rsid w:val="006A1BEF"/>
    <w:pPr>
      <w:suppressLineNumbers/>
      <w:suppressAutoHyphens/>
      <w:spacing w:after="0" w:line="240" w:lineRule="auto"/>
    </w:pPr>
    <w:rPr>
      <w:rFonts w:ascii="Times New Roman" w:eastAsia="Calibri" w:hAnsi="Times New Roman" w:cs="Mangal"/>
      <w:sz w:val="20"/>
      <w:szCs w:val="20"/>
      <w:lang w:eastAsia="zh-CN"/>
    </w:rPr>
  </w:style>
  <w:style w:type="paragraph" w:customStyle="1" w:styleId="ConsPlusTitle">
    <w:name w:val="ConsPlusTitle"/>
    <w:rsid w:val="006A1BEF"/>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b">
    <w:name w:val="Normal (Web)"/>
    <w:basedOn w:val="a"/>
    <w:rsid w:val="006A1BEF"/>
    <w:pPr>
      <w:suppressAutoHyphens/>
      <w:spacing w:before="30" w:after="30" w:line="240" w:lineRule="auto"/>
    </w:pPr>
    <w:rPr>
      <w:rFonts w:ascii="Arial" w:eastAsia="Calibri" w:hAnsi="Arial" w:cs="Arial"/>
      <w:color w:val="332E2D"/>
      <w:spacing w:val="2"/>
      <w:sz w:val="24"/>
      <w:szCs w:val="24"/>
      <w:lang w:eastAsia="zh-CN"/>
    </w:rPr>
  </w:style>
  <w:style w:type="paragraph" w:customStyle="1" w:styleId="ConsPlusNormal0">
    <w:name w:val="ConsPlusNormal"/>
    <w:rsid w:val="006A1BEF"/>
    <w:pPr>
      <w:widowControl w:val="0"/>
      <w:suppressAutoHyphens/>
      <w:autoSpaceDE w:val="0"/>
      <w:spacing w:after="0" w:line="240" w:lineRule="auto"/>
      <w:ind w:firstLine="720"/>
    </w:pPr>
    <w:rPr>
      <w:rFonts w:ascii="Arial" w:eastAsia="Calibri" w:hAnsi="Arial" w:cs="Arial"/>
      <w:sz w:val="20"/>
      <w:szCs w:val="20"/>
      <w:lang w:eastAsia="zh-CN"/>
    </w:rPr>
  </w:style>
  <w:style w:type="paragraph" w:customStyle="1" w:styleId="ConsPlusNonformat">
    <w:name w:val="ConsPlusNonformat"/>
    <w:rsid w:val="006A1BE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6A1BEF"/>
    <w:pPr>
      <w:widowControl w:val="0"/>
      <w:suppressAutoHyphens/>
      <w:autoSpaceDE w:val="0"/>
      <w:spacing w:after="0" w:line="240" w:lineRule="auto"/>
    </w:pPr>
    <w:rPr>
      <w:rFonts w:ascii="Arial" w:eastAsia="Calibri" w:hAnsi="Arial" w:cs="Arial"/>
      <w:sz w:val="20"/>
      <w:szCs w:val="20"/>
      <w:lang w:eastAsia="zh-CN"/>
    </w:rPr>
  </w:style>
  <w:style w:type="paragraph" w:customStyle="1" w:styleId="21">
    <w:name w:val="Основной текст 21"/>
    <w:basedOn w:val="a"/>
    <w:rsid w:val="006A1BEF"/>
    <w:pPr>
      <w:suppressAutoHyphens/>
      <w:spacing w:after="120" w:line="480" w:lineRule="auto"/>
    </w:pPr>
    <w:rPr>
      <w:rFonts w:ascii="Times New Roman" w:eastAsia="Calibri" w:hAnsi="Times New Roman" w:cs="Times New Roman"/>
      <w:sz w:val="24"/>
      <w:szCs w:val="24"/>
      <w:lang w:eastAsia="zh-CN"/>
    </w:rPr>
  </w:style>
  <w:style w:type="paragraph" w:styleId="HTML">
    <w:name w:val="HTML Preformatted"/>
    <w:basedOn w:val="a"/>
    <w:link w:val="HTML0"/>
    <w:rsid w:val="006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zh-CN"/>
    </w:rPr>
  </w:style>
  <w:style w:type="character" w:customStyle="1" w:styleId="HTML0">
    <w:name w:val="Стандартный HTML Знак"/>
    <w:basedOn w:val="a0"/>
    <w:link w:val="HTML"/>
    <w:rsid w:val="006A1BEF"/>
    <w:rPr>
      <w:rFonts w:ascii="Courier New" w:eastAsia="Calibri" w:hAnsi="Courier New" w:cs="Courier New"/>
      <w:sz w:val="24"/>
      <w:szCs w:val="24"/>
      <w:lang w:eastAsia="zh-CN"/>
    </w:rPr>
  </w:style>
  <w:style w:type="paragraph" w:customStyle="1" w:styleId="printr">
    <w:name w:val="printr"/>
    <w:basedOn w:val="a"/>
    <w:rsid w:val="006A1BEF"/>
    <w:pPr>
      <w:suppressAutoHyphens/>
      <w:spacing w:before="144" w:after="288" w:line="240" w:lineRule="auto"/>
      <w:jc w:val="right"/>
    </w:pPr>
    <w:rPr>
      <w:rFonts w:ascii="Times New Roman" w:eastAsia="Calibri" w:hAnsi="Times New Roman" w:cs="Times New Roman"/>
      <w:sz w:val="24"/>
      <w:szCs w:val="24"/>
      <w:lang w:eastAsia="zh-CN"/>
    </w:rPr>
  </w:style>
  <w:style w:type="paragraph" w:customStyle="1" w:styleId="ac">
    <w:name w:val="Описание документов"/>
    <w:basedOn w:val="a"/>
    <w:rsid w:val="006A1BEF"/>
    <w:pPr>
      <w:suppressAutoHyphens/>
      <w:spacing w:after="0" w:line="240" w:lineRule="auto"/>
    </w:pPr>
    <w:rPr>
      <w:rFonts w:ascii="Times New Roman" w:eastAsia="Times New Roman" w:hAnsi="Times New Roman" w:cs="Times New Roman"/>
      <w:sz w:val="16"/>
      <w:szCs w:val="16"/>
      <w:lang w:eastAsia="zh-CN"/>
    </w:rPr>
  </w:style>
  <w:style w:type="paragraph" w:customStyle="1" w:styleId="pboth">
    <w:name w:val="pboth"/>
    <w:basedOn w:val="a"/>
    <w:rsid w:val="006A1BEF"/>
    <w:pPr>
      <w:suppressAutoHyphens/>
      <w:spacing w:before="280" w:after="280" w:line="240" w:lineRule="auto"/>
    </w:pPr>
    <w:rPr>
      <w:rFonts w:ascii="Times New Roman" w:eastAsia="Calibri" w:hAnsi="Times New Roman" w:cs="Times New Roman"/>
      <w:sz w:val="24"/>
      <w:szCs w:val="24"/>
      <w:lang w:eastAsia="zh-CN"/>
    </w:rPr>
  </w:style>
  <w:style w:type="paragraph" w:customStyle="1" w:styleId="consplusnormal1">
    <w:name w:val="consplusnormal"/>
    <w:basedOn w:val="a"/>
    <w:rsid w:val="006A1BEF"/>
    <w:pPr>
      <w:suppressAutoHyphens/>
      <w:spacing w:before="84" w:after="84" w:line="240" w:lineRule="auto"/>
    </w:pPr>
    <w:rPr>
      <w:rFonts w:ascii="Arial" w:eastAsia="Calibri" w:hAnsi="Arial" w:cs="Arial"/>
      <w:color w:val="000000"/>
      <w:sz w:val="20"/>
      <w:szCs w:val="20"/>
      <w:lang w:eastAsia="zh-CN"/>
    </w:rPr>
  </w:style>
  <w:style w:type="paragraph" w:styleId="ad">
    <w:name w:val="header"/>
    <w:basedOn w:val="a"/>
    <w:link w:val="ae"/>
    <w:rsid w:val="006A1BEF"/>
    <w:pPr>
      <w:tabs>
        <w:tab w:val="center" w:pos="4677"/>
        <w:tab w:val="right" w:pos="9355"/>
      </w:tabs>
      <w:suppressAutoHyphens/>
      <w:spacing w:after="0" w:line="240" w:lineRule="auto"/>
    </w:pPr>
    <w:rPr>
      <w:rFonts w:ascii="Times New Roman" w:eastAsia="Calibri" w:hAnsi="Times New Roman" w:cs="Times New Roman"/>
      <w:sz w:val="20"/>
      <w:szCs w:val="20"/>
      <w:lang w:eastAsia="zh-CN"/>
    </w:rPr>
  </w:style>
  <w:style w:type="character" w:customStyle="1" w:styleId="ae">
    <w:name w:val="Верхний колонтитул Знак"/>
    <w:basedOn w:val="a0"/>
    <w:link w:val="ad"/>
    <w:rsid w:val="006A1BEF"/>
    <w:rPr>
      <w:rFonts w:ascii="Times New Roman" w:eastAsia="Calibri" w:hAnsi="Times New Roman" w:cs="Times New Roman"/>
      <w:sz w:val="20"/>
      <w:szCs w:val="20"/>
      <w:lang w:eastAsia="zh-CN"/>
    </w:rPr>
  </w:style>
  <w:style w:type="paragraph" w:customStyle="1" w:styleId="af">
    <w:name w:val="Содержимое врезки"/>
    <w:basedOn w:val="a"/>
    <w:rsid w:val="006A1BEF"/>
    <w:pPr>
      <w:suppressAutoHyphens/>
      <w:spacing w:after="0" w:line="240" w:lineRule="auto"/>
    </w:pPr>
    <w:rPr>
      <w:rFonts w:ascii="Times New Roman" w:eastAsia="Calibri" w:hAnsi="Times New Roman" w:cs="Times New Roman"/>
      <w:sz w:val="20"/>
      <w:szCs w:val="20"/>
      <w:lang w:eastAsia="zh-CN"/>
    </w:rPr>
  </w:style>
  <w:style w:type="paragraph" w:customStyle="1" w:styleId="af0">
    <w:name w:val="Содержимое таблицы"/>
    <w:basedOn w:val="a"/>
    <w:rsid w:val="006A1BEF"/>
    <w:pPr>
      <w:suppressLineNumbers/>
      <w:suppressAutoHyphens/>
      <w:spacing w:after="0" w:line="240" w:lineRule="auto"/>
    </w:pPr>
    <w:rPr>
      <w:rFonts w:ascii="Times New Roman" w:eastAsia="Calibri" w:hAnsi="Times New Roman" w:cs="Times New Roman"/>
      <w:sz w:val="20"/>
      <w:szCs w:val="20"/>
      <w:lang w:eastAsia="zh-CN"/>
    </w:rPr>
  </w:style>
  <w:style w:type="paragraph" w:customStyle="1" w:styleId="af1">
    <w:name w:val="Заголовок таблицы"/>
    <w:basedOn w:val="af0"/>
    <w:rsid w:val="006A1BEF"/>
    <w:pPr>
      <w:jc w:val="center"/>
    </w:pPr>
    <w:rPr>
      <w:b/>
      <w:bCs/>
    </w:rPr>
  </w:style>
  <w:style w:type="paragraph" w:styleId="af2">
    <w:name w:val="Balloon Text"/>
    <w:basedOn w:val="a"/>
    <w:link w:val="af3"/>
    <w:uiPriority w:val="99"/>
    <w:semiHidden/>
    <w:unhideWhenUsed/>
    <w:rsid w:val="006A1BEF"/>
    <w:pPr>
      <w:suppressAutoHyphens/>
      <w:spacing w:after="0" w:line="240" w:lineRule="auto"/>
    </w:pPr>
    <w:rPr>
      <w:rFonts w:ascii="Segoe UI" w:eastAsia="Calibri" w:hAnsi="Segoe UI" w:cs="Segoe UI"/>
      <w:sz w:val="18"/>
      <w:szCs w:val="18"/>
      <w:lang w:eastAsia="zh-CN"/>
    </w:rPr>
  </w:style>
  <w:style w:type="character" w:customStyle="1" w:styleId="af3">
    <w:name w:val="Текст выноски Знак"/>
    <w:basedOn w:val="a0"/>
    <w:link w:val="af2"/>
    <w:uiPriority w:val="99"/>
    <w:semiHidden/>
    <w:rsid w:val="006A1BEF"/>
    <w:rPr>
      <w:rFonts w:ascii="Segoe UI" w:eastAsia="Calibri" w:hAnsi="Segoe UI" w:cs="Segoe UI"/>
      <w:sz w:val="18"/>
      <w:szCs w:val="18"/>
      <w:lang w:eastAsia="zh-CN"/>
    </w:rPr>
  </w:style>
  <w:style w:type="paragraph" w:styleId="af4">
    <w:name w:val="List Paragraph"/>
    <w:basedOn w:val="a"/>
    <w:uiPriority w:val="34"/>
    <w:qFormat/>
    <w:rsid w:val="006A1BEF"/>
    <w:pPr>
      <w:suppressAutoHyphens/>
      <w:spacing w:after="0" w:line="240" w:lineRule="auto"/>
      <w:ind w:left="720"/>
      <w:contextualSpacing/>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0DF6829C25398AD6BCCDC12BDB33DB4FA72EE1C8202BE29A587E8FC68272151E5CBC973260D0311B7A6AFDF152CA9A831E15431DE6EDEAA5C405m9A0Q" TargetMode="External"/><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7" Type="http://schemas.openxmlformats.org/officeDocument/2006/relationships/hyperlink" Target="consultantplus://offline/ref=5E0DF6829C25398AD6BCCDC12BDB33DB4FA72EE1C8202BE29A587E8FC68272151E5CBC973260D0311B786FFDF152CA9A831E15431DE6EDEAA5C405m9A0Q" TargetMode="Externa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yperlink" Target="consultantplus://offline/ref=0DC7523F9DEC56BBD8E73897CBEC8708A988C21143529686677F9F58A72B4353EF2315F34068A82E21551B5CD374D33F32D30ED23EFBB06A796C67o6y5Q"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hyperlink" Target="http://www.mfc61.ru/" TargetMode="External"/><Relationship Id="rId11" Type="http://schemas.openxmlformats.org/officeDocument/2006/relationships/hyperlink" Target="consultantplus://offline/ref=5E0DF6829C25398AD6BCCDC12BDB33DB4FA72EE1C8202BE29A587E8FC68272151E5CBC973260D0311B7868F4F152CA9A831E15431DE6EDEAA5C405m9A0Q" TargetMode="External"/><Relationship Id="rId24" Type="http://schemas.openxmlformats.org/officeDocument/2006/relationships/hyperlink" Target="http://www.pravo.gov.ru/" TargetMode="External"/><Relationship Id="rId5" Type="http://schemas.openxmlformats.org/officeDocument/2006/relationships/image" Target="media/image1.png"/><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theme" Target="theme/theme1.xml"/><Relationship Id="rId10" Type="http://schemas.openxmlformats.org/officeDocument/2006/relationships/hyperlink" Target="consultantplus://offline/ref=5E0DF6829C25398AD6BCD3CC3DB76CDE4AAE72EAC02927BDC00725D2918B78425913E5D5766DD236197339ADBE5396DFDE0D144D1DE4EBF5mAAEQ" TargetMode="External"/><Relationship Id="rId19"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consultantplus://offline/ref=5E0DF6829C25398AD6BCCDC12BDB33DB4FA72EE1C8202BE29A587E8FC68272151E5CBC973260D0311B7869FCF152CA9A831E15431DE6EDEAA5C405m9A0Q"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14184</Words>
  <Characters>80853</Characters>
  <Application>Microsoft Office Word</Application>
  <DocSecurity>0</DocSecurity>
  <Lines>673</Lines>
  <Paragraphs>189</Paragraphs>
  <ScaleCrop>false</ScaleCrop>
  <Company/>
  <LinksUpToDate>false</LinksUpToDate>
  <CharactersWithSpaces>94848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2025-09-04T11:20:00Z</dcterms:created>
  <dcterms:modified xsi:type="dcterms:W3CDTF">2025-09-04T11:22:00Z</dcterms:modified>
</cp:coreProperties>
</file>