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CC2" w:rsidRDefault="00125CC2" w:rsidP="00125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</w:pPr>
    </w:p>
    <w:p w:rsidR="00125CC2" w:rsidRDefault="00125CC2" w:rsidP="00125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</w:pPr>
    </w:p>
    <w:p w:rsidR="00125CC2" w:rsidRDefault="00125CC2" w:rsidP="00125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</w:pPr>
    </w:p>
    <w:p w:rsidR="00125CC2" w:rsidRDefault="00125CC2" w:rsidP="00125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</w:pPr>
    </w:p>
    <w:p w:rsidR="00125CC2" w:rsidRDefault="00125CC2" w:rsidP="00125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</w:pPr>
    </w:p>
    <w:p w:rsidR="00125CC2" w:rsidRDefault="00125CC2" w:rsidP="00125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</w:pPr>
    </w:p>
    <w:p w:rsidR="00125CC2" w:rsidRDefault="00125CC2" w:rsidP="00125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</w:pPr>
    </w:p>
    <w:p w:rsidR="00125CC2" w:rsidRPr="00AF0691" w:rsidRDefault="00125CC2" w:rsidP="00125C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AF0691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  <w:t>Информационный бюллетень</w:t>
      </w:r>
    </w:p>
    <w:p w:rsidR="00125CC2" w:rsidRPr="00AF0691" w:rsidRDefault="00125CC2" w:rsidP="00125CC2">
      <w:pPr>
        <w:suppressAutoHyphens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</w:pPr>
      <w:r w:rsidRPr="00AF0691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  <w:t>Заветинского</w:t>
      </w:r>
    </w:p>
    <w:p w:rsidR="00125CC2" w:rsidRDefault="00125CC2" w:rsidP="00125CC2">
      <w:pPr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</w:pPr>
      <w:r w:rsidRPr="00AF0691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  <w:t>сельского поселения</w:t>
      </w:r>
      <w:r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  <w:t xml:space="preserve"> №2</w:t>
      </w:r>
      <w:r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  <w:t>5</w:t>
      </w:r>
    </w:p>
    <w:p w:rsidR="00125CC2" w:rsidRDefault="00125CC2" w:rsidP="00125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  <w:t>09</w:t>
      </w:r>
      <w:r w:rsidRPr="006A1BEF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  <w:t>.0</w:t>
      </w:r>
      <w:r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  <w:t>6</w:t>
      </w:r>
      <w:r w:rsidRPr="006A1BEF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  <w:t>.2025</w:t>
      </w:r>
    </w:p>
    <w:p w:rsidR="00125CC2" w:rsidRDefault="00125CC2" w:rsidP="00125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</w:pPr>
    </w:p>
    <w:p w:rsidR="00125CC2" w:rsidRDefault="00125CC2" w:rsidP="00125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</w:pPr>
    </w:p>
    <w:p w:rsidR="00125CC2" w:rsidRDefault="00125CC2" w:rsidP="00125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</w:pPr>
    </w:p>
    <w:p w:rsidR="00125CC2" w:rsidRDefault="00125CC2" w:rsidP="00125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</w:pPr>
    </w:p>
    <w:p w:rsidR="00125CC2" w:rsidRDefault="00125CC2" w:rsidP="00125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</w:pPr>
    </w:p>
    <w:p w:rsidR="00125CC2" w:rsidRDefault="00125CC2" w:rsidP="00125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</w:pPr>
    </w:p>
    <w:p w:rsidR="00125CC2" w:rsidRDefault="00125CC2" w:rsidP="00125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</w:pPr>
    </w:p>
    <w:p w:rsidR="00125CC2" w:rsidRDefault="00125CC2" w:rsidP="00125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</w:pPr>
    </w:p>
    <w:p w:rsidR="00125CC2" w:rsidRDefault="00125CC2" w:rsidP="00125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</w:pPr>
    </w:p>
    <w:p w:rsidR="00125CC2" w:rsidRDefault="00125CC2" w:rsidP="00125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</w:pPr>
    </w:p>
    <w:p w:rsidR="00125CC2" w:rsidRDefault="00125CC2" w:rsidP="00125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zh-CN"/>
        </w:rPr>
      </w:pPr>
    </w:p>
    <w:p w:rsidR="00125CC2" w:rsidRDefault="00125CC2" w:rsidP="00125CC2">
      <w:pPr>
        <w:spacing w:after="0" w:line="240" w:lineRule="auto"/>
        <w:jc w:val="center"/>
        <w:rPr>
          <w:rFonts w:eastAsia="Times New Roman" w:cs="Times New Roman"/>
          <w:b/>
          <w:i/>
          <w:sz w:val="24"/>
          <w:szCs w:val="20"/>
          <w:lang w:eastAsia="ru-RU"/>
        </w:rPr>
      </w:pPr>
      <w:bookmarkStart w:id="0" w:name="_GoBack"/>
      <w:bookmarkEnd w:id="0"/>
    </w:p>
    <w:p w:rsidR="00125CC2" w:rsidRDefault="00125CC2" w:rsidP="00125CC2">
      <w:pPr>
        <w:spacing w:after="0" w:line="240" w:lineRule="auto"/>
        <w:jc w:val="center"/>
        <w:rPr>
          <w:rFonts w:eastAsia="Times New Roman" w:cs="Times New Roman"/>
          <w:b/>
          <w:i/>
          <w:sz w:val="24"/>
          <w:szCs w:val="20"/>
          <w:lang w:eastAsia="ru-RU"/>
        </w:rPr>
      </w:pPr>
    </w:p>
    <w:p w:rsidR="00125CC2" w:rsidRPr="00125CC2" w:rsidRDefault="00125CC2" w:rsidP="00125CC2">
      <w:pPr>
        <w:spacing w:after="0" w:line="240" w:lineRule="auto"/>
        <w:jc w:val="center"/>
        <w:rPr>
          <w:rFonts w:ascii="AGBenguiatCyr" w:eastAsia="Times New Roman" w:hAnsi="AGBenguiatCyr" w:cs="Times New Roman"/>
          <w:b/>
          <w:i/>
          <w:sz w:val="24"/>
          <w:szCs w:val="20"/>
          <w:lang w:eastAsia="ru-RU"/>
        </w:rPr>
      </w:pPr>
      <w:r w:rsidRPr="00125CC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34B6172" wp14:editId="4DE61939">
                <wp:simplePos x="0" y="0"/>
                <wp:positionH relativeFrom="column">
                  <wp:posOffset>3985260</wp:posOffset>
                </wp:positionH>
                <wp:positionV relativeFrom="paragraph">
                  <wp:posOffset>31115</wp:posOffset>
                </wp:positionV>
                <wp:extent cx="1920875" cy="82359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875" cy="823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5CC2" w:rsidRDefault="00125CC2" w:rsidP="00125CC2">
                            <w:r>
                              <w:t xml:space="preserve">               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4B6172" id="Rectangle 4" o:spid="_x0000_s1026" style="position:absolute;left:0;text-align:left;margin-left:313.8pt;margin-top:2.45pt;width:151.25pt;height:6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" o:allowincell="f" filled="f" stroked="f" strokeweight="2pt">
                <v:textbox inset="1pt,1pt,1pt,1pt">
                  <w:txbxContent>
                    <w:p w:rsidR="00125CC2" w:rsidRDefault="00125CC2" w:rsidP="00125CC2">
                      <w:r>
                        <w:t xml:space="preserve">                </w:t>
                      </w:r>
                    </w:p>
                  </w:txbxContent>
                </v:textbox>
              </v:rect>
            </w:pict>
          </mc:Fallback>
        </mc:AlternateContent>
      </w:r>
      <w:r w:rsidRPr="00125CC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F626C23" wp14:editId="4DDB38AE">
                <wp:simplePos x="0" y="0"/>
                <wp:positionH relativeFrom="column">
                  <wp:posOffset>4442460</wp:posOffset>
                </wp:positionH>
                <wp:positionV relativeFrom="paragraph">
                  <wp:posOffset>-151765</wp:posOffset>
                </wp:positionV>
                <wp:extent cx="1737995" cy="915035"/>
                <wp:effectExtent l="0" t="0" r="0" b="254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995" cy="915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08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5CC2" w:rsidRDefault="00125CC2" w:rsidP="00125CC2">
                            <w:pPr>
                              <w:jc w:val="right"/>
                              <w:rPr>
                                <w:i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626C23" id="Rectangle 3" o:spid="_x0000_s1027" style="position:absolute;left:0;text-align:left;margin-left:349.8pt;margin-top:-11.95pt;width:136.85pt;height:7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" o:allowincell="f" filled="f" stroked="f" strokeweight="4pt">
                <v:textbox inset="1pt,1pt,1pt,1pt">
                  <w:txbxContent>
                    <w:p w:rsidR="00125CC2" w:rsidRDefault="00125CC2" w:rsidP="00125CC2">
                      <w:pPr>
                        <w:jc w:val="right"/>
                        <w:rPr>
                          <w:i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25CC2">
        <w:rPr>
          <w:rFonts w:ascii="AdverGothic" w:eastAsia="Times New Roman" w:hAnsi="AdverGothic" w:cs="Times New Roman"/>
          <w:noProof/>
          <w:sz w:val="20"/>
          <w:szCs w:val="20"/>
          <w:lang w:eastAsia="ru-RU"/>
        </w:rPr>
        <w:drawing>
          <wp:inline distT="0" distB="0" distL="0" distR="0" wp14:anchorId="6E1A4D5D" wp14:editId="0216E70B">
            <wp:extent cx="5619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CC2" w:rsidRPr="00125CC2" w:rsidRDefault="00125CC2" w:rsidP="00125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25CC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Российская Федерация</w:t>
      </w:r>
    </w:p>
    <w:p w:rsidR="00125CC2" w:rsidRPr="00125CC2" w:rsidRDefault="00125CC2" w:rsidP="00125CC2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val="x-none" w:eastAsia="ru-RU"/>
        </w:rPr>
      </w:pPr>
      <w:r w:rsidRPr="00125CC2">
        <w:rPr>
          <w:rFonts w:ascii="Times New Roman" w:eastAsia="Calibri" w:hAnsi="Times New Roman" w:cs="Times New Roman"/>
          <w:sz w:val="32"/>
          <w:szCs w:val="32"/>
          <w:lang w:val="x-none" w:eastAsia="ru-RU"/>
        </w:rPr>
        <w:t>Ростовская область</w:t>
      </w:r>
    </w:p>
    <w:p w:rsidR="00125CC2" w:rsidRPr="00125CC2" w:rsidRDefault="00125CC2" w:rsidP="00125CC2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val="x-none" w:eastAsia="ru-RU"/>
        </w:rPr>
      </w:pPr>
      <w:r w:rsidRPr="00125CC2">
        <w:rPr>
          <w:rFonts w:ascii="Times New Roman" w:eastAsia="Calibri" w:hAnsi="Times New Roman" w:cs="Times New Roman"/>
          <w:sz w:val="32"/>
          <w:szCs w:val="32"/>
          <w:lang w:val="x-none" w:eastAsia="ru-RU"/>
        </w:rPr>
        <w:t>Заветинский район</w:t>
      </w:r>
    </w:p>
    <w:p w:rsidR="00125CC2" w:rsidRPr="00125CC2" w:rsidRDefault="00125CC2" w:rsidP="00125CC2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val="x-none" w:eastAsia="ru-RU"/>
        </w:rPr>
      </w:pPr>
      <w:r w:rsidRPr="00125CC2">
        <w:rPr>
          <w:rFonts w:ascii="Times New Roman" w:eastAsia="Calibri" w:hAnsi="Times New Roman" w:cs="Times New Roman"/>
          <w:sz w:val="32"/>
          <w:szCs w:val="32"/>
          <w:lang w:val="x-none" w:eastAsia="ru-RU"/>
        </w:rPr>
        <w:t>муниципальное образование «Заветинское  сельское поселение»</w:t>
      </w:r>
    </w:p>
    <w:p w:rsidR="00125CC2" w:rsidRPr="00125CC2" w:rsidRDefault="00125CC2" w:rsidP="00125CC2">
      <w:pPr>
        <w:spacing w:after="0" w:line="240" w:lineRule="auto"/>
        <w:jc w:val="center"/>
        <w:rPr>
          <w:rFonts w:ascii="Calibri" w:eastAsia="Calibri" w:hAnsi="Calibri" w:cs="Times New Roman"/>
          <w:sz w:val="32"/>
          <w:szCs w:val="32"/>
          <w:lang w:val="x-none" w:eastAsia="ru-RU"/>
        </w:rPr>
      </w:pPr>
      <w:r w:rsidRPr="00125CC2">
        <w:rPr>
          <w:rFonts w:ascii="Times New Roman" w:eastAsia="Calibri" w:hAnsi="Times New Roman" w:cs="Times New Roman"/>
          <w:sz w:val="32"/>
          <w:szCs w:val="32"/>
          <w:lang w:val="x-none" w:eastAsia="ru-RU"/>
        </w:rPr>
        <w:t>Администрация Заветинского  сельского поселения</w:t>
      </w:r>
    </w:p>
    <w:p w:rsidR="00125CC2" w:rsidRPr="00125CC2" w:rsidRDefault="00125CC2" w:rsidP="00125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25C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                   </w:t>
      </w:r>
    </w:p>
    <w:p w:rsidR="00125CC2" w:rsidRPr="00125CC2" w:rsidRDefault="00125CC2" w:rsidP="00125CC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5CC2">
        <w:rPr>
          <w:rFonts w:ascii="Times New Roman" w:eastAsia="Times New Roman" w:hAnsi="Times New Roman" w:cs="Times New Roman"/>
          <w:b/>
          <w:bCs/>
          <w:sz w:val="48"/>
          <w:szCs w:val="48"/>
          <w:lang w:eastAsia="ar-SA"/>
        </w:rPr>
        <w:t>Постановление</w:t>
      </w:r>
      <w:r w:rsidRPr="00125C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125CC2" w:rsidRPr="00125CC2" w:rsidRDefault="00125CC2" w:rsidP="00125CC2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5C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  </w:t>
      </w:r>
      <w:r w:rsidRPr="00125CC2">
        <w:rPr>
          <w:rFonts w:ascii="Times New Roman" w:eastAsia="Times New Roman" w:hAnsi="Times New Roman" w:cs="Times New Roman"/>
          <w:sz w:val="28"/>
          <w:szCs w:val="28"/>
          <w:lang w:eastAsia="ar-SA"/>
        </w:rPr>
        <w:t>№ 74</w:t>
      </w:r>
    </w:p>
    <w:p w:rsidR="00125CC2" w:rsidRPr="00125CC2" w:rsidRDefault="00125CC2" w:rsidP="00125CC2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25CC2" w:rsidRPr="00125CC2" w:rsidRDefault="00125CC2" w:rsidP="00125CC2">
      <w:pPr>
        <w:tabs>
          <w:tab w:val="left" w:pos="8647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125CC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    09.06.2025                                                                                              </w:t>
      </w:r>
      <w:proofErr w:type="spellStart"/>
      <w:r w:rsidRPr="00125CC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с.Заветное</w:t>
      </w:r>
      <w:proofErr w:type="spellEnd"/>
    </w:p>
    <w:tbl>
      <w:tblPr>
        <w:tblW w:w="0" w:type="auto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87"/>
      </w:tblGrid>
      <w:tr w:rsidR="00125CC2" w:rsidRPr="00125CC2" w:rsidTr="00B55F68">
        <w:trPr>
          <w:trHeight w:val="3207"/>
        </w:trPr>
        <w:tc>
          <w:tcPr>
            <w:tcW w:w="5787" w:type="dxa"/>
            <w:tcBorders>
              <w:top w:val="nil"/>
              <w:left w:val="nil"/>
              <w:bottom w:val="nil"/>
              <w:right w:val="nil"/>
            </w:tcBorders>
          </w:tcPr>
          <w:p w:rsidR="00125CC2" w:rsidRPr="00125CC2" w:rsidRDefault="00125CC2" w:rsidP="00125CC2">
            <w:pPr>
              <w:spacing w:after="0" w:line="276" w:lineRule="auto"/>
              <w:ind w:left="66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25CC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«О внесении изменения в постановление Администрации Заветинского сельского поселения от 22.12.2022 № 122 «Об утверждении Порядка сообщения</w:t>
            </w:r>
          </w:p>
          <w:p w:rsidR="00125CC2" w:rsidRPr="00125CC2" w:rsidRDefault="00125CC2" w:rsidP="00125CC2">
            <w:pPr>
              <w:spacing w:after="0" w:line="276" w:lineRule="auto"/>
              <w:ind w:left="66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25CC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муниципальными служащим Администрации Заветинского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 w:rsidRPr="00125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125CC2" w:rsidRPr="00125CC2" w:rsidRDefault="00125CC2" w:rsidP="00125CC2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5CC2" w:rsidRPr="00125CC2" w:rsidRDefault="00125CC2" w:rsidP="00125CC2">
      <w:pPr>
        <w:keepNext/>
        <w:spacing w:after="0" w:line="276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125CC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 соответствии с Федеральным законом от 10.07.2023 № 286-ФЗ «О внесении изменений в отдельные законодательные акты Российской Федерации», </w:t>
      </w:r>
      <w:r w:rsidRPr="0012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Уставом муниципального образования «Заветинское сельское поселение», принятым решением Собрания депутатов Заветинского сельского поселения </w:t>
      </w:r>
      <w:r w:rsidRPr="00125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«10» июля 2023 г. № 53</w:t>
      </w:r>
      <w:r w:rsidRPr="00125CC2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Заветинского сельского поселения</w:t>
      </w:r>
    </w:p>
    <w:p w:rsidR="00125CC2" w:rsidRPr="00125CC2" w:rsidRDefault="00125CC2" w:rsidP="00125CC2">
      <w:pPr>
        <w:keepNext/>
        <w:spacing w:after="0" w:line="276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125CC2" w:rsidRPr="00125CC2" w:rsidRDefault="00125CC2" w:rsidP="00125CC2">
      <w:pPr>
        <w:keepNext/>
        <w:spacing w:after="0"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C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125CC2" w:rsidRPr="00125CC2" w:rsidRDefault="00125CC2" w:rsidP="00125CC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приложение к </w:t>
      </w:r>
      <w:r w:rsidRPr="00125CC2">
        <w:rPr>
          <w:rFonts w:ascii="Times New Roman" w:eastAsia="Calibri" w:hAnsi="Times New Roman" w:cs="Times New Roman"/>
          <w:bCs/>
          <w:sz w:val="28"/>
          <w:szCs w:val="28"/>
        </w:rPr>
        <w:t>постановлению Администрации Заветинского сельского поселения принято от 22.12.2022 № 122 «Об утверждении Порядка сообщения муниципальными служащими Администрации Заветинского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125CC2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изменение, дополнив его пунктом 13.1 следующего содержания:</w:t>
      </w:r>
    </w:p>
    <w:p w:rsidR="00125CC2" w:rsidRPr="00125CC2" w:rsidRDefault="00125CC2" w:rsidP="00125CC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CC2" w:rsidRPr="00125CC2" w:rsidRDefault="00125CC2" w:rsidP="00125CC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CC2">
        <w:rPr>
          <w:rFonts w:ascii="Times New Roman" w:eastAsia="Times New Roman" w:hAnsi="Times New Roman" w:cs="Times New Roman"/>
          <w:sz w:val="28"/>
          <w:szCs w:val="28"/>
          <w:lang w:eastAsia="ru-RU"/>
        </w:rPr>
        <w:t>«13.1. Муниципальный служащий Администрации Заветинского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02.03.2007 № 25-ФЗ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№ 273-ФЗ.».</w:t>
      </w:r>
    </w:p>
    <w:p w:rsidR="00125CC2" w:rsidRPr="00125CC2" w:rsidRDefault="00125CC2" w:rsidP="00125CC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CC2" w:rsidRPr="00125CC2" w:rsidRDefault="00125CC2" w:rsidP="00125CC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CC2" w:rsidRPr="00125CC2" w:rsidRDefault="00125CC2" w:rsidP="00125CC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  <w:r w:rsidRPr="00125CC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25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Настоящее постановление вступает в силу со дня его официального опубликования.</w:t>
      </w:r>
    </w:p>
    <w:p w:rsidR="00125CC2" w:rsidRPr="00125CC2" w:rsidRDefault="00125CC2" w:rsidP="00125CC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2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Старшему инспектору по кадровым вопросам и взаимодействию с представительным органом сельского поселения Администрации Заветинского сельского поселения </w:t>
      </w:r>
      <w:proofErr w:type="spellStart"/>
      <w:r w:rsidRPr="00125CC2">
        <w:rPr>
          <w:rFonts w:ascii="Times New Roman" w:eastAsia="Times New Roman" w:hAnsi="Times New Roman" w:cs="Times New Roman"/>
          <w:sz w:val="28"/>
          <w:szCs w:val="28"/>
          <w:lang w:eastAsia="ru-RU"/>
        </w:rPr>
        <w:t>Ю.К.Литвиновой</w:t>
      </w:r>
      <w:proofErr w:type="spellEnd"/>
      <w:r w:rsidRPr="0012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официальное опубликование настоящего постановления в информационном бюллетене и разместить его на официальном сайте Администрации Заветинского сельского поселения в информационно-телекоммуникационной сети «Интернет».</w:t>
      </w:r>
    </w:p>
    <w:p w:rsidR="00125CC2" w:rsidRPr="00125CC2" w:rsidRDefault="00125CC2" w:rsidP="00125CC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125C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125CC2" w:rsidRPr="00125CC2" w:rsidRDefault="00125CC2" w:rsidP="00125CC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CC2" w:rsidRPr="00125CC2" w:rsidRDefault="00125CC2" w:rsidP="00125CC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CC2" w:rsidRPr="00125CC2" w:rsidRDefault="00125CC2" w:rsidP="00125CC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CC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125CC2" w:rsidRPr="00125CC2" w:rsidRDefault="00125CC2" w:rsidP="00125CC2">
      <w:pPr>
        <w:tabs>
          <w:tab w:val="left" w:pos="7938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C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Заветинского сельского поселения                                      С.И.Бондаренко</w:t>
      </w:r>
    </w:p>
    <w:p w:rsidR="0021286F" w:rsidRDefault="0021286F"/>
    <w:sectPr w:rsidR="0021286F" w:rsidSect="0042063C">
      <w:headerReference w:type="even" r:id="rId5"/>
      <w:headerReference w:type="default" r:id="rId6"/>
      <w:pgSz w:w="11906" w:h="16838"/>
      <w:pgMar w:top="1134" w:right="566" w:bottom="1134" w:left="1701" w:header="0" w:footer="0" w:gutter="0"/>
      <w:cols w:space="708"/>
      <w:noEndnote/>
      <w:titlePg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GBenguiat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dver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5"/>
      </w:rPr>
      <w:id w:val="1328171790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42063C" w:rsidRDefault="00125CC2" w:rsidP="004A728A">
        <w:pPr>
          <w:pStyle w:val="1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42063C" w:rsidRDefault="00125CC2">
    <w:pPr>
      <w:pStyle w:val="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5"/>
      </w:rPr>
      <w:id w:val="-1695835950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42063C" w:rsidRDefault="00125CC2" w:rsidP="004A728A">
        <w:pPr>
          <w:pStyle w:val="1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  <w:noProof/>
          </w:rPr>
          <w:t>3</w:t>
        </w:r>
        <w:r>
          <w:rPr>
            <w:rStyle w:val="a5"/>
          </w:rPr>
          <w:fldChar w:fldCharType="end"/>
        </w:r>
      </w:p>
    </w:sdtContent>
  </w:sdt>
  <w:p w:rsidR="0042063C" w:rsidRDefault="00125CC2">
    <w:pPr>
      <w:pStyle w:val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20F"/>
    <w:rsid w:val="00125CC2"/>
    <w:rsid w:val="0021286F"/>
    <w:rsid w:val="00EE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798E51-ACC5-4C74-B1CF-C374B3A3A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125CC2"/>
    <w:pPr>
      <w:tabs>
        <w:tab w:val="center" w:pos="4677"/>
        <w:tab w:val="right" w:pos="9355"/>
      </w:tabs>
      <w:spacing w:after="0" w:line="240" w:lineRule="auto"/>
    </w:pPr>
    <w:rPr>
      <w:rFonts w:ascii="Calibri" w:hAnsi="Calibri" w:cs="Times New Roman"/>
    </w:rPr>
  </w:style>
  <w:style w:type="character" w:customStyle="1" w:styleId="a4">
    <w:name w:val="Верхний колонтитул Знак"/>
    <w:basedOn w:val="a0"/>
    <w:link w:val="1"/>
    <w:uiPriority w:val="99"/>
    <w:rsid w:val="00125CC2"/>
    <w:rPr>
      <w:rFonts w:ascii="Calibri" w:hAnsi="Calibri" w:cs="Times New Roman"/>
      <w:sz w:val="22"/>
      <w:szCs w:val="22"/>
    </w:rPr>
  </w:style>
  <w:style w:type="character" w:styleId="a5">
    <w:name w:val="page number"/>
    <w:basedOn w:val="a0"/>
    <w:uiPriority w:val="99"/>
    <w:semiHidden/>
    <w:unhideWhenUsed/>
    <w:rsid w:val="00125CC2"/>
  </w:style>
  <w:style w:type="paragraph" w:styleId="a3">
    <w:name w:val="header"/>
    <w:basedOn w:val="a"/>
    <w:link w:val="10"/>
    <w:uiPriority w:val="99"/>
    <w:semiHidden/>
    <w:unhideWhenUsed/>
    <w:rsid w:val="00125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semiHidden/>
    <w:rsid w:val="00125CC2"/>
  </w:style>
  <w:style w:type="paragraph" w:styleId="a6">
    <w:name w:val="Balloon Text"/>
    <w:basedOn w:val="a"/>
    <w:link w:val="a7"/>
    <w:uiPriority w:val="99"/>
    <w:semiHidden/>
    <w:unhideWhenUsed/>
    <w:rsid w:val="00125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25C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2025-09-04T11:30:00Z</cp:lastPrinted>
  <dcterms:created xsi:type="dcterms:W3CDTF">2025-09-04T11:29:00Z</dcterms:created>
  <dcterms:modified xsi:type="dcterms:W3CDTF">2025-09-04T11:31:00Z</dcterms:modified>
</cp:coreProperties>
</file>