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EB" w:rsidRPr="00EB5AF3" w:rsidRDefault="00BA42EB" w:rsidP="00BA42EB">
      <w:pPr>
        <w:pStyle w:val="a5"/>
        <w:ind w:left="360" w:right="71"/>
        <w:jc w:val="right"/>
        <w:rPr>
          <w:sz w:val="24"/>
          <w:szCs w:val="24"/>
        </w:rPr>
      </w:pPr>
    </w:p>
    <w:p w:rsidR="00C43C75" w:rsidRPr="00EB5AF3" w:rsidRDefault="00DC433E" w:rsidP="00C43C75">
      <w:pPr>
        <w:pStyle w:val="aa"/>
        <w:tabs>
          <w:tab w:val="left" w:pos="9639"/>
        </w:tabs>
        <w:spacing w:after="0"/>
        <w:ind w:right="2"/>
        <w:jc w:val="center"/>
        <w:rPr>
          <w:sz w:val="24"/>
          <w:szCs w:val="24"/>
        </w:rPr>
      </w:pPr>
      <w:r w:rsidRPr="00EB5AF3">
        <w:rPr>
          <w:b/>
          <w:sz w:val="24"/>
          <w:szCs w:val="24"/>
        </w:rPr>
        <w:t>ДОГОВОР</w:t>
      </w:r>
      <w:r w:rsidR="00C43C75">
        <w:rPr>
          <w:b/>
          <w:sz w:val="24"/>
          <w:szCs w:val="24"/>
        </w:rPr>
        <w:t xml:space="preserve"> </w:t>
      </w:r>
    </w:p>
    <w:p w:rsidR="00C43C75" w:rsidRPr="005B3056" w:rsidRDefault="00DC433E" w:rsidP="00C43C75">
      <w:pPr>
        <w:jc w:val="center"/>
      </w:pPr>
      <w:r w:rsidRPr="00EB5AF3">
        <w:t>аренды земельного участка</w:t>
      </w:r>
      <w:r w:rsidR="00C43C75">
        <w:t xml:space="preserve"> из земель </w:t>
      </w:r>
      <w:r w:rsidR="00197EF3">
        <w:t>населенных пунктов</w:t>
      </w:r>
      <w:r w:rsidR="00C43C75">
        <w:t xml:space="preserve">, </w:t>
      </w:r>
      <w:r w:rsidR="00C43C75">
        <w:rPr>
          <w:bCs/>
        </w:rPr>
        <w:t>находящегося в собственности муниципального образования «Заветинское сельское поселение»</w:t>
      </w:r>
    </w:p>
    <w:p w:rsidR="00C43C75" w:rsidRDefault="008D385D" w:rsidP="00C43C75">
      <w:pPr>
        <w:pStyle w:val="aa"/>
        <w:tabs>
          <w:tab w:val="left" w:pos="9639"/>
        </w:tabs>
        <w:spacing w:after="0"/>
        <w:ind w:right="2"/>
        <w:jc w:val="center"/>
        <w:rPr>
          <w:sz w:val="24"/>
          <w:szCs w:val="24"/>
        </w:rPr>
      </w:pPr>
      <w:r w:rsidRPr="00EB5AF3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</w:p>
    <w:p w:rsidR="00DC433E" w:rsidRPr="00EB5AF3" w:rsidRDefault="00DC433E" w:rsidP="00DC433E">
      <w:pPr>
        <w:pStyle w:val="aa"/>
        <w:tabs>
          <w:tab w:val="left" w:pos="9639"/>
        </w:tabs>
        <w:spacing w:after="0"/>
        <w:ind w:right="2" w:hanging="142"/>
        <w:rPr>
          <w:sz w:val="24"/>
          <w:szCs w:val="24"/>
        </w:rPr>
      </w:pPr>
    </w:p>
    <w:p w:rsidR="00CA072E" w:rsidRPr="00EB5AF3" w:rsidRDefault="00DC433E" w:rsidP="00DC433E">
      <w:pPr>
        <w:pStyle w:val="aa"/>
        <w:tabs>
          <w:tab w:val="left" w:pos="9639"/>
        </w:tabs>
        <w:spacing w:after="0"/>
        <w:ind w:left="0" w:right="2"/>
        <w:rPr>
          <w:sz w:val="24"/>
          <w:szCs w:val="24"/>
        </w:rPr>
      </w:pPr>
      <w:r w:rsidRPr="00EB5AF3">
        <w:rPr>
          <w:sz w:val="24"/>
          <w:szCs w:val="24"/>
        </w:rPr>
        <w:t xml:space="preserve">с. </w:t>
      </w:r>
      <w:r w:rsidR="00CA072E" w:rsidRPr="00EB5AF3">
        <w:rPr>
          <w:sz w:val="24"/>
          <w:szCs w:val="24"/>
        </w:rPr>
        <w:t>Заветное</w:t>
      </w:r>
    </w:p>
    <w:p w:rsidR="00CA072E" w:rsidRPr="00EB5AF3" w:rsidRDefault="00CA072E" w:rsidP="00DC433E">
      <w:pPr>
        <w:pStyle w:val="aa"/>
        <w:tabs>
          <w:tab w:val="left" w:pos="9639"/>
        </w:tabs>
        <w:spacing w:after="0"/>
        <w:ind w:left="0" w:right="2"/>
        <w:rPr>
          <w:sz w:val="24"/>
          <w:szCs w:val="24"/>
        </w:rPr>
      </w:pPr>
      <w:r w:rsidRPr="00EB5AF3">
        <w:rPr>
          <w:sz w:val="24"/>
          <w:szCs w:val="24"/>
        </w:rPr>
        <w:t>Заветинский район</w:t>
      </w:r>
    </w:p>
    <w:p w:rsidR="00CA072E" w:rsidRPr="00EB5AF3" w:rsidRDefault="00CA072E" w:rsidP="00DC433E">
      <w:pPr>
        <w:pStyle w:val="aa"/>
        <w:tabs>
          <w:tab w:val="left" w:pos="9639"/>
        </w:tabs>
        <w:spacing w:after="0"/>
        <w:ind w:left="0" w:right="2"/>
        <w:rPr>
          <w:sz w:val="24"/>
          <w:szCs w:val="24"/>
        </w:rPr>
      </w:pPr>
      <w:r w:rsidRPr="00EB5AF3">
        <w:rPr>
          <w:sz w:val="24"/>
          <w:szCs w:val="24"/>
        </w:rPr>
        <w:t xml:space="preserve">Ростовская область       </w:t>
      </w:r>
      <w:r w:rsidR="00DC433E" w:rsidRPr="00EB5AF3">
        <w:rPr>
          <w:sz w:val="24"/>
          <w:szCs w:val="24"/>
        </w:rPr>
        <w:t xml:space="preserve">                               </w:t>
      </w:r>
      <w:r w:rsidRPr="00EB5AF3">
        <w:rPr>
          <w:sz w:val="24"/>
          <w:szCs w:val="24"/>
        </w:rPr>
        <w:t xml:space="preserve">                       </w:t>
      </w:r>
      <w:r w:rsidR="00DC433E" w:rsidRPr="00EB5AF3">
        <w:rPr>
          <w:sz w:val="24"/>
          <w:szCs w:val="24"/>
        </w:rPr>
        <w:t xml:space="preserve">                             «</w:t>
      </w:r>
      <w:r w:rsidR="008D385D">
        <w:rPr>
          <w:sz w:val="24"/>
          <w:szCs w:val="24"/>
        </w:rPr>
        <w:t xml:space="preserve">   </w:t>
      </w:r>
      <w:r w:rsidR="00DC433E" w:rsidRPr="00EB5AF3">
        <w:rPr>
          <w:sz w:val="24"/>
          <w:szCs w:val="24"/>
        </w:rPr>
        <w:t xml:space="preserve">» </w:t>
      </w:r>
      <w:r w:rsidR="008D385D">
        <w:rPr>
          <w:sz w:val="24"/>
          <w:szCs w:val="24"/>
        </w:rPr>
        <w:t xml:space="preserve">          </w:t>
      </w:r>
      <w:r w:rsidR="00DC433E" w:rsidRPr="00EB5AF3">
        <w:rPr>
          <w:sz w:val="24"/>
          <w:szCs w:val="24"/>
        </w:rPr>
        <w:t>20</w:t>
      </w:r>
      <w:r w:rsidR="008D385D">
        <w:rPr>
          <w:sz w:val="24"/>
          <w:szCs w:val="24"/>
        </w:rPr>
        <w:t xml:space="preserve">25 </w:t>
      </w:r>
      <w:r w:rsidR="00DC433E" w:rsidRPr="00EB5AF3">
        <w:rPr>
          <w:sz w:val="24"/>
          <w:szCs w:val="24"/>
        </w:rPr>
        <w:t>г.</w:t>
      </w:r>
    </w:p>
    <w:p w:rsidR="00CA072E" w:rsidRPr="00EB5AF3" w:rsidRDefault="00CA072E" w:rsidP="00DC433E">
      <w:pPr>
        <w:pStyle w:val="aa"/>
        <w:tabs>
          <w:tab w:val="left" w:pos="9639"/>
        </w:tabs>
        <w:spacing w:after="0"/>
        <w:ind w:left="0" w:right="2"/>
        <w:jc w:val="both"/>
        <w:rPr>
          <w:iCs/>
          <w:sz w:val="24"/>
          <w:szCs w:val="24"/>
        </w:rPr>
      </w:pPr>
    </w:p>
    <w:p w:rsidR="00DC433E" w:rsidRPr="00EB5AF3" w:rsidRDefault="00DC433E" w:rsidP="00BE25E4">
      <w:pPr>
        <w:jc w:val="both"/>
      </w:pPr>
      <w:r w:rsidRPr="00EB5AF3">
        <w:rPr>
          <w:iCs/>
        </w:rPr>
        <w:t xml:space="preserve">       Администрация </w:t>
      </w:r>
      <w:r w:rsidR="00AD59E3">
        <w:rPr>
          <w:iCs/>
        </w:rPr>
        <w:t xml:space="preserve"> </w:t>
      </w:r>
      <w:r w:rsidR="00CA072E" w:rsidRPr="00EB5AF3">
        <w:rPr>
          <w:iCs/>
        </w:rPr>
        <w:t xml:space="preserve">Заветинского </w:t>
      </w:r>
      <w:r w:rsidR="00AD59E3" w:rsidRPr="00AD59E3">
        <w:rPr>
          <w:iCs/>
          <w:color w:val="000000"/>
        </w:rPr>
        <w:t>сельского поселения</w:t>
      </w:r>
      <w:r w:rsidR="00793B4A">
        <w:rPr>
          <w:iCs/>
          <w:color w:val="000000"/>
        </w:rPr>
        <w:t xml:space="preserve"> Заветинского района Ростовской области</w:t>
      </w:r>
      <w:r w:rsidRPr="00EB5AF3">
        <w:rPr>
          <w:iCs/>
        </w:rPr>
        <w:t xml:space="preserve">, </w:t>
      </w:r>
      <w:r w:rsidRPr="00EB5AF3">
        <w:rPr>
          <w:bCs/>
          <w:iCs/>
        </w:rPr>
        <w:t>именуемая в дальнейшем «</w:t>
      </w:r>
      <w:r w:rsidRPr="00EB5AF3">
        <w:t>Арендодатель</w:t>
      </w:r>
      <w:r w:rsidRPr="00EB5AF3">
        <w:rPr>
          <w:bCs/>
          <w:iCs/>
        </w:rPr>
        <w:t xml:space="preserve">», </w:t>
      </w:r>
      <w:r w:rsidR="00AD59E3" w:rsidRPr="00AD59E3">
        <w:rPr>
          <w:iCs/>
          <w:color w:val="000000"/>
        </w:rPr>
        <w:t xml:space="preserve">в лице главы Администрации Заветинского сельского поселения Сергея </w:t>
      </w:r>
      <w:r w:rsidR="00F53643" w:rsidRPr="00AD59E3">
        <w:rPr>
          <w:iCs/>
          <w:color w:val="000000"/>
        </w:rPr>
        <w:t>Ивановича Бондаренко</w:t>
      </w:r>
      <w:r w:rsidR="00F53643" w:rsidRPr="00AD59E3">
        <w:rPr>
          <w:i/>
          <w:iCs/>
          <w:color w:val="000000"/>
        </w:rPr>
        <w:t xml:space="preserve">, </w:t>
      </w:r>
      <w:r w:rsidR="00F53643" w:rsidRPr="00AD59E3">
        <w:rPr>
          <w:bCs/>
          <w:iCs/>
          <w:color w:val="000000"/>
        </w:rPr>
        <w:t>действующего на основании Устава муниципального образования «</w:t>
      </w:r>
      <w:r w:rsidR="00F53643" w:rsidRPr="00AD59E3">
        <w:rPr>
          <w:iCs/>
          <w:color w:val="000000"/>
        </w:rPr>
        <w:t xml:space="preserve">Заветинское сельское </w:t>
      </w:r>
      <w:r w:rsidR="00AD59E3" w:rsidRPr="00AD59E3">
        <w:rPr>
          <w:iCs/>
          <w:color w:val="000000"/>
        </w:rPr>
        <w:t>поселение</w:t>
      </w:r>
      <w:r w:rsidR="00AD59E3" w:rsidRPr="00AD59E3">
        <w:rPr>
          <w:bCs/>
          <w:iCs/>
          <w:color w:val="000000"/>
        </w:rPr>
        <w:t>»</w:t>
      </w:r>
      <w:r w:rsidRPr="00EB5AF3">
        <w:rPr>
          <w:bCs/>
          <w:iCs/>
        </w:rPr>
        <w:t>,</w:t>
      </w:r>
      <w:r w:rsidRPr="00EB5AF3">
        <w:t xml:space="preserve"> и </w:t>
      </w:r>
      <w:r w:rsidR="007C5AD8">
        <w:t>индивидуальный предприниматель</w:t>
      </w:r>
      <w:r w:rsidR="008D385D">
        <w:t>____________________________</w:t>
      </w:r>
      <w:r w:rsidRPr="00FC3FA7">
        <w:rPr>
          <w:i/>
        </w:rPr>
        <w:t>,</w:t>
      </w:r>
      <w:r w:rsidRPr="00EB5AF3">
        <w:t xml:space="preserve"> действующ</w:t>
      </w:r>
      <w:r w:rsidR="007127FB">
        <w:t>ий</w:t>
      </w:r>
      <w:r w:rsidRPr="00EB5AF3">
        <w:t xml:space="preserve"> на основании</w:t>
      </w:r>
      <w:r w:rsidR="002F0EC2">
        <w:t xml:space="preserve"> свидетельства</w:t>
      </w:r>
      <w:r w:rsidR="008F4875">
        <w:t xml:space="preserve"> </w:t>
      </w:r>
      <w:r w:rsidR="002F0EC2" w:rsidRPr="008F4875">
        <w:rPr>
          <w:color w:val="000000"/>
        </w:rPr>
        <w:t>ОГРНИП</w:t>
      </w:r>
      <w:r w:rsidR="008D385D">
        <w:rPr>
          <w:color w:val="000000"/>
        </w:rPr>
        <w:t xml:space="preserve"> _____________</w:t>
      </w:r>
      <w:r w:rsidRPr="00FC3FA7">
        <w:rPr>
          <w:i/>
        </w:rPr>
        <w:t>,</w:t>
      </w:r>
      <w:r w:rsidR="00F84D4E" w:rsidRPr="00F84D4E">
        <w:t xml:space="preserve"> </w:t>
      </w:r>
      <w:r w:rsidRPr="008F4875">
        <w:t>именуемый в дальнейшем «Арендатор», и вместе именуемые в дальнейшем «Стороны»,</w:t>
      </w:r>
      <w:r w:rsidR="00CA072E" w:rsidRPr="008F4875">
        <w:t xml:space="preserve"> </w:t>
      </w:r>
      <w:r w:rsidR="00D848EC" w:rsidRPr="004E391E">
        <w:rPr>
          <w:color w:val="000000"/>
        </w:rPr>
        <w:t xml:space="preserve">на основании Протокола  </w:t>
      </w:r>
      <w:r w:rsidR="00E378AB" w:rsidRPr="004E391E">
        <w:rPr>
          <w:color w:val="000000"/>
        </w:rPr>
        <w:t>№__________</w:t>
      </w:r>
      <w:r w:rsidR="00D848EC" w:rsidRPr="004E391E">
        <w:rPr>
          <w:color w:val="000000"/>
        </w:rPr>
        <w:t>от</w:t>
      </w:r>
      <w:r w:rsidR="006E0B46" w:rsidRPr="004E391E">
        <w:rPr>
          <w:color w:val="000000"/>
        </w:rPr>
        <w:t xml:space="preserve">  .     </w:t>
      </w:r>
      <w:r w:rsidR="00D848EC" w:rsidRPr="004E391E">
        <w:t>.202</w:t>
      </w:r>
      <w:r w:rsidR="006E0B46" w:rsidRPr="004E391E">
        <w:t>5</w:t>
      </w:r>
      <w:r w:rsidR="00D848EC" w:rsidRPr="004E391E">
        <w:t xml:space="preserve"> </w:t>
      </w:r>
      <w:r w:rsidR="00E378AB" w:rsidRPr="004E391E">
        <w:rPr>
          <w:color w:val="000000"/>
        </w:rPr>
        <w:t>по</w:t>
      </w:r>
      <w:r w:rsidR="006E0B46" w:rsidRPr="004E391E">
        <w:rPr>
          <w:color w:val="000000"/>
        </w:rPr>
        <w:t xml:space="preserve"> </w:t>
      </w:r>
      <w:r w:rsidR="00D848EC" w:rsidRPr="004E391E">
        <w:rPr>
          <w:b/>
          <w:color w:val="000000"/>
        </w:rPr>
        <w:t>Лоту № 1</w:t>
      </w:r>
      <w:r w:rsidR="00D848EC" w:rsidRPr="004E391E">
        <w:rPr>
          <w:bCs/>
          <w:color w:val="000000"/>
        </w:rPr>
        <w:t>, проведенного на основании постановления</w:t>
      </w:r>
      <w:r w:rsidR="00D848EC" w:rsidRPr="004E391E">
        <w:rPr>
          <w:color w:val="000000"/>
        </w:rPr>
        <w:t xml:space="preserve"> Администрации Заветинского </w:t>
      </w:r>
      <w:r w:rsidR="006E0B46" w:rsidRPr="004E391E">
        <w:rPr>
          <w:color w:val="000000"/>
          <w:lang w:val="en-US"/>
        </w:rPr>
        <w:t>c</w:t>
      </w:r>
      <w:r w:rsidR="006E0B46" w:rsidRPr="004E391E">
        <w:rPr>
          <w:color w:val="000000"/>
        </w:rPr>
        <w:t xml:space="preserve">ельского поселения </w:t>
      </w:r>
      <w:r w:rsidR="00D848EC" w:rsidRPr="004E391E">
        <w:rPr>
          <w:color w:val="000000"/>
        </w:rPr>
        <w:t>от</w:t>
      </w:r>
      <w:r w:rsidR="006E0B46" w:rsidRPr="004E391E">
        <w:rPr>
          <w:color w:val="000000"/>
        </w:rPr>
        <w:t xml:space="preserve">  </w:t>
      </w:r>
      <w:r w:rsidR="00E378AB" w:rsidRPr="004E391E">
        <w:rPr>
          <w:color w:val="000000"/>
        </w:rPr>
        <w:t>26</w:t>
      </w:r>
      <w:r w:rsidR="006E0B46" w:rsidRPr="004E391E">
        <w:rPr>
          <w:color w:val="000000"/>
        </w:rPr>
        <w:t>.</w:t>
      </w:r>
      <w:r w:rsidR="00E378AB" w:rsidRPr="004E391E">
        <w:t>02</w:t>
      </w:r>
      <w:r w:rsidR="00D848EC" w:rsidRPr="004E391E">
        <w:t>.202</w:t>
      </w:r>
      <w:r w:rsidR="006E0B46" w:rsidRPr="004E391E">
        <w:t>5</w:t>
      </w:r>
      <w:r w:rsidR="00D848EC" w:rsidRPr="004E391E">
        <w:t xml:space="preserve"> № </w:t>
      </w:r>
      <w:r w:rsidR="00E378AB" w:rsidRPr="004E391E">
        <w:t>22</w:t>
      </w:r>
      <w:r w:rsidR="00D848EC" w:rsidRPr="004E391E">
        <w:rPr>
          <w:color w:val="000000"/>
        </w:rPr>
        <w:t xml:space="preserve"> «О проведении </w:t>
      </w:r>
      <w:r w:rsidR="00D848EC" w:rsidRPr="004E391E">
        <w:rPr>
          <w:bCs/>
          <w:color w:val="000000"/>
        </w:rPr>
        <w:t xml:space="preserve">аукциона на право заключения договора аренды </w:t>
      </w:r>
      <w:r w:rsidR="004E391E" w:rsidRPr="004E391E">
        <w:rPr>
          <w:bCs/>
          <w:color w:val="000000"/>
        </w:rPr>
        <w:t xml:space="preserve"> земельного участка, находящегося </w:t>
      </w:r>
      <w:r w:rsidR="00D848EC" w:rsidRPr="004E391E">
        <w:rPr>
          <w:bCs/>
          <w:color w:val="000000"/>
        </w:rPr>
        <w:t xml:space="preserve"> </w:t>
      </w:r>
      <w:r w:rsidR="006E0B46" w:rsidRPr="004E391E">
        <w:rPr>
          <w:bCs/>
        </w:rPr>
        <w:t>в собственности муниципального образования «Заветинское сельское поселение»</w:t>
      </w:r>
      <w:r w:rsidR="004E391E" w:rsidRPr="004E391E">
        <w:rPr>
          <w:bCs/>
        </w:rPr>
        <w:t xml:space="preserve"> на аукционе в электронной форме</w:t>
      </w:r>
      <w:r w:rsidR="00D848EC" w:rsidRPr="004E391E">
        <w:rPr>
          <w:color w:val="000000"/>
        </w:rPr>
        <w:t>, извещения</w:t>
      </w:r>
      <w:r w:rsidR="004E391E" w:rsidRPr="004E391E">
        <w:rPr>
          <w:color w:val="000000"/>
        </w:rPr>
        <w:t>_______________</w:t>
      </w:r>
      <w:r w:rsidR="00D848EC" w:rsidRPr="004E391E">
        <w:rPr>
          <w:color w:val="000000"/>
        </w:rPr>
        <w:t xml:space="preserve">, размещенного на официальном сайте </w:t>
      </w:r>
      <w:hyperlink r:id="rId7" w:history="1">
        <w:r w:rsidR="00D848EC" w:rsidRPr="004E391E">
          <w:rPr>
            <w:rStyle w:val="a9"/>
            <w:color w:val="000000"/>
            <w:lang w:val="en-US"/>
          </w:rPr>
          <w:t>https</w:t>
        </w:r>
        <w:r w:rsidR="00D848EC" w:rsidRPr="004E391E">
          <w:rPr>
            <w:rStyle w:val="a9"/>
            <w:color w:val="000000"/>
          </w:rPr>
          <w:t>://</w:t>
        </w:r>
        <w:r w:rsidR="00D848EC" w:rsidRPr="004E391E">
          <w:rPr>
            <w:rStyle w:val="a9"/>
            <w:color w:val="000000"/>
            <w:lang w:val="en-US"/>
          </w:rPr>
          <w:t>torgi</w:t>
        </w:r>
        <w:r w:rsidR="00D848EC" w:rsidRPr="004E391E">
          <w:rPr>
            <w:rStyle w:val="a9"/>
            <w:color w:val="000000"/>
          </w:rPr>
          <w:t>.</w:t>
        </w:r>
        <w:r w:rsidR="00D848EC" w:rsidRPr="004E391E">
          <w:rPr>
            <w:rStyle w:val="a9"/>
            <w:color w:val="000000"/>
            <w:lang w:val="en-US"/>
          </w:rPr>
          <w:t>gov</w:t>
        </w:r>
        <w:r w:rsidR="00D848EC" w:rsidRPr="004E391E">
          <w:rPr>
            <w:rStyle w:val="a9"/>
            <w:color w:val="000000"/>
          </w:rPr>
          <w:t>.</w:t>
        </w:r>
        <w:r w:rsidR="00D848EC" w:rsidRPr="004E391E">
          <w:rPr>
            <w:rStyle w:val="a9"/>
            <w:color w:val="000000"/>
            <w:lang w:val="en-US"/>
          </w:rPr>
          <w:t>ru</w:t>
        </w:r>
      </w:hyperlink>
      <w:r w:rsidR="00D848EC" w:rsidRPr="004E391E">
        <w:rPr>
          <w:color w:val="000000"/>
        </w:rPr>
        <w:t xml:space="preserve"> </w:t>
      </w:r>
      <w:r w:rsidR="004E391E" w:rsidRPr="004E391E">
        <w:rPr>
          <w:color w:val="000000"/>
        </w:rPr>
        <w:t xml:space="preserve">процедура </w:t>
      </w:r>
      <w:r w:rsidR="00D848EC" w:rsidRPr="004E391E">
        <w:rPr>
          <w:bCs/>
          <w:color w:val="000000"/>
        </w:rPr>
        <w:t>№ 180722/0122720</w:t>
      </w:r>
      <w:r w:rsidR="00D848EC" w:rsidRPr="004E391E">
        <w:rPr>
          <w:color w:val="000000"/>
        </w:rPr>
        <w:t>, опубликованного в районной газете «Восход»</w:t>
      </w:r>
      <w:r w:rsidR="00D848EC" w:rsidRPr="004E391E">
        <w:t xml:space="preserve"> </w:t>
      </w:r>
      <w:r w:rsidR="006E0B46" w:rsidRPr="004E391E">
        <w:t xml:space="preserve">  </w:t>
      </w:r>
      <w:r w:rsidR="00D848EC" w:rsidRPr="004E391E">
        <w:t>.</w:t>
      </w:r>
      <w:r w:rsidR="006E0B46" w:rsidRPr="004E391E">
        <w:t xml:space="preserve">  </w:t>
      </w:r>
      <w:r w:rsidR="00D848EC" w:rsidRPr="004E391E">
        <w:t>.202</w:t>
      </w:r>
      <w:r w:rsidR="006E0B46" w:rsidRPr="004E391E">
        <w:t>5</w:t>
      </w:r>
      <w:r w:rsidR="00D848EC" w:rsidRPr="004E391E">
        <w:rPr>
          <w:bCs/>
        </w:rPr>
        <w:t xml:space="preserve"> № </w:t>
      </w:r>
      <w:r w:rsidR="006E0B46" w:rsidRPr="004E391E">
        <w:rPr>
          <w:bCs/>
        </w:rPr>
        <w:t xml:space="preserve">    </w:t>
      </w:r>
      <w:r w:rsidR="00D848EC" w:rsidRPr="004E391E">
        <w:rPr>
          <w:bCs/>
        </w:rPr>
        <w:t>(</w:t>
      </w:r>
      <w:r w:rsidR="006E0B46" w:rsidRPr="004E391E">
        <w:rPr>
          <w:bCs/>
        </w:rPr>
        <w:t xml:space="preserve">       </w:t>
      </w:r>
      <w:r w:rsidR="00D848EC" w:rsidRPr="004E391E">
        <w:rPr>
          <w:bCs/>
        </w:rPr>
        <w:t>)</w:t>
      </w:r>
      <w:r w:rsidR="00CA072E" w:rsidRPr="004E391E">
        <w:t>,</w:t>
      </w:r>
      <w:r w:rsidR="00D36876">
        <w:t xml:space="preserve"> </w:t>
      </w:r>
      <w:r w:rsidRPr="00EB5AF3">
        <w:t>заключили настоящий договор (далее – Договор) о нижеследующем:</w:t>
      </w:r>
    </w:p>
    <w:p w:rsidR="00DC433E" w:rsidRPr="00EB5AF3" w:rsidRDefault="00DC433E" w:rsidP="00DC433E">
      <w:pPr>
        <w:pStyle w:val="aa"/>
        <w:tabs>
          <w:tab w:val="left" w:pos="9639"/>
        </w:tabs>
        <w:spacing w:after="0"/>
        <w:ind w:right="2"/>
        <w:jc w:val="both"/>
        <w:rPr>
          <w:sz w:val="24"/>
          <w:szCs w:val="24"/>
        </w:rPr>
      </w:pPr>
    </w:p>
    <w:p w:rsidR="00DC433E" w:rsidRPr="00C728D8" w:rsidRDefault="00DC433E" w:rsidP="00DC433E">
      <w:pPr>
        <w:pStyle w:val="aa"/>
        <w:numPr>
          <w:ilvl w:val="0"/>
          <w:numId w:val="12"/>
        </w:numPr>
        <w:tabs>
          <w:tab w:val="left" w:pos="9639"/>
        </w:tabs>
        <w:spacing w:after="0"/>
        <w:ind w:right="2"/>
        <w:jc w:val="both"/>
        <w:rPr>
          <w:b/>
          <w:sz w:val="24"/>
          <w:szCs w:val="24"/>
        </w:rPr>
      </w:pPr>
      <w:r w:rsidRPr="00C728D8">
        <w:rPr>
          <w:b/>
          <w:sz w:val="24"/>
          <w:szCs w:val="24"/>
        </w:rPr>
        <w:t>Предмет  договора.</w:t>
      </w:r>
    </w:p>
    <w:p w:rsidR="00BA6183" w:rsidRPr="002E1AF7" w:rsidRDefault="00DC433E" w:rsidP="004A5743">
      <w:pPr>
        <w:jc w:val="both"/>
      </w:pPr>
      <w:r w:rsidRPr="00EB5AF3">
        <w:t xml:space="preserve">       </w:t>
      </w:r>
      <w:r w:rsidRPr="002E1AF7">
        <w:t xml:space="preserve">1.1. </w:t>
      </w:r>
      <w:r w:rsidR="006D3B5D" w:rsidRPr="002E1AF7">
        <w:rPr>
          <w:b/>
          <w:color w:val="000000"/>
        </w:rPr>
        <w:t>Арендодатель</w:t>
      </w:r>
      <w:r w:rsidR="006D3B5D" w:rsidRPr="002E1AF7">
        <w:rPr>
          <w:color w:val="000000"/>
        </w:rPr>
        <w:t xml:space="preserve"> сдал, а </w:t>
      </w:r>
      <w:r w:rsidR="006D3B5D" w:rsidRPr="002E1AF7">
        <w:rPr>
          <w:b/>
          <w:color w:val="000000"/>
        </w:rPr>
        <w:t>Арендатор</w:t>
      </w:r>
      <w:r w:rsidR="006D3B5D" w:rsidRPr="002E1AF7">
        <w:rPr>
          <w:color w:val="000000"/>
        </w:rPr>
        <w:t xml:space="preserve"> принял в пользование на условиях аренды </w:t>
      </w:r>
      <w:r w:rsidR="004A5743">
        <w:t xml:space="preserve">земельный участок, общей площадью 5316 кв.м., </w:t>
      </w:r>
      <w:r w:rsidR="004A5743" w:rsidRPr="00015EAA">
        <w:t>с кадастровым номером 61:11</w:t>
      </w:r>
      <w:r w:rsidR="004A5743">
        <w:t>:</w:t>
      </w:r>
      <w:r w:rsidR="004A5743" w:rsidRPr="00015EAA">
        <w:t>0010101:</w:t>
      </w:r>
      <w:r w:rsidR="004A5743">
        <w:t>600</w:t>
      </w:r>
      <w:r w:rsidR="004A5743" w:rsidRPr="00015EAA">
        <w:t>, расположенны</w:t>
      </w:r>
      <w:r w:rsidR="004A5743">
        <w:t>й</w:t>
      </w:r>
      <w:r w:rsidR="004A5743" w:rsidRPr="00015EAA">
        <w:t xml:space="preserve"> по адресу: Ростовская область,</w:t>
      </w:r>
      <w:r w:rsidR="004A5743">
        <w:t xml:space="preserve"> Заветинский район, </w:t>
      </w:r>
      <w:r w:rsidR="004A5743" w:rsidRPr="00015EAA">
        <w:t xml:space="preserve">с. Заветное, пер. </w:t>
      </w:r>
      <w:r w:rsidR="004A5743">
        <w:t xml:space="preserve">Чернышевского, </w:t>
      </w:r>
      <w:r w:rsidR="004A5743" w:rsidRPr="00015EAA">
        <w:t>1</w:t>
      </w:r>
      <w:r w:rsidR="004A5743">
        <w:t>-к.  Категория земель: земли населенных пунктов. Вид разрешенного использования: для проведения ярмарок. К</w:t>
      </w:r>
      <w:r w:rsidR="002035BA" w:rsidRPr="002E1AF7">
        <w:rPr>
          <w:color w:val="000000"/>
        </w:rPr>
        <w:t xml:space="preserve">адастровая стоимость </w:t>
      </w:r>
      <w:r w:rsidR="002035BA" w:rsidRPr="002E1AF7">
        <w:t xml:space="preserve">1034599.92 </w:t>
      </w:r>
      <w:r w:rsidR="002035BA" w:rsidRPr="002E1AF7">
        <w:rPr>
          <w:color w:val="000000"/>
        </w:rPr>
        <w:t xml:space="preserve">руб., </w:t>
      </w:r>
      <w:r w:rsidR="00CA072E" w:rsidRPr="002E1AF7">
        <w:t>далее Участок</w:t>
      </w:r>
      <w:r w:rsidRPr="002E1AF7">
        <w:t>.</w:t>
      </w:r>
    </w:p>
    <w:p w:rsidR="00A26444" w:rsidRPr="00A26444" w:rsidRDefault="00A26444" w:rsidP="00A26444">
      <w:pPr>
        <w:pStyle w:val="aa"/>
        <w:tabs>
          <w:tab w:val="left" w:pos="9639"/>
        </w:tabs>
        <w:spacing w:after="0"/>
        <w:ind w:left="0"/>
        <w:rPr>
          <w:color w:val="000000"/>
          <w:sz w:val="24"/>
          <w:szCs w:val="24"/>
        </w:rPr>
      </w:pPr>
      <w:r w:rsidRPr="002E1AF7">
        <w:rPr>
          <w:color w:val="000000"/>
          <w:szCs w:val="24"/>
        </w:rPr>
        <w:t xml:space="preserve">        </w:t>
      </w:r>
      <w:r w:rsidRPr="002E1AF7">
        <w:rPr>
          <w:color w:val="000000"/>
          <w:sz w:val="24"/>
          <w:szCs w:val="24"/>
        </w:rPr>
        <w:t>Границы Участка описаны в установленном законом порядке. Сведения о границах</w:t>
      </w:r>
      <w:r w:rsidRPr="00A26444">
        <w:rPr>
          <w:color w:val="000000"/>
          <w:sz w:val="24"/>
          <w:szCs w:val="24"/>
        </w:rPr>
        <w:t xml:space="preserve"> земельного участка содержатся в государственном кадастре недвижимости.</w:t>
      </w:r>
    </w:p>
    <w:p w:rsidR="008E01F8" w:rsidRPr="00730B31" w:rsidRDefault="00A26444" w:rsidP="00A26444">
      <w:pPr>
        <w:tabs>
          <w:tab w:val="left" w:pos="9639"/>
        </w:tabs>
        <w:jc w:val="both"/>
      </w:pPr>
      <w:r>
        <w:t xml:space="preserve">        </w:t>
      </w:r>
      <w:r w:rsidR="00D03692" w:rsidRPr="00B43B79">
        <w:t>1.2</w:t>
      </w:r>
      <w:r w:rsidR="0034623B" w:rsidRPr="00B43B79">
        <w:t xml:space="preserve">. В отношении </w:t>
      </w:r>
      <w:r w:rsidR="008E01F8" w:rsidRPr="00B43B79">
        <w:t>У</w:t>
      </w:r>
      <w:r w:rsidR="0034623B" w:rsidRPr="00B43B79">
        <w:t>частка сервитуты</w:t>
      </w:r>
      <w:r w:rsidR="008E01F8" w:rsidRPr="00B43B79">
        <w:t xml:space="preserve"> не установлены.</w:t>
      </w:r>
    </w:p>
    <w:p w:rsidR="008E01F8" w:rsidRPr="00EB5AF3" w:rsidRDefault="0034623B" w:rsidP="00A26444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EB5AF3">
        <w:rPr>
          <w:rFonts w:ascii="Times New Roman" w:hAnsi="Times New Roman" w:cs="Times New Roman"/>
        </w:rPr>
        <w:t>1.</w:t>
      </w:r>
      <w:r w:rsidR="00D03692" w:rsidRPr="00EB5AF3">
        <w:rPr>
          <w:rFonts w:ascii="Times New Roman" w:hAnsi="Times New Roman" w:cs="Times New Roman"/>
        </w:rPr>
        <w:t>3</w:t>
      </w:r>
      <w:r w:rsidRPr="00EB5AF3">
        <w:rPr>
          <w:rFonts w:ascii="Times New Roman" w:hAnsi="Times New Roman" w:cs="Times New Roman"/>
        </w:rPr>
        <w:t>.</w:t>
      </w:r>
      <w:r w:rsidR="00D03692" w:rsidRPr="00EB5AF3">
        <w:rPr>
          <w:rFonts w:ascii="Times New Roman" w:hAnsi="Times New Roman" w:cs="Times New Roman"/>
        </w:rPr>
        <w:t xml:space="preserve">Участок </w:t>
      </w:r>
      <w:r w:rsidRPr="00EB5AF3">
        <w:rPr>
          <w:rFonts w:ascii="Times New Roman" w:hAnsi="Times New Roman" w:cs="Times New Roman"/>
        </w:rPr>
        <w:t>предоставляется для использования в целях</w:t>
      </w:r>
      <w:r w:rsidR="008E01F8" w:rsidRPr="00EB5AF3">
        <w:rPr>
          <w:rFonts w:ascii="Times New Roman" w:hAnsi="Times New Roman" w:cs="Times New Roman"/>
        </w:rPr>
        <w:t xml:space="preserve"> занятия предпринимательской деятельностью.</w:t>
      </w:r>
    </w:p>
    <w:p w:rsidR="0034623B" w:rsidRPr="00EB5AF3" w:rsidRDefault="0034623B" w:rsidP="00A26444">
      <w:pPr>
        <w:ind w:firstLine="567"/>
        <w:jc w:val="both"/>
      </w:pPr>
      <w:r w:rsidRPr="00EB5AF3">
        <w:t>1.</w:t>
      </w:r>
      <w:r w:rsidR="00D03692" w:rsidRPr="00EB5AF3">
        <w:t>4</w:t>
      </w:r>
      <w:r w:rsidRPr="00EB5AF3">
        <w:t xml:space="preserve">. Внесение изменений в договор в части изменения вида разрешенного использования </w:t>
      </w:r>
      <w:r w:rsidR="00D03692" w:rsidRPr="00EB5AF3">
        <w:t xml:space="preserve">Участка </w:t>
      </w:r>
      <w:r w:rsidRPr="00EB5AF3">
        <w:t>не допускается.</w:t>
      </w:r>
    </w:p>
    <w:p w:rsidR="002F745F" w:rsidRPr="0047583B" w:rsidRDefault="002F745F" w:rsidP="00D03692">
      <w:pPr>
        <w:pStyle w:val="aa"/>
        <w:tabs>
          <w:tab w:val="left" w:pos="9639"/>
        </w:tabs>
        <w:spacing w:after="0"/>
        <w:ind w:left="0" w:right="2"/>
        <w:jc w:val="both"/>
        <w:rPr>
          <w:color w:val="FF0000"/>
          <w:sz w:val="24"/>
          <w:szCs w:val="24"/>
        </w:rPr>
      </w:pPr>
    </w:p>
    <w:p w:rsidR="00DC433E" w:rsidRPr="00C728D8" w:rsidRDefault="00DC433E" w:rsidP="00DC433E">
      <w:pPr>
        <w:pStyle w:val="aa"/>
        <w:numPr>
          <w:ilvl w:val="0"/>
          <w:numId w:val="12"/>
        </w:numPr>
        <w:tabs>
          <w:tab w:val="left" w:pos="9639"/>
        </w:tabs>
        <w:spacing w:after="0"/>
        <w:ind w:right="2"/>
        <w:jc w:val="both"/>
        <w:rPr>
          <w:b/>
          <w:sz w:val="24"/>
          <w:szCs w:val="24"/>
        </w:rPr>
      </w:pPr>
      <w:r w:rsidRPr="00C728D8">
        <w:rPr>
          <w:b/>
          <w:sz w:val="24"/>
          <w:szCs w:val="24"/>
        </w:rPr>
        <w:t>Срок Договора.</w:t>
      </w:r>
    </w:p>
    <w:p w:rsidR="004B0A5E" w:rsidRPr="00CC1876" w:rsidRDefault="00DC433E" w:rsidP="0047583B">
      <w:pPr>
        <w:tabs>
          <w:tab w:val="left" w:pos="9639"/>
        </w:tabs>
        <w:jc w:val="both"/>
        <w:rPr>
          <w:sz w:val="28"/>
          <w:szCs w:val="28"/>
        </w:rPr>
      </w:pPr>
      <w:r w:rsidRPr="00EB5AF3">
        <w:t xml:space="preserve">          2.1. Срок аренды Участка устанавливается </w:t>
      </w:r>
      <w:r w:rsidR="003353B3" w:rsidRPr="00CC1876">
        <w:t>на</w:t>
      </w:r>
      <w:r w:rsidR="0062162C" w:rsidRPr="00CC1876">
        <w:t xml:space="preserve"> </w:t>
      </w:r>
      <w:r w:rsidR="00012453" w:rsidRPr="00CC1876">
        <w:t>3 года</w:t>
      </w:r>
      <w:r w:rsidR="004B0A5E" w:rsidRPr="00CC1876">
        <w:rPr>
          <w:sz w:val="28"/>
          <w:szCs w:val="28"/>
        </w:rPr>
        <w:t xml:space="preserve"> </w:t>
      </w:r>
      <w:r w:rsidR="004B0A5E" w:rsidRPr="00CC1876">
        <w:t xml:space="preserve">с </w:t>
      </w:r>
      <w:r w:rsidR="0047583B">
        <w:t xml:space="preserve">     </w:t>
      </w:r>
      <w:r w:rsidR="004B0A5E" w:rsidRPr="00CC1876">
        <w:t>.</w:t>
      </w:r>
      <w:r w:rsidR="0047583B">
        <w:t xml:space="preserve">   </w:t>
      </w:r>
      <w:r w:rsidR="004B0A5E" w:rsidRPr="00CC1876">
        <w:t>.20</w:t>
      </w:r>
      <w:r w:rsidR="0047583B">
        <w:t>25</w:t>
      </w:r>
      <w:r w:rsidR="004B0A5E" w:rsidRPr="00CC1876">
        <w:t xml:space="preserve">г. по </w:t>
      </w:r>
      <w:r w:rsidR="0047583B">
        <w:t xml:space="preserve">  </w:t>
      </w:r>
      <w:r w:rsidR="004B0A5E" w:rsidRPr="00CC1876">
        <w:t>.</w:t>
      </w:r>
      <w:r w:rsidR="0047583B">
        <w:t xml:space="preserve">     </w:t>
      </w:r>
      <w:r w:rsidR="004B0A5E" w:rsidRPr="00CC1876">
        <w:t>.202</w:t>
      </w:r>
      <w:r w:rsidR="0047583B">
        <w:t>8</w:t>
      </w:r>
      <w:r w:rsidR="004B0A5E" w:rsidRPr="00CC1876">
        <w:t>г</w:t>
      </w:r>
      <w:r w:rsidR="004B0A5E" w:rsidRPr="00CC1876">
        <w:rPr>
          <w:sz w:val="28"/>
          <w:szCs w:val="28"/>
        </w:rPr>
        <w:t>.</w:t>
      </w:r>
    </w:p>
    <w:p w:rsidR="0047583B" w:rsidRPr="0047583B" w:rsidRDefault="0047583B" w:rsidP="0047583B">
      <w:pPr>
        <w:pStyle w:val="aa"/>
        <w:tabs>
          <w:tab w:val="left" w:pos="9639"/>
        </w:tabs>
        <w:spacing w:after="0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C433E" w:rsidRPr="0047583B">
        <w:rPr>
          <w:sz w:val="24"/>
          <w:szCs w:val="24"/>
        </w:rPr>
        <w:t xml:space="preserve"> 2.2. </w:t>
      </w:r>
      <w:r w:rsidRPr="0047583B">
        <w:rPr>
          <w:color w:val="000000"/>
          <w:sz w:val="24"/>
          <w:szCs w:val="24"/>
        </w:rPr>
        <w:t>Договор вступает в силу с даты подписания акта-приема передачи земельного участка.</w:t>
      </w:r>
    </w:p>
    <w:p w:rsidR="00DC433E" w:rsidRPr="00C728D8" w:rsidRDefault="00DC433E" w:rsidP="00DC433E">
      <w:pPr>
        <w:pStyle w:val="aa"/>
        <w:tabs>
          <w:tab w:val="left" w:pos="9639"/>
        </w:tabs>
        <w:spacing w:after="0"/>
        <w:ind w:left="0" w:right="2"/>
        <w:jc w:val="center"/>
        <w:rPr>
          <w:b/>
          <w:sz w:val="24"/>
          <w:szCs w:val="24"/>
        </w:rPr>
      </w:pPr>
      <w:r w:rsidRPr="00C728D8">
        <w:rPr>
          <w:b/>
          <w:sz w:val="24"/>
          <w:szCs w:val="24"/>
        </w:rPr>
        <w:t xml:space="preserve">3. Размер и условия внесения арендной платы.  </w:t>
      </w:r>
    </w:p>
    <w:p w:rsidR="002D0DB9" w:rsidRPr="002D0DB9" w:rsidRDefault="00DC433E" w:rsidP="004421C9">
      <w:pPr>
        <w:pStyle w:val="aa"/>
        <w:tabs>
          <w:tab w:val="left" w:pos="567"/>
          <w:tab w:val="left" w:pos="9639"/>
        </w:tabs>
        <w:spacing w:after="0"/>
        <w:ind w:left="0" w:right="2"/>
        <w:jc w:val="both"/>
        <w:rPr>
          <w:sz w:val="24"/>
          <w:szCs w:val="24"/>
        </w:rPr>
      </w:pPr>
      <w:r w:rsidRPr="00FC3FA7">
        <w:t xml:space="preserve">          </w:t>
      </w:r>
      <w:r w:rsidR="004421C9">
        <w:t xml:space="preserve">  </w:t>
      </w:r>
      <w:r w:rsidRPr="002D0DB9">
        <w:rPr>
          <w:sz w:val="24"/>
          <w:szCs w:val="24"/>
        </w:rPr>
        <w:t xml:space="preserve">3.1. Размер арендной платы за Участок составляет  </w:t>
      </w:r>
      <w:r w:rsidR="00B927F3">
        <w:rPr>
          <w:sz w:val="24"/>
          <w:szCs w:val="24"/>
        </w:rPr>
        <w:t xml:space="preserve">              </w:t>
      </w:r>
      <w:r w:rsidRPr="002D0DB9">
        <w:rPr>
          <w:bCs/>
          <w:sz w:val="24"/>
          <w:szCs w:val="24"/>
        </w:rPr>
        <w:t xml:space="preserve"> руб. (</w:t>
      </w:r>
      <w:r w:rsidR="00B927F3">
        <w:rPr>
          <w:bCs/>
          <w:sz w:val="24"/>
          <w:szCs w:val="24"/>
        </w:rPr>
        <w:t xml:space="preserve">       </w:t>
      </w:r>
      <w:r w:rsidRPr="002D0DB9">
        <w:rPr>
          <w:bCs/>
          <w:sz w:val="24"/>
          <w:szCs w:val="24"/>
        </w:rPr>
        <w:t xml:space="preserve">рублей </w:t>
      </w:r>
      <w:r w:rsidR="00B927F3">
        <w:rPr>
          <w:bCs/>
          <w:sz w:val="24"/>
          <w:szCs w:val="24"/>
        </w:rPr>
        <w:t xml:space="preserve">  </w:t>
      </w:r>
      <w:r w:rsidR="00413C13">
        <w:rPr>
          <w:bCs/>
          <w:sz w:val="24"/>
          <w:szCs w:val="24"/>
        </w:rPr>
        <w:t xml:space="preserve"> копеек</w:t>
      </w:r>
      <w:r w:rsidRPr="002D0DB9">
        <w:rPr>
          <w:bCs/>
          <w:sz w:val="24"/>
          <w:szCs w:val="24"/>
        </w:rPr>
        <w:t xml:space="preserve">) </w:t>
      </w:r>
      <w:r w:rsidRPr="002D0DB9">
        <w:rPr>
          <w:sz w:val="24"/>
          <w:szCs w:val="24"/>
        </w:rPr>
        <w:t xml:space="preserve"> в год.</w:t>
      </w:r>
    </w:p>
    <w:p w:rsidR="005253CD" w:rsidRPr="00B0798C" w:rsidRDefault="000F1CD5" w:rsidP="004421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B0798C">
        <w:t xml:space="preserve">3.2. </w:t>
      </w:r>
      <w:r w:rsidR="00B927F3" w:rsidRPr="00B0798C">
        <w:rPr>
          <w:shd w:val="clear" w:color="auto" w:fill="FFFFFF"/>
        </w:rPr>
        <w:t>Арендная плата за использование Участка из земель населенных пунктов, вносится равными долями</w:t>
      </w:r>
      <w:r w:rsidR="00B927F3" w:rsidRPr="00B0798C">
        <w:rPr>
          <w:b/>
          <w:shd w:val="clear" w:color="auto" w:fill="FFFFFF"/>
        </w:rPr>
        <w:t xml:space="preserve"> ежемесячно, не позднее 20-го числа отчетного месяца,</w:t>
      </w:r>
      <w:r w:rsidR="00B927F3" w:rsidRPr="00B0798C">
        <w:t xml:space="preserve"> путем перечисления по реквизитам:</w:t>
      </w:r>
      <w:r w:rsidR="00471B0B" w:rsidRPr="00B0798C">
        <w:t xml:space="preserve"> </w:t>
      </w:r>
      <w:r w:rsidRPr="00B0798C">
        <w:t xml:space="preserve"> </w:t>
      </w:r>
      <w:r w:rsidR="005253CD" w:rsidRPr="00B0798C">
        <w:t>Администрация Заветинского сельского поселения ИНН 6110010267, КПП 611001001, р/счет №03100643000000015800, Банк: Отделение</w:t>
      </w:r>
    </w:p>
    <w:p w:rsidR="005253CD" w:rsidRPr="002E1AF7" w:rsidRDefault="005253CD" w:rsidP="005253C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B0798C">
        <w:lastRenderedPageBreak/>
        <w:t>Ростов-на-Дону Банка России // УФК по Ростовской области г. Ростов-на-Донv, лицевой счет 0</w:t>
      </w:r>
      <w:r w:rsidR="00553AAE">
        <w:t>4</w:t>
      </w:r>
      <w:bookmarkStart w:id="0" w:name="_GoBack"/>
      <w:bookmarkEnd w:id="0"/>
      <w:r w:rsidR="00B0798C">
        <w:t>583148710, БИК 016015102</w:t>
      </w:r>
      <w:r w:rsidRPr="00B0798C">
        <w:t>, кор/счет: 40102810845370000050, код бюджетной классификации -</w:t>
      </w:r>
      <w:r w:rsidR="00B0798C">
        <w:t xml:space="preserve"> </w:t>
      </w:r>
      <w:r w:rsidRPr="00B0798C">
        <w:t>951 1 11 05025 10 0000 120</w:t>
      </w:r>
      <w:r w:rsidR="00B0798C" w:rsidRPr="00B0798C">
        <w:t>.</w:t>
      </w:r>
    </w:p>
    <w:p w:rsidR="00DC433E" w:rsidRPr="00EB5AF3" w:rsidRDefault="00DD5AE0" w:rsidP="005253CD">
      <w:pPr>
        <w:pStyle w:val="aa"/>
        <w:tabs>
          <w:tab w:val="left" w:pos="9639"/>
        </w:tabs>
        <w:spacing w:after="0"/>
        <w:ind w:left="0" w:right="2"/>
        <w:jc w:val="both"/>
        <w:rPr>
          <w:sz w:val="24"/>
          <w:szCs w:val="24"/>
        </w:rPr>
      </w:pPr>
      <w:r w:rsidRPr="009A7662">
        <w:rPr>
          <w:bCs/>
          <w:sz w:val="24"/>
          <w:szCs w:val="24"/>
        </w:rPr>
        <w:t xml:space="preserve"> </w:t>
      </w:r>
      <w:r w:rsidR="00FC3FA7">
        <w:rPr>
          <w:sz w:val="24"/>
          <w:szCs w:val="24"/>
        </w:rPr>
        <w:t xml:space="preserve">       </w:t>
      </w:r>
      <w:r w:rsidR="00DC433E" w:rsidRPr="00EB5AF3">
        <w:rPr>
          <w:sz w:val="24"/>
          <w:szCs w:val="24"/>
        </w:rPr>
        <w:t xml:space="preserve">   3.3. </w:t>
      </w:r>
      <w:r w:rsidR="00DC433E" w:rsidRPr="004421C9">
        <w:rPr>
          <w:sz w:val="24"/>
          <w:szCs w:val="24"/>
        </w:rPr>
        <w:t>Арендная</w:t>
      </w:r>
      <w:r w:rsidR="00DC433E" w:rsidRPr="00EB5AF3">
        <w:rPr>
          <w:sz w:val="24"/>
          <w:szCs w:val="24"/>
        </w:rPr>
        <w:t xml:space="preserve"> плата начисляется с момента подписания сторонами акта приема – передачи Участка.</w:t>
      </w:r>
    </w:p>
    <w:p w:rsidR="00DC433E" w:rsidRPr="00EB5AF3" w:rsidRDefault="00DC433E" w:rsidP="00DC433E">
      <w:pPr>
        <w:pStyle w:val="aa"/>
        <w:tabs>
          <w:tab w:val="left" w:pos="9639"/>
        </w:tabs>
        <w:spacing w:after="0"/>
        <w:ind w:left="0" w:right="2"/>
        <w:jc w:val="both"/>
        <w:rPr>
          <w:sz w:val="24"/>
          <w:szCs w:val="24"/>
        </w:rPr>
      </w:pPr>
      <w:r w:rsidRPr="00EB5AF3">
        <w:rPr>
          <w:sz w:val="24"/>
          <w:szCs w:val="24"/>
        </w:rPr>
        <w:t xml:space="preserve">         Исполнением обязательства по внесению арендной платы является поступление   арендной платы по указанным в пункте 3.2 настоящег</w:t>
      </w:r>
      <w:r w:rsidR="004421C9">
        <w:rPr>
          <w:sz w:val="24"/>
          <w:szCs w:val="24"/>
        </w:rPr>
        <w:t>о Д</w:t>
      </w:r>
      <w:r w:rsidRPr="00EB5AF3">
        <w:rPr>
          <w:sz w:val="24"/>
          <w:szCs w:val="24"/>
        </w:rPr>
        <w:t>оговора реквизитам</w:t>
      </w:r>
      <w:r w:rsidR="002F745F" w:rsidRPr="00EB5AF3">
        <w:rPr>
          <w:sz w:val="24"/>
          <w:szCs w:val="24"/>
        </w:rPr>
        <w:t xml:space="preserve"> на счет Арендодателя</w:t>
      </w:r>
      <w:r w:rsidRPr="00EB5AF3">
        <w:rPr>
          <w:sz w:val="24"/>
          <w:szCs w:val="24"/>
        </w:rPr>
        <w:t>.</w:t>
      </w:r>
    </w:p>
    <w:p w:rsidR="00DC433E" w:rsidRPr="00EB5AF3" w:rsidRDefault="00DC433E" w:rsidP="00DC433E">
      <w:pPr>
        <w:pStyle w:val="aa"/>
        <w:tabs>
          <w:tab w:val="left" w:pos="9639"/>
        </w:tabs>
        <w:spacing w:after="0"/>
        <w:ind w:left="0" w:right="2"/>
        <w:jc w:val="both"/>
        <w:rPr>
          <w:sz w:val="24"/>
          <w:szCs w:val="24"/>
        </w:rPr>
      </w:pPr>
      <w:r w:rsidRPr="00EB5AF3">
        <w:rPr>
          <w:sz w:val="24"/>
          <w:szCs w:val="24"/>
        </w:rPr>
        <w:t xml:space="preserve">         Расчет арендной платы определен в приложении к Договору, который является неотъемлемой частью Договора.</w:t>
      </w:r>
    </w:p>
    <w:p w:rsidR="00F15FA9" w:rsidRPr="002F09EF" w:rsidRDefault="00834E6D" w:rsidP="00F15FA9">
      <w:pPr>
        <w:ind w:firstLine="709"/>
        <w:jc w:val="both"/>
        <w:rPr>
          <w:b/>
          <w:color w:val="000000"/>
        </w:rPr>
      </w:pPr>
      <w:r w:rsidRPr="00EB5AF3">
        <w:t xml:space="preserve"> </w:t>
      </w:r>
      <w:r w:rsidR="00DC433E" w:rsidRPr="00EB5AF3">
        <w:t>3.4.</w:t>
      </w:r>
      <w:r w:rsidRPr="00EB5AF3">
        <w:t xml:space="preserve"> </w:t>
      </w:r>
      <w:r w:rsidR="00F15FA9" w:rsidRPr="002F09EF">
        <w:rPr>
          <w:color w:val="000000"/>
        </w:rPr>
        <w:t xml:space="preserve">При заполнении  платежного  документа (платежного поручения, квитанции об оплате) </w:t>
      </w:r>
      <w:r w:rsidR="00F15FA9" w:rsidRPr="002F09EF">
        <w:rPr>
          <w:b/>
          <w:color w:val="000000"/>
        </w:rPr>
        <w:t>Арендатор</w:t>
      </w:r>
      <w:r w:rsidR="00F15FA9" w:rsidRPr="002F09EF">
        <w:rPr>
          <w:color w:val="000000"/>
        </w:rPr>
        <w:t xml:space="preserve"> указывает точное назначение платежа, дату и номер Договора,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</w:t>
      </w:r>
      <w:r w:rsidR="00F15FA9" w:rsidRPr="002F09EF">
        <w:rPr>
          <w:b/>
          <w:color w:val="000000"/>
        </w:rPr>
        <w:t>Арендатора</w:t>
      </w:r>
      <w:r w:rsidR="00F15FA9" w:rsidRPr="002F09EF">
        <w:rPr>
          <w:color w:val="000000"/>
        </w:rPr>
        <w:t xml:space="preserve"> третьими лицами в платежном документе также указываются сведения об </w:t>
      </w:r>
      <w:r w:rsidR="00F15FA9" w:rsidRPr="002F09EF">
        <w:rPr>
          <w:b/>
          <w:color w:val="000000"/>
        </w:rPr>
        <w:t>Арендаторе.</w:t>
      </w:r>
    </w:p>
    <w:p w:rsidR="00834E6D" w:rsidRPr="00EB5AF3" w:rsidRDefault="00DC433E" w:rsidP="00834E6D">
      <w:pPr>
        <w:ind w:firstLine="567"/>
        <w:jc w:val="both"/>
        <w:rPr>
          <w:highlight w:val="yellow"/>
        </w:rPr>
      </w:pPr>
      <w:r w:rsidRPr="00EB5AF3">
        <w:t xml:space="preserve"> </w:t>
      </w:r>
      <w:r w:rsidR="00834E6D" w:rsidRPr="00EB5AF3">
        <w:t xml:space="preserve">3.5. Арендная плата уплачивается Арендатором в течение всего периода пользования  Участком  в  размере  и  порядке,  предусмотренных пунктами 3.1-3.2 настоящего Договора, в т.ч. в период после прекращения  Договора по любым основаниям до передачи Участка Арендодателю по акту приема-передачи. </w:t>
      </w:r>
    </w:p>
    <w:p w:rsidR="00834E6D" w:rsidRPr="002E1AF7" w:rsidRDefault="00834E6D" w:rsidP="00834E6D">
      <w:pPr>
        <w:ind w:firstLine="567"/>
        <w:jc w:val="both"/>
      </w:pPr>
      <w:r w:rsidRPr="00EB5AF3">
        <w:t xml:space="preserve"> </w:t>
      </w:r>
      <w:r w:rsidRPr="002E1AF7">
        <w:t>3.6. В случае фактического неиспользования Арендатором Участка по обстоятельствам, не зависящим от Арендодателя, арендная плата уплачивается Арендатором в порядке, предусмотренном пунктом 3.5. настоящего Договора.</w:t>
      </w:r>
    </w:p>
    <w:p w:rsidR="00FF4A45" w:rsidRPr="002E1AF7" w:rsidRDefault="00834E6D" w:rsidP="00FF4A45">
      <w:pPr>
        <w:ind w:firstLine="709"/>
        <w:jc w:val="both"/>
        <w:rPr>
          <w:color w:val="000000"/>
        </w:rPr>
      </w:pPr>
      <w:r w:rsidRPr="002E1AF7">
        <w:t xml:space="preserve"> 3.7. </w:t>
      </w:r>
      <w:r w:rsidR="00FF4A45" w:rsidRPr="002E1AF7">
        <w:rPr>
          <w:color w:val="000000"/>
        </w:rPr>
        <w:t>В случае наличия разногласий между Сторонами по поступлению арендной платы, Стороны производят сверку расчетов арендных платежей.</w:t>
      </w:r>
    </w:p>
    <w:p w:rsidR="00D14001" w:rsidRPr="002E1AF7" w:rsidRDefault="00447572" w:rsidP="00D14001">
      <w:pPr>
        <w:ind w:firstLine="709"/>
        <w:jc w:val="both"/>
        <w:rPr>
          <w:color w:val="000000"/>
        </w:rPr>
      </w:pPr>
      <w:r w:rsidRPr="002E1AF7">
        <w:t xml:space="preserve"> 3.8</w:t>
      </w:r>
      <w:r w:rsidR="00834E6D" w:rsidRPr="002E1AF7">
        <w:t xml:space="preserve">. </w:t>
      </w:r>
      <w:r w:rsidR="00D14001" w:rsidRPr="002E1AF7">
        <w:rPr>
          <w:color w:val="000000"/>
        </w:rPr>
        <w:t xml:space="preserve">Отсутствие государственной регистрации настоящего Договора не является основанием для освобождения </w:t>
      </w:r>
      <w:r w:rsidR="00D14001" w:rsidRPr="002E1AF7">
        <w:rPr>
          <w:b/>
          <w:color w:val="000000"/>
        </w:rPr>
        <w:t>Арендатора</w:t>
      </w:r>
      <w:r w:rsidR="00D14001" w:rsidRPr="002E1AF7">
        <w:rPr>
          <w:color w:val="000000"/>
        </w:rPr>
        <w:t xml:space="preserve"> от платы за фактическое пользование Участком в размере и порядке, предусмотренным пунктами 3.1-3.2 настоящего Договора. В этом случае настоящий  Договор имеет силу соглашения сторон о размере, порядке оплаты и условиях фактического использования Участка.</w:t>
      </w:r>
    </w:p>
    <w:p w:rsidR="00951FA3" w:rsidRPr="002E1AF7" w:rsidRDefault="00B367ED" w:rsidP="00951FA3">
      <w:pPr>
        <w:pStyle w:val="2"/>
        <w:shd w:val="clear" w:color="auto" w:fill="FFFFFF"/>
        <w:ind w:firstLine="709"/>
        <w:jc w:val="both"/>
        <w:rPr>
          <w:b/>
          <w:i/>
          <w:color w:val="000000"/>
          <w:szCs w:val="24"/>
        </w:rPr>
      </w:pPr>
      <w:r w:rsidRPr="002E1AF7">
        <w:rPr>
          <w:szCs w:val="24"/>
        </w:rPr>
        <w:t xml:space="preserve"> </w:t>
      </w:r>
      <w:r w:rsidR="00447572" w:rsidRPr="002E1AF7">
        <w:rPr>
          <w:szCs w:val="24"/>
        </w:rPr>
        <w:t xml:space="preserve">3.9. </w:t>
      </w:r>
      <w:r w:rsidR="00951FA3" w:rsidRPr="002E1AF7">
        <w:rPr>
          <w:color w:val="000000"/>
          <w:szCs w:val="24"/>
        </w:rPr>
        <w:t>В одностороннем порядке по требованию Арендодателя размер годовой арендной платы за использование Участка изменяется:</w:t>
      </w:r>
    </w:p>
    <w:p w:rsidR="00951FA3" w:rsidRPr="002E1AF7" w:rsidRDefault="00951FA3" w:rsidP="00951FA3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года;</w:t>
      </w:r>
    </w:p>
    <w:p w:rsidR="00951FA3" w:rsidRPr="002E1AF7" w:rsidRDefault="00951FA3" w:rsidP="00951FA3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в связи с изменением кадастровой стоимости земельного участка;</w:t>
      </w:r>
    </w:p>
    <w:p w:rsidR="00951FA3" w:rsidRPr="002E1AF7" w:rsidRDefault="00951FA3" w:rsidP="00951FA3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951FA3" w:rsidRPr="002E1AF7" w:rsidRDefault="00951FA3" w:rsidP="00951FA3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ставок арендной платы;</w:t>
      </w:r>
    </w:p>
    <w:p w:rsidR="00951FA3" w:rsidRPr="002E1AF7" w:rsidRDefault="00951FA3" w:rsidP="00951FA3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значений и коэффициентов, используемых при расчете арендной платы;</w:t>
      </w:r>
    </w:p>
    <w:p w:rsidR="00951FA3" w:rsidRPr="002E1AF7" w:rsidRDefault="00951FA3" w:rsidP="00951FA3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порядка определения размера арендной платы.</w:t>
      </w:r>
    </w:p>
    <w:p w:rsidR="00951FA3" w:rsidRPr="002E1AF7" w:rsidRDefault="00951FA3" w:rsidP="00951FA3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Арендная плата, рассчитанная в процентах от кадастровой стоимости земельного участка,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951FA3" w:rsidRPr="002E1AF7" w:rsidRDefault="00951FA3" w:rsidP="00951FA3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Размер ежегодной арендной платы, определенный по результатам рыночной оценки в соответствии с Федеральным законом «Об оценочной деятельности в Российской </w:t>
      </w:r>
      <w:r w:rsidRPr="002E1AF7">
        <w:rPr>
          <w:color w:val="000000"/>
          <w:sz w:val="24"/>
          <w:szCs w:val="24"/>
        </w:rPr>
        <w:lastRenderedPageBreak/>
        <w:t xml:space="preserve">Федерации», подлежит изменению в пределах срока договора аренды земельного участка, </w:t>
      </w:r>
      <w:r w:rsidR="003C37D2" w:rsidRPr="002E1AF7">
        <w:rPr>
          <w:bCs/>
          <w:sz w:val="24"/>
          <w:szCs w:val="24"/>
        </w:rPr>
        <w:t>находящегося в собственности муниципального образования «Заветинское сельское поселение»</w:t>
      </w:r>
      <w:r w:rsidRPr="002E1AF7">
        <w:rPr>
          <w:color w:val="000000"/>
          <w:sz w:val="24"/>
          <w:szCs w:val="24"/>
        </w:rPr>
        <w:t>,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951FA3" w:rsidRPr="002E1AF7" w:rsidRDefault="00951FA3" w:rsidP="00951F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E1AF7">
        <w:rPr>
          <w:color w:val="000000"/>
        </w:rPr>
        <w:t>В случае изменения размера арендной платы, определенного по результатам рыночной оценки, размер уровня инфляции, указанный в настоящем пункте, не применяется.</w:t>
      </w:r>
    </w:p>
    <w:p w:rsidR="00DC433E" w:rsidRPr="002E1AF7" w:rsidRDefault="00DC433E" w:rsidP="00E43453">
      <w:pPr>
        <w:pStyle w:val="2"/>
        <w:shd w:val="clear" w:color="auto" w:fill="FFFFFF"/>
        <w:rPr>
          <w:b/>
          <w:szCs w:val="24"/>
        </w:rPr>
      </w:pPr>
      <w:r w:rsidRPr="002E1AF7">
        <w:rPr>
          <w:b/>
          <w:szCs w:val="24"/>
        </w:rPr>
        <w:t>4. Права и обязанности сторон.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4.1. </w:t>
      </w:r>
      <w:r w:rsidRPr="002E1AF7">
        <w:rPr>
          <w:b/>
          <w:color w:val="000000"/>
          <w:sz w:val="24"/>
          <w:szCs w:val="24"/>
        </w:rPr>
        <w:t xml:space="preserve">Арендодатель </w:t>
      </w:r>
      <w:r w:rsidRPr="002E1AF7">
        <w:rPr>
          <w:color w:val="000000"/>
          <w:sz w:val="24"/>
          <w:szCs w:val="24"/>
        </w:rPr>
        <w:t>имеет право: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4.1.1. Требовать в претензионном и судебном порядке досрочного расторжения Договора: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при использовании земельного участка не по целевому назначению;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при использовании способами, приводящими к его порче;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при невнесении арендной платы более чем за два срока подряд, установленного п. 3.2. настоящего Договора;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в случае не подписания </w:t>
      </w:r>
      <w:r w:rsidRPr="002E1AF7">
        <w:rPr>
          <w:b/>
          <w:color w:val="000000"/>
          <w:sz w:val="24"/>
          <w:szCs w:val="24"/>
        </w:rPr>
        <w:t>Арендатором</w:t>
      </w:r>
      <w:r w:rsidRPr="002E1AF7">
        <w:rPr>
          <w:color w:val="000000"/>
          <w:sz w:val="24"/>
          <w:szCs w:val="24"/>
        </w:rPr>
        <w:t xml:space="preserve"> дополнительных соглашений к Договору в установленных законом случаях и в соответствии с условиями настоящего договора;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при нарушении </w:t>
      </w:r>
      <w:r w:rsidRPr="002E1AF7">
        <w:rPr>
          <w:b/>
          <w:color w:val="000000"/>
          <w:sz w:val="24"/>
          <w:szCs w:val="24"/>
        </w:rPr>
        <w:t>Арендатором</w:t>
      </w:r>
      <w:r w:rsidRPr="002E1AF7">
        <w:rPr>
          <w:color w:val="000000"/>
          <w:sz w:val="24"/>
          <w:szCs w:val="24"/>
        </w:rPr>
        <w:t xml:space="preserve"> своих обязанностей, указанных в разделе 4.4. настоящего Договора.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2E1AF7">
        <w:rPr>
          <w:b/>
          <w:color w:val="000000"/>
          <w:sz w:val="24"/>
          <w:szCs w:val="24"/>
        </w:rPr>
        <w:t>Арендатора</w:t>
      </w:r>
      <w:r w:rsidRPr="002E1AF7">
        <w:rPr>
          <w:color w:val="000000"/>
          <w:sz w:val="24"/>
          <w:szCs w:val="24"/>
        </w:rPr>
        <w:t>, а также по иным основаниям, предусмотренным законодательством Российской Федерации.</w:t>
      </w:r>
    </w:p>
    <w:p w:rsidR="00AD5E04" w:rsidRPr="002E1AF7" w:rsidRDefault="00AD5E04" w:rsidP="00485471">
      <w:pPr>
        <w:pStyle w:val="ac"/>
        <w:ind w:firstLine="709"/>
        <w:jc w:val="both"/>
        <w:rPr>
          <w:rFonts w:ascii="Times New Roman" w:hAnsi="Times New Roman" w:cs="Times New Roman"/>
          <w:color w:val="000000"/>
        </w:rPr>
      </w:pPr>
      <w:r w:rsidRPr="002E1AF7">
        <w:rPr>
          <w:rFonts w:ascii="Times New Roman" w:hAnsi="Times New Roman" w:cs="Times New Roman"/>
          <w:color w:val="000000"/>
        </w:rPr>
        <w:t xml:space="preserve">4.1.4. Требовать досрочного внесения арендной платы в срок, установленный </w:t>
      </w:r>
      <w:r w:rsidRPr="002E1AF7">
        <w:rPr>
          <w:rFonts w:ascii="Times New Roman" w:hAnsi="Times New Roman" w:cs="Times New Roman"/>
          <w:b/>
          <w:color w:val="000000"/>
        </w:rPr>
        <w:t>Арендодателем,</w:t>
      </w:r>
      <w:r w:rsidRPr="002E1AF7">
        <w:rPr>
          <w:rFonts w:ascii="Times New Roman" w:hAnsi="Times New Roman" w:cs="Times New Roman"/>
          <w:color w:val="000000"/>
        </w:rPr>
        <w:t xml:space="preserve"> за два срока подряд в случае существенного (более двух раз подряд) нарушения </w:t>
      </w:r>
      <w:r w:rsidRPr="002E1AF7">
        <w:rPr>
          <w:rFonts w:ascii="Times New Roman" w:hAnsi="Times New Roman" w:cs="Times New Roman"/>
          <w:b/>
          <w:color w:val="000000"/>
        </w:rPr>
        <w:t>Арендатором</w:t>
      </w:r>
      <w:r w:rsidRPr="002E1AF7">
        <w:rPr>
          <w:rFonts w:ascii="Times New Roman" w:hAnsi="Times New Roman" w:cs="Times New Roman"/>
          <w:color w:val="000000"/>
        </w:rPr>
        <w:t xml:space="preserve"> сроков внесения арендной платы, предусмотренных пунктом 3.2 настоящего Договора;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4.2. </w:t>
      </w:r>
      <w:r w:rsidRPr="002E1AF7">
        <w:rPr>
          <w:b/>
          <w:color w:val="000000"/>
          <w:sz w:val="24"/>
          <w:szCs w:val="24"/>
        </w:rPr>
        <w:t>Арендодатель</w:t>
      </w:r>
      <w:r w:rsidRPr="002E1AF7">
        <w:rPr>
          <w:color w:val="000000"/>
          <w:sz w:val="24"/>
          <w:szCs w:val="24"/>
        </w:rPr>
        <w:t xml:space="preserve"> обязан: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4.2.1. Выполнять в полном объеме все условия Договора.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4.2.2. Передать </w:t>
      </w:r>
      <w:r w:rsidRPr="002E1AF7">
        <w:rPr>
          <w:b/>
          <w:color w:val="000000"/>
          <w:sz w:val="24"/>
          <w:szCs w:val="24"/>
        </w:rPr>
        <w:t>Арендатору</w:t>
      </w:r>
      <w:r w:rsidRPr="002E1AF7">
        <w:rPr>
          <w:color w:val="000000"/>
          <w:sz w:val="24"/>
          <w:szCs w:val="24"/>
        </w:rPr>
        <w:t xml:space="preserve"> Участок по акту приема – передачи в трёхдневный срок с момента подписания договора.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4.2.3. Не вмешиваться в хозяйственную деятельность </w:t>
      </w:r>
      <w:r w:rsidRPr="002E1AF7">
        <w:rPr>
          <w:b/>
          <w:color w:val="000000"/>
          <w:sz w:val="24"/>
          <w:szCs w:val="24"/>
        </w:rPr>
        <w:t>Арендатора,</w:t>
      </w:r>
      <w:r w:rsidRPr="002E1AF7">
        <w:rPr>
          <w:color w:val="000000"/>
          <w:sz w:val="24"/>
          <w:szCs w:val="24"/>
        </w:rPr>
        <w:t xml:space="preserve"> если она не противоречит условиям Договора и земельному законодательству Российской Федерации.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4.2.4. Не издавать специальных актов, затрагивающих (ущемляющих, ограничивающих) права </w:t>
      </w:r>
      <w:r w:rsidRPr="002E1AF7">
        <w:rPr>
          <w:b/>
          <w:color w:val="000000"/>
          <w:sz w:val="24"/>
          <w:szCs w:val="24"/>
        </w:rPr>
        <w:t>Арендатора</w:t>
      </w:r>
      <w:r w:rsidRPr="002E1AF7">
        <w:rPr>
          <w:color w:val="000000"/>
          <w:sz w:val="24"/>
          <w:szCs w:val="24"/>
        </w:rPr>
        <w:t>, кроме случаев, оговоренных в Договоре.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4.2.5. Письменно в десятидневный срок уведомлять </w:t>
      </w:r>
      <w:r w:rsidRPr="002E1AF7">
        <w:rPr>
          <w:b/>
          <w:color w:val="000000"/>
          <w:sz w:val="24"/>
          <w:szCs w:val="24"/>
        </w:rPr>
        <w:t>Арендатора</w:t>
      </w:r>
      <w:r w:rsidRPr="002E1AF7">
        <w:rPr>
          <w:color w:val="000000"/>
          <w:sz w:val="24"/>
          <w:szCs w:val="24"/>
        </w:rPr>
        <w:t xml:space="preserve"> об изменении номеров счетов для перечисления арендной платы, указанных в п.3.2.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4.2.6. Своевременно производить перерасчет арендной платы и своевременно информировать об этом </w:t>
      </w:r>
      <w:r w:rsidRPr="002E1AF7">
        <w:rPr>
          <w:b/>
          <w:color w:val="000000"/>
          <w:sz w:val="24"/>
          <w:szCs w:val="24"/>
        </w:rPr>
        <w:t>Арендатора</w:t>
      </w:r>
      <w:r w:rsidRPr="002E1AF7">
        <w:rPr>
          <w:color w:val="000000"/>
          <w:sz w:val="24"/>
          <w:szCs w:val="24"/>
        </w:rPr>
        <w:t>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4.3. </w:t>
      </w:r>
      <w:r w:rsidRPr="002E1AF7">
        <w:rPr>
          <w:b/>
          <w:color w:val="000000"/>
          <w:sz w:val="24"/>
          <w:szCs w:val="24"/>
        </w:rPr>
        <w:t xml:space="preserve">Арендатор </w:t>
      </w:r>
      <w:r w:rsidRPr="002E1AF7">
        <w:rPr>
          <w:color w:val="000000"/>
          <w:sz w:val="24"/>
          <w:szCs w:val="24"/>
        </w:rPr>
        <w:t>имеет право: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4.3.1. Использовать Участок на условиях, установленных Договором и в соответствии с требованиями действующего земельного законодательства.</w:t>
      </w:r>
    </w:p>
    <w:p w:rsidR="00AD5E04" w:rsidRPr="002E1AF7" w:rsidRDefault="00AD5E04" w:rsidP="00485471">
      <w:pPr>
        <w:pStyle w:val="ac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E1AF7">
        <w:rPr>
          <w:rFonts w:ascii="Times New Roman" w:hAnsi="Times New Roman" w:cs="Times New Roman"/>
          <w:color w:val="000000"/>
        </w:rPr>
        <w:t>4.3.2. П</w:t>
      </w:r>
      <w:r w:rsidRPr="002E1AF7">
        <w:rPr>
          <w:rFonts w:ascii="Times New Roman" w:hAnsi="Times New Roman" w:cs="Times New Roman"/>
          <w:color w:val="000000"/>
          <w:shd w:val="clear" w:color="auto" w:fill="FFFFFF"/>
        </w:rPr>
        <w:t xml:space="preserve">ередавать свои права и обязанности по Договору третьему лицу, в том числе в субаренду, отдать арендные права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без согласия </w:t>
      </w:r>
      <w:r w:rsidRPr="002E1AF7">
        <w:rPr>
          <w:rFonts w:ascii="Times New Roman" w:hAnsi="Times New Roman" w:cs="Times New Roman"/>
          <w:b/>
          <w:color w:val="000000"/>
          <w:shd w:val="clear" w:color="auto" w:fill="FFFFFF"/>
        </w:rPr>
        <w:t>Арендодателя</w:t>
      </w:r>
      <w:r w:rsidRPr="002E1AF7">
        <w:rPr>
          <w:rFonts w:ascii="Times New Roman" w:hAnsi="Times New Roman" w:cs="Times New Roman"/>
          <w:color w:val="000000"/>
          <w:shd w:val="clear" w:color="auto" w:fill="FFFFFF"/>
        </w:rPr>
        <w:t xml:space="preserve"> при условии его предварительного письменного уведомления. В данном случае ответственным по Договору перед </w:t>
      </w:r>
      <w:r w:rsidRPr="002E1AF7">
        <w:rPr>
          <w:rFonts w:ascii="Times New Roman" w:hAnsi="Times New Roman" w:cs="Times New Roman"/>
          <w:b/>
          <w:color w:val="000000"/>
          <w:shd w:val="clear" w:color="auto" w:fill="FFFFFF"/>
        </w:rPr>
        <w:t>Арендодателем</w:t>
      </w:r>
      <w:r w:rsidRPr="002E1AF7">
        <w:rPr>
          <w:rFonts w:ascii="Times New Roman" w:hAnsi="Times New Roman" w:cs="Times New Roman"/>
          <w:color w:val="000000"/>
          <w:shd w:val="clear" w:color="auto" w:fill="FFFFFF"/>
        </w:rPr>
        <w:t xml:space="preserve"> становится новый </w:t>
      </w:r>
      <w:r w:rsidRPr="002E1AF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Арендатор </w:t>
      </w:r>
      <w:r w:rsidRPr="002E1AF7">
        <w:rPr>
          <w:rFonts w:ascii="Times New Roman" w:hAnsi="Times New Roman" w:cs="Times New Roman"/>
          <w:color w:val="000000"/>
          <w:shd w:val="clear" w:color="auto" w:fill="FFFFFF"/>
        </w:rPr>
        <w:t xml:space="preserve">земельного участка, за </w:t>
      </w:r>
      <w:r w:rsidRPr="002E1AF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исключением передачи арендных прав в залог. При этом заключение нового договора аренды земельного участка не требуется.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Уведомление  должно  содержать сведения о наименовании и месте нахождения юридического лица (ФИО и месте регистрации  физического лица), принимающего права и обязанности по договору аренды (субарендатора), сроке передачи арендных прав по договору третьему лицу (сроке субаренды).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4.4. </w:t>
      </w:r>
      <w:r w:rsidRPr="002E1AF7">
        <w:rPr>
          <w:b/>
          <w:color w:val="000000"/>
          <w:sz w:val="24"/>
          <w:szCs w:val="24"/>
        </w:rPr>
        <w:t>Арендатор</w:t>
      </w:r>
      <w:r w:rsidRPr="002E1AF7">
        <w:rPr>
          <w:color w:val="000000"/>
          <w:sz w:val="24"/>
          <w:szCs w:val="24"/>
        </w:rPr>
        <w:t xml:space="preserve"> обязан: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4.4.1.Выполнять в полном объеме все условия Договора.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4.4.3. Оплачивать в размере и на условиях, установленных Договором, арендную плату.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E1AF7">
        <w:rPr>
          <w:color w:val="000000"/>
          <w:sz w:val="24"/>
          <w:szCs w:val="24"/>
        </w:rPr>
        <w:t xml:space="preserve">4.4.4. Обеспечивать беспрепятственный доступ на Участок </w:t>
      </w:r>
      <w:r w:rsidRPr="002E1AF7">
        <w:rPr>
          <w:b/>
          <w:color w:val="000000"/>
          <w:sz w:val="24"/>
          <w:szCs w:val="24"/>
        </w:rPr>
        <w:t>Арендодателю</w:t>
      </w:r>
      <w:r w:rsidRPr="002E1AF7">
        <w:rPr>
          <w:color w:val="000000"/>
          <w:sz w:val="24"/>
          <w:szCs w:val="24"/>
        </w:rPr>
        <w:t xml:space="preserve"> (его законным представителям), представителям органов государственного (муниципального) земельного контроля, а также </w:t>
      </w:r>
      <w:r w:rsidRPr="002E1AF7">
        <w:rPr>
          <w:color w:val="000000"/>
          <w:sz w:val="24"/>
          <w:szCs w:val="24"/>
          <w:shd w:val="clear" w:color="auto" w:fill="FFFFFF"/>
        </w:rPr>
        <w:t xml:space="preserve">свободный доступ граждан к водному объекту общего пользования и его береговой полосе </w:t>
      </w:r>
      <w:r w:rsidRPr="002E1AF7">
        <w:rPr>
          <w:color w:val="000000"/>
          <w:sz w:val="24"/>
          <w:szCs w:val="24"/>
        </w:rPr>
        <w:t xml:space="preserve">в случае </w:t>
      </w:r>
      <w:r w:rsidRPr="002E1AF7">
        <w:rPr>
          <w:color w:val="000000"/>
          <w:sz w:val="24"/>
          <w:szCs w:val="24"/>
          <w:shd w:val="clear" w:color="auto" w:fill="FFFFFF"/>
        </w:rPr>
        <w:t>аренды Участка расположенного в границах береговой полосы водного объекта общего пользования.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4.4.5. Письменно сообщить </w:t>
      </w:r>
      <w:r w:rsidRPr="002E1AF7">
        <w:rPr>
          <w:b/>
          <w:color w:val="000000"/>
          <w:sz w:val="24"/>
          <w:szCs w:val="24"/>
        </w:rPr>
        <w:t>Арендодателю</w:t>
      </w:r>
      <w:r w:rsidRPr="002E1AF7">
        <w:rPr>
          <w:color w:val="000000"/>
          <w:sz w:val="24"/>
          <w:szCs w:val="24"/>
        </w:rPr>
        <w:t xml:space="preserve"> не позднее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4.4.6. Не допускать действий, приводящих к ухудшению экологической обстановки на Участке и прилегающих к нему территориях, загрязнения, деградацию и ухудшения плодородия почв.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4.4.7. Письменно в десятидневный срок уведомлять </w:t>
      </w:r>
      <w:r w:rsidRPr="002E1AF7">
        <w:rPr>
          <w:b/>
          <w:color w:val="000000"/>
          <w:sz w:val="24"/>
          <w:szCs w:val="24"/>
        </w:rPr>
        <w:t>Арендодателя</w:t>
      </w:r>
      <w:r w:rsidRPr="002E1AF7">
        <w:rPr>
          <w:color w:val="000000"/>
          <w:sz w:val="24"/>
          <w:szCs w:val="24"/>
        </w:rPr>
        <w:t xml:space="preserve"> об изменении своих реквизитов.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4.4.8. Соблюдать правила благоустройства, утвержденные муниципалитетом по месту нахождения участка.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4.4.9. При прекращении Договора вернуть </w:t>
      </w:r>
      <w:r w:rsidRPr="002E1AF7">
        <w:rPr>
          <w:b/>
          <w:color w:val="000000"/>
          <w:sz w:val="24"/>
          <w:szCs w:val="24"/>
        </w:rPr>
        <w:t>Арендодателю</w:t>
      </w:r>
      <w:r w:rsidRPr="002E1AF7">
        <w:rPr>
          <w:color w:val="000000"/>
          <w:sz w:val="24"/>
          <w:szCs w:val="24"/>
        </w:rPr>
        <w:t xml:space="preserve"> Участок в надлежащем состоянии.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4.5. Стороны обязаны своевременно уведомлять друг друга об изменении места нахождения, почтового адреса и иных реквизитов.</w:t>
      </w:r>
    </w:p>
    <w:p w:rsidR="00AD5E04" w:rsidRPr="002E1AF7" w:rsidRDefault="00AD5E04" w:rsidP="00485471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4.6. Стороны имеют иные права и несут иные обязанности, установленные законодательством Российской Федерации, областными законами, и муниципальными правовыми актами муниципального образования «Заветинск</w:t>
      </w:r>
      <w:r w:rsidR="00D348C4" w:rsidRPr="002E1AF7">
        <w:rPr>
          <w:color w:val="000000"/>
          <w:sz w:val="24"/>
          <w:szCs w:val="24"/>
        </w:rPr>
        <w:t>ое сельское поселение</w:t>
      </w:r>
      <w:r w:rsidRPr="002E1AF7">
        <w:rPr>
          <w:color w:val="000000"/>
          <w:sz w:val="24"/>
          <w:szCs w:val="24"/>
        </w:rPr>
        <w:t>».</w:t>
      </w:r>
    </w:p>
    <w:p w:rsidR="00DC433E" w:rsidRPr="002E1AF7" w:rsidRDefault="00DC433E" w:rsidP="00DC433E">
      <w:pPr>
        <w:pStyle w:val="aa"/>
        <w:tabs>
          <w:tab w:val="left" w:pos="9639"/>
        </w:tabs>
        <w:spacing w:after="0"/>
        <w:ind w:left="0" w:right="2"/>
        <w:jc w:val="center"/>
        <w:rPr>
          <w:b/>
          <w:sz w:val="24"/>
          <w:szCs w:val="24"/>
        </w:rPr>
      </w:pPr>
      <w:r w:rsidRPr="002E1AF7">
        <w:rPr>
          <w:sz w:val="24"/>
          <w:szCs w:val="24"/>
        </w:rPr>
        <w:t xml:space="preserve">5. </w:t>
      </w:r>
      <w:r w:rsidRPr="002E1AF7">
        <w:rPr>
          <w:b/>
          <w:sz w:val="24"/>
          <w:szCs w:val="24"/>
        </w:rPr>
        <w:t>Ответственность сторон.</w:t>
      </w:r>
    </w:p>
    <w:p w:rsidR="00C728D8" w:rsidRPr="002E1AF7" w:rsidRDefault="00C728D8" w:rsidP="00C728D8">
      <w:pPr>
        <w:pStyle w:val="a4"/>
        <w:shd w:val="clear" w:color="auto" w:fill="FFFFFF"/>
        <w:spacing w:after="0"/>
        <w:ind w:firstLine="709"/>
        <w:jc w:val="both"/>
        <w:textAlignment w:val="top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5.1. </w:t>
      </w:r>
      <w:bookmarkStart w:id="1" w:name="sub_1042"/>
      <w:r w:rsidRPr="002E1AF7">
        <w:rPr>
          <w:color w:val="000000"/>
          <w:sz w:val="24"/>
          <w:szCs w:val="24"/>
          <w:shd w:val="clear" w:color="auto" w:fill="FFFFFF"/>
        </w:rPr>
        <w:t xml:space="preserve">В случае невнесения </w:t>
      </w:r>
      <w:r w:rsidRPr="002E1AF7">
        <w:rPr>
          <w:b/>
          <w:color w:val="000000"/>
          <w:sz w:val="24"/>
          <w:szCs w:val="24"/>
          <w:shd w:val="clear" w:color="auto" w:fill="FFFFFF"/>
        </w:rPr>
        <w:t>Арендатором</w:t>
      </w:r>
      <w:r w:rsidRPr="002E1AF7">
        <w:rPr>
          <w:color w:val="000000"/>
          <w:sz w:val="24"/>
          <w:szCs w:val="24"/>
          <w:shd w:val="clear" w:color="auto" w:fill="FFFFFF"/>
        </w:rPr>
        <w:t xml:space="preserve"> арендной платы в установленный настоящим Договором срок </w:t>
      </w:r>
      <w:r w:rsidRPr="002E1AF7">
        <w:rPr>
          <w:b/>
          <w:color w:val="000000"/>
          <w:sz w:val="24"/>
          <w:szCs w:val="24"/>
          <w:shd w:val="clear" w:color="auto" w:fill="FFFFFF"/>
        </w:rPr>
        <w:t xml:space="preserve">Арендатор </w:t>
      </w:r>
      <w:r w:rsidRPr="002E1AF7">
        <w:rPr>
          <w:color w:val="000000"/>
          <w:sz w:val="24"/>
          <w:szCs w:val="24"/>
          <w:shd w:val="clear" w:color="auto" w:fill="FFFFFF"/>
        </w:rPr>
        <w:t xml:space="preserve">уплачивает </w:t>
      </w:r>
      <w:r w:rsidRPr="002E1AF7">
        <w:rPr>
          <w:b/>
          <w:color w:val="000000"/>
          <w:sz w:val="24"/>
          <w:szCs w:val="24"/>
          <w:shd w:val="clear" w:color="auto" w:fill="FFFFFF"/>
        </w:rPr>
        <w:t xml:space="preserve">Арендодателю </w:t>
      </w:r>
      <w:r w:rsidRPr="002E1AF7">
        <w:rPr>
          <w:color w:val="000000"/>
          <w:sz w:val="24"/>
          <w:szCs w:val="24"/>
          <w:shd w:val="clear" w:color="auto" w:fill="FFFFFF"/>
        </w:rPr>
        <w:t xml:space="preserve">пеню за каждый день просрочки в размере </w:t>
      </w:r>
      <w:r w:rsidRPr="002E1AF7">
        <w:rPr>
          <w:color w:val="000000"/>
          <w:sz w:val="24"/>
          <w:szCs w:val="24"/>
        </w:rPr>
        <w:t>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в п.3.2 Договора.</w:t>
      </w:r>
    </w:p>
    <w:bookmarkEnd w:id="1"/>
    <w:p w:rsidR="00C728D8" w:rsidRPr="002E1AF7" w:rsidRDefault="00C728D8" w:rsidP="00C728D8">
      <w:pPr>
        <w:pStyle w:val="a4"/>
        <w:shd w:val="clear" w:color="auto" w:fill="FFFFFF"/>
        <w:spacing w:after="0"/>
        <w:ind w:firstLine="709"/>
        <w:jc w:val="both"/>
        <w:textAlignment w:val="top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5.2. В случае несвоевременного возврата земельного участка </w:t>
      </w:r>
      <w:r w:rsidRPr="002E1AF7">
        <w:rPr>
          <w:b/>
          <w:color w:val="000000"/>
          <w:sz w:val="24"/>
          <w:szCs w:val="24"/>
        </w:rPr>
        <w:t>Арендатор</w:t>
      </w:r>
      <w:r w:rsidRPr="002E1AF7">
        <w:rPr>
          <w:color w:val="000000"/>
          <w:sz w:val="24"/>
          <w:szCs w:val="24"/>
        </w:rPr>
        <w:t xml:space="preserve"> уплачивает </w:t>
      </w:r>
      <w:r w:rsidRPr="002E1AF7">
        <w:rPr>
          <w:b/>
          <w:color w:val="000000"/>
          <w:sz w:val="24"/>
          <w:szCs w:val="24"/>
        </w:rPr>
        <w:t>Арендодателю</w:t>
      </w:r>
      <w:r w:rsidRPr="002E1AF7">
        <w:rPr>
          <w:color w:val="000000"/>
          <w:sz w:val="24"/>
          <w:szCs w:val="24"/>
        </w:rPr>
        <w:t xml:space="preserve"> пеню за каждый день просрочки в размере 1/300 ставки рефинансирования Центрального банка РФ от размера годовой арендной платы.</w:t>
      </w:r>
    </w:p>
    <w:p w:rsidR="00C728D8" w:rsidRPr="002E1AF7" w:rsidRDefault="00C728D8" w:rsidP="00C728D8">
      <w:pPr>
        <w:pStyle w:val="a4"/>
        <w:shd w:val="clear" w:color="auto" w:fill="FFFFFF"/>
        <w:spacing w:after="0"/>
        <w:ind w:firstLine="709"/>
        <w:jc w:val="both"/>
        <w:textAlignment w:val="top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5.3. В случае нарушения </w:t>
      </w:r>
      <w:r w:rsidRPr="002E1AF7">
        <w:rPr>
          <w:b/>
          <w:color w:val="000000"/>
          <w:sz w:val="24"/>
          <w:szCs w:val="24"/>
        </w:rPr>
        <w:t>Арендатором</w:t>
      </w:r>
      <w:r w:rsidRPr="002E1AF7">
        <w:rPr>
          <w:color w:val="000000"/>
          <w:sz w:val="24"/>
          <w:szCs w:val="24"/>
        </w:rPr>
        <w:t xml:space="preserve"> п. 4.3.2 настоящего Договора </w:t>
      </w:r>
      <w:r w:rsidRPr="002E1AF7">
        <w:rPr>
          <w:b/>
          <w:color w:val="000000"/>
          <w:sz w:val="24"/>
          <w:szCs w:val="24"/>
        </w:rPr>
        <w:t xml:space="preserve">Арендатор </w:t>
      </w:r>
      <w:r w:rsidRPr="002E1AF7">
        <w:rPr>
          <w:color w:val="000000"/>
          <w:sz w:val="24"/>
          <w:szCs w:val="24"/>
        </w:rPr>
        <w:t xml:space="preserve">обязан уплатить </w:t>
      </w:r>
      <w:r w:rsidRPr="002E1AF7">
        <w:rPr>
          <w:b/>
          <w:color w:val="000000"/>
          <w:sz w:val="24"/>
          <w:szCs w:val="24"/>
        </w:rPr>
        <w:t>Арендодателю</w:t>
      </w:r>
      <w:r w:rsidRPr="002E1AF7">
        <w:rPr>
          <w:color w:val="000000"/>
          <w:sz w:val="24"/>
          <w:szCs w:val="24"/>
        </w:rPr>
        <w:t xml:space="preserve"> штраф в размере годовой арендной платы, а также возместить расходы, связанные с расторжением сделок с третьими лицами, заключенными без уведомления </w:t>
      </w:r>
      <w:r w:rsidRPr="002E1AF7">
        <w:rPr>
          <w:b/>
          <w:color w:val="000000"/>
          <w:sz w:val="24"/>
          <w:szCs w:val="24"/>
        </w:rPr>
        <w:t>Арендодателя</w:t>
      </w:r>
      <w:r w:rsidRPr="002E1AF7">
        <w:rPr>
          <w:color w:val="000000"/>
          <w:sz w:val="24"/>
          <w:szCs w:val="24"/>
        </w:rPr>
        <w:t>, в судебном порядке.</w:t>
      </w:r>
    </w:p>
    <w:p w:rsidR="00C728D8" w:rsidRPr="002E1AF7" w:rsidRDefault="00C728D8" w:rsidP="00C728D8">
      <w:pPr>
        <w:pStyle w:val="ac"/>
        <w:ind w:firstLine="709"/>
        <w:jc w:val="both"/>
        <w:rPr>
          <w:rFonts w:ascii="Times New Roman" w:hAnsi="Times New Roman" w:cs="Times New Roman"/>
          <w:color w:val="000000"/>
        </w:rPr>
      </w:pPr>
      <w:r w:rsidRPr="002E1AF7">
        <w:rPr>
          <w:rFonts w:ascii="Times New Roman" w:hAnsi="Times New Roman" w:cs="Times New Roman"/>
          <w:color w:val="000000"/>
        </w:rPr>
        <w:t xml:space="preserve">5.4. В случае неисполнения или ненадлежащего исполнения одной из Сторон своих обязательств по настоящему Договору, другая Сторона обязана направить такой Стороне для рассмотрения в десятидневный срок обоснованное письменное извещение (претензию) </w:t>
      </w:r>
      <w:r w:rsidRPr="002E1AF7">
        <w:rPr>
          <w:rFonts w:ascii="Times New Roman" w:hAnsi="Times New Roman" w:cs="Times New Roman"/>
          <w:color w:val="000000"/>
        </w:rPr>
        <w:lastRenderedPageBreak/>
        <w:t>с указанием факта нарушения и срока для его устранения.</w:t>
      </w:r>
    </w:p>
    <w:p w:rsidR="00C728D8" w:rsidRPr="002E1AF7" w:rsidRDefault="00C728D8" w:rsidP="00C728D8">
      <w:pPr>
        <w:pStyle w:val="ac"/>
        <w:ind w:firstLine="709"/>
        <w:jc w:val="both"/>
        <w:rPr>
          <w:rFonts w:ascii="Times New Roman" w:hAnsi="Times New Roman" w:cs="Times New Roman"/>
          <w:color w:val="000000"/>
        </w:rPr>
      </w:pPr>
      <w:r w:rsidRPr="002E1AF7">
        <w:rPr>
          <w:rFonts w:ascii="Times New Roman" w:hAnsi="Times New Roman" w:cs="Times New Roman"/>
          <w:color w:val="000000"/>
        </w:rPr>
        <w:t>5.5. При не устранении Стороной нарушения условий договора в установленный извещением (претензией) срок другая Сторона вправе обратиться для разрешения спора в судебном порядке.</w:t>
      </w:r>
    </w:p>
    <w:p w:rsidR="00C728D8" w:rsidRPr="002E1AF7" w:rsidRDefault="00C728D8" w:rsidP="00C728D8">
      <w:pPr>
        <w:pStyle w:val="aa"/>
        <w:tabs>
          <w:tab w:val="left" w:pos="9639"/>
        </w:tabs>
        <w:spacing w:after="0"/>
        <w:ind w:left="0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         5.6.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C728D8" w:rsidRPr="002E1AF7" w:rsidRDefault="00C728D8" w:rsidP="00C728D8">
      <w:pPr>
        <w:pStyle w:val="aa"/>
        <w:tabs>
          <w:tab w:val="left" w:pos="9639"/>
        </w:tabs>
        <w:spacing w:after="0"/>
        <w:ind w:left="0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        5.7.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C433E" w:rsidRPr="002E1AF7" w:rsidRDefault="00DC433E" w:rsidP="00C728D8">
      <w:pPr>
        <w:pStyle w:val="aa"/>
        <w:tabs>
          <w:tab w:val="left" w:pos="9639"/>
        </w:tabs>
        <w:spacing w:after="0"/>
        <w:ind w:left="0" w:right="2"/>
        <w:jc w:val="center"/>
        <w:rPr>
          <w:b/>
          <w:sz w:val="24"/>
          <w:szCs w:val="24"/>
        </w:rPr>
      </w:pPr>
      <w:r w:rsidRPr="002E1AF7">
        <w:rPr>
          <w:b/>
          <w:sz w:val="24"/>
          <w:szCs w:val="24"/>
        </w:rPr>
        <w:t>6. Изменение, расторжение и прекращение Договора.</w:t>
      </w:r>
    </w:p>
    <w:p w:rsidR="00202EB5" w:rsidRPr="002E1AF7" w:rsidRDefault="00DC433E" w:rsidP="005250CE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sz w:val="24"/>
          <w:szCs w:val="24"/>
        </w:rPr>
        <w:t xml:space="preserve"> </w:t>
      </w:r>
      <w:r w:rsidR="00202EB5" w:rsidRPr="002E1AF7">
        <w:rPr>
          <w:color w:val="000000"/>
          <w:sz w:val="24"/>
          <w:szCs w:val="24"/>
        </w:rPr>
        <w:t xml:space="preserve">6.1. Все изменения и(или) дополнения к договору оформляются в письменной форме и подписываются уполномоченными представителями Сторон, за исключением изменения реквизитов счетов </w:t>
      </w:r>
      <w:r w:rsidR="00202EB5" w:rsidRPr="002E1AF7">
        <w:rPr>
          <w:b/>
          <w:color w:val="000000"/>
          <w:sz w:val="24"/>
          <w:szCs w:val="24"/>
        </w:rPr>
        <w:t xml:space="preserve">Арендодателя </w:t>
      </w:r>
      <w:r w:rsidR="00202EB5" w:rsidRPr="002E1AF7">
        <w:rPr>
          <w:color w:val="000000"/>
          <w:sz w:val="24"/>
          <w:szCs w:val="24"/>
        </w:rPr>
        <w:t>и изменения арендной платы в соответствии с п. 3.9 настоящего Договора.</w:t>
      </w:r>
    </w:p>
    <w:p w:rsidR="00202EB5" w:rsidRPr="002E1AF7" w:rsidRDefault="00202EB5" w:rsidP="005250CE">
      <w:pPr>
        <w:pStyle w:val="aa"/>
        <w:tabs>
          <w:tab w:val="left" w:pos="9639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6.2. Договор может быть досрочно расторгнут в порядке, установленном гражданским и земельным законодательством по письменному требованию одной из Сторон при согласии другой Стороны на расторжение договора, или в судебном порядке в случаях, нарушения условий настоящего договора, а также при нарушении обязанностей Сторон по договору, указанных в разделах 4.2., 4.4. настоящего Договора.</w:t>
      </w:r>
    </w:p>
    <w:p w:rsidR="00202EB5" w:rsidRPr="002E1AF7" w:rsidRDefault="00202EB5" w:rsidP="005250CE">
      <w:pPr>
        <w:ind w:firstLine="709"/>
        <w:jc w:val="both"/>
        <w:rPr>
          <w:color w:val="000000"/>
        </w:rPr>
      </w:pPr>
      <w:r w:rsidRPr="002E1AF7">
        <w:rPr>
          <w:color w:val="000000"/>
        </w:rPr>
        <w:t>6.3. Договор прекращает свое действие по истечении срока аренды, установленного пунктом 2.1. настоящего договора.</w:t>
      </w:r>
    </w:p>
    <w:p w:rsidR="00202EB5" w:rsidRPr="002E1AF7" w:rsidRDefault="00202EB5" w:rsidP="005250CE">
      <w:pPr>
        <w:ind w:firstLine="709"/>
        <w:jc w:val="both"/>
        <w:rPr>
          <w:color w:val="000000"/>
          <w:shd w:val="clear" w:color="auto" w:fill="FFFFFF"/>
        </w:rPr>
      </w:pPr>
      <w:r w:rsidRPr="002E1AF7">
        <w:rPr>
          <w:b/>
          <w:color w:val="000000"/>
          <w:shd w:val="clear" w:color="auto" w:fill="FFFFFF"/>
        </w:rPr>
        <w:t>Арендатор</w:t>
      </w:r>
      <w:r w:rsidRPr="002E1AF7">
        <w:rPr>
          <w:color w:val="000000"/>
          <w:shd w:val="clear" w:color="auto" w:fill="FFFFFF"/>
        </w:rPr>
        <w:t xml:space="preserve"> имеет право на заключение нового договора аренды Участка в порядке, на условиях и в случаях </w:t>
      </w:r>
      <w:r w:rsidRPr="002E1AF7">
        <w:rPr>
          <w:color w:val="000000"/>
        </w:rPr>
        <w:t>установленных действующим законодательством</w:t>
      </w:r>
      <w:r w:rsidRPr="002E1AF7">
        <w:rPr>
          <w:color w:val="000000"/>
          <w:shd w:val="clear" w:color="auto" w:fill="FFFFFF"/>
        </w:rPr>
        <w:t>.</w:t>
      </w:r>
    </w:p>
    <w:p w:rsidR="00DC433E" w:rsidRPr="002E1AF7" w:rsidRDefault="00DC3C32" w:rsidP="00202EB5">
      <w:pPr>
        <w:pStyle w:val="aa"/>
        <w:tabs>
          <w:tab w:val="left" w:pos="9639"/>
        </w:tabs>
        <w:spacing w:after="0"/>
        <w:ind w:left="0" w:right="2"/>
        <w:jc w:val="center"/>
        <w:rPr>
          <w:b/>
          <w:sz w:val="24"/>
          <w:szCs w:val="24"/>
        </w:rPr>
      </w:pPr>
      <w:r w:rsidRPr="002E1AF7">
        <w:rPr>
          <w:b/>
          <w:sz w:val="24"/>
          <w:szCs w:val="24"/>
        </w:rPr>
        <w:t>7</w:t>
      </w:r>
      <w:r w:rsidR="00DC433E" w:rsidRPr="002E1AF7">
        <w:rPr>
          <w:b/>
          <w:sz w:val="24"/>
          <w:szCs w:val="24"/>
        </w:rPr>
        <w:t>. Особые условия  договора.</w:t>
      </w:r>
    </w:p>
    <w:p w:rsidR="005250CE" w:rsidRPr="002E1AF7" w:rsidRDefault="00DC433E" w:rsidP="005250CE">
      <w:pPr>
        <w:pStyle w:val="a5"/>
        <w:tabs>
          <w:tab w:val="left" w:pos="0"/>
        </w:tabs>
        <w:ind w:right="2" w:firstLine="709"/>
        <w:rPr>
          <w:color w:val="000000"/>
          <w:sz w:val="24"/>
          <w:szCs w:val="24"/>
        </w:rPr>
      </w:pPr>
      <w:r w:rsidRPr="002E1AF7">
        <w:rPr>
          <w:sz w:val="24"/>
          <w:szCs w:val="24"/>
        </w:rPr>
        <w:t xml:space="preserve"> </w:t>
      </w:r>
      <w:r w:rsidR="005250CE" w:rsidRPr="002E1AF7">
        <w:rPr>
          <w:color w:val="000000"/>
          <w:sz w:val="24"/>
          <w:szCs w:val="24"/>
        </w:rPr>
        <w:t>7.1. По всем вопросам, прямо не урегулированным в тексте настоящего Договора, Стороны руководствуются действующим законодательством Российской Федерации.</w:t>
      </w:r>
    </w:p>
    <w:p w:rsidR="00972429" w:rsidRPr="002E1AF7" w:rsidRDefault="005250CE" w:rsidP="005250CE">
      <w:pPr>
        <w:pStyle w:val="ac"/>
        <w:ind w:firstLine="709"/>
        <w:jc w:val="both"/>
        <w:rPr>
          <w:rFonts w:ascii="Times New Roman" w:hAnsi="Times New Roman" w:cs="Times New Roman"/>
          <w:color w:val="000000"/>
        </w:rPr>
      </w:pPr>
      <w:r w:rsidRPr="002E1AF7">
        <w:rPr>
          <w:rFonts w:ascii="Times New Roman" w:hAnsi="Times New Roman" w:cs="Times New Roman"/>
          <w:color w:val="000000"/>
        </w:rPr>
        <w:t xml:space="preserve">7.2. В соответствии с Федеральным законом от 27.07.2006 № 152-ФЗ «О персональных данных» </w:t>
      </w:r>
      <w:r w:rsidRPr="002E1AF7">
        <w:rPr>
          <w:rFonts w:ascii="Times New Roman" w:hAnsi="Times New Roman" w:cs="Times New Roman"/>
          <w:b/>
          <w:color w:val="000000"/>
        </w:rPr>
        <w:t>Арендатор</w:t>
      </w:r>
      <w:r w:rsidRPr="002E1AF7">
        <w:rPr>
          <w:rFonts w:ascii="Times New Roman" w:hAnsi="Times New Roman" w:cs="Times New Roman"/>
          <w:color w:val="000000"/>
        </w:rPr>
        <w:t xml:space="preserve">, подписывая настоящий договор, выражает свое согласие </w:t>
      </w:r>
      <w:r w:rsidRPr="002E1AF7">
        <w:rPr>
          <w:rFonts w:ascii="Times New Roman" w:hAnsi="Times New Roman" w:cs="Times New Roman"/>
          <w:b/>
          <w:color w:val="000000"/>
        </w:rPr>
        <w:t xml:space="preserve">Арендодателю </w:t>
      </w:r>
      <w:r w:rsidRPr="002E1AF7">
        <w:rPr>
          <w:rFonts w:ascii="Times New Roman" w:hAnsi="Times New Roman" w:cs="Times New Roman"/>
          <w:color w:val="000000"/>
        </w:rPr>
        <w:t xml:space="preserve">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 данных </w:t>
      </w:r>
      <w:r w:rsidRPr="002E1AF7">
        <w:rPr>
          <w:rFonts w:ascii="Times New Roman" w:hAnsi="Times New Roman" w:cs="Times New Roman"/>
          <w:b/>
          <w:color w:val="000000"/>
        </w:rPr>
        <w:t>Арендатора</w:t>
      </w:r>
      <w:r w:rsidRPr="002E1AF7">
        <w:rPr>
          <w:rFonts w:ascii="Times New Roman" w:hAnsi="Times New Roman" w:cs="Times New Roman"/>
          <w:color w:val="000000"/>
        </w:rPr>
        <w:t xml:space="preserve"> (ФИО, даты и места 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</w:t>
      </w:r>
    </w:p>
    <w:p w:rsidR="005250CE" w:rsidRPr="002E1AF7" w:rsidRDefault="005250CE" w:rsidP="005250CE">
      <w:pPr>
        <w:pStyle w:val="ac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73480" w:rsidRPr="002E1AF7" w:rsidRDefault="00F73480" w:rsidP="00972429">
      <w:pPr>
        <w:pStyle w:val="aa"/>
        <w:tabs>
          <w:tab w:val="left" w:pos="0"/>
        </w:tabs>
        <w:ind w:right="2" w:firstLine="709"/>
        <w:jc w:val="center"/>
        <w:rPr>
          <w:b/>
          <w:color w:val="000000"/>
          <w:szCs w:val="24"/>
        </w:rPr>
      </w:pPr>
    </w:p>
    <w:p w:rsidR="00972429" w:rsidRPr="002E1AF7" w:rsidRDefault="00972429" w:rsidP="00972429">
      <w:pPr>
        <w:pStyle w:val="aa"/>
        <w:tabs>
          <w:tab w:val="left" w:pos="0"/>
        </w:tabs>
        <w:ind w:right="2" w:firstLine="709"/>
        <w:jc w:val="center"/>
        <w:rPr>
          <w:b/>
          <w:color w:val="000000"/>
          <w:sz w:val="24"/>
          <w:szCs w:val="24"/>
        </w:rPr>
      </w:pPr>
      <w:r w:rsidRPr="002E1AF7">
        <w:rPr>
          <w:b/>
          <w:color w:val="000000"/>
          <w:sz w:val="24"/>
          <w:szCs w:val="24"/>
        </w:rPr>
        <w:t>8. Рассмотрение споров.</w:t>
      </w:r>
    </w:p>
    <w:p w:rsidR="00972429" w:rsidRPr="002E1AF7" w:rsidRDefault="00972429" w:rsidP="00972429">
      <w:pPr>
        <w:pStyle w:val="aa"/>
        <w:tabs>
          <w:tab w:val="left" w:pos="0"/>
        </w:tabs>
        <w:ind w:right="2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8.1. Стороны пришли к соглашению, что споры и разногласия, вытекающие из настоящего Договора, разрешаются преимущественно путем переговоров, что не исключает права любой из Сторон обратиться за разрешением спора в судебном порядке.</w:t>
      </w:r>
    </w:p>
    <w:p w:rsidR="00972429" w:rsidRPr="002E1AF7" w:rsidRDefault="00972429" w:rsidP="00972429">
      <w:pPr>
        <w:pStyle w:val="ac"/>
        <w:ind w:firstLine="709"/>
        <w:jc w:val="both"/>
        <w:rPr>
          <w:rFonts w:ascii="Times New Roman" w:hAnsi="Times New Roman" w:cs="Times New Roman"/>
          <w:color w:val="000000"/>
        </w:rPr>
      </w:pPr>
      <w:r w:rsidRPr="002E1AF7">
        <w:rPr>
          <w:rFonts w:ascii="Times New Roman" w:hAnsi="Times New Roman" w:cs="Times New Roman"/>
          <w:color w:val="000000"/>
        </w:rPr>
        <w:t>8.2. Стороны пришли к соглашению, что все споры в судебном порядке рассматриваются по месту нахождения Участка (договорная подсудность).</w:t>
      </w:r>
    </w:p>
    <w:p w:rsidR="00972429" w:rsidRPr="002E1AF7" w:rsidRDefault="00972429" w:rsidP="00972429">
      <w:pPr>
        <w:pStyle w:val="a5"/>
        <w:tabs>
          <w:tab w:val="left" w:pos="0"/>
        </w:tabs>
        <w:ind w:right="2" w:firstLine="709"/>
        <w:jc w:val="both"/>
        <w:rPr>
          <w:b/>
          <w:color w:val="000000"/>
          <w:sz w:val="24"/>
          <w:szCs w:val="24"/>
        </w:rPr>
      </w:pPr>
    </w:p>
    <w:p w:rsidR="00972429" w:rsidRPr="002E1AF7" w:rsidRDefault="00972429" w:rsidP="00972429">
      <w:pPr>
        <w:pStyle w:val="a5"/>
        <w:tabs>
          <w:tab w:val="left" w:pos="0"/>
        </w:tabs>
        <w:ind w:right="2" w:firstLine="709"/>
        <w:jc w:val="center"/>
        <w:rPr>
          <w:b/>
          <w:color w:val="000000"/>
          <w:sz w:val="24"/>
          <w:szCs w:val="24"/>
        </w:rPr>
      </w:pPr>
      <w:r w:rsidRPr="002E1AF7">
        <w:rPr>
          <w:b/>
          <w:color w:val="000000"/>
          <w:sz w:val="24"/>
          <w:szCs w:val="24"/>
        </w:rPr>
        <w:t>9. Прочие условия Договора.</w:t>
      </w:r>
    </w:p>
    <w:p w:rsidR="00972429" w:rsidRPr="002E1AF7" w:rsidRDefault="00972429" w:rsidP="00972429">
      <w:pPr>
        <w:pStyle w:val="a5"/>
        <w:ind w:right="-1" w:firstLine="709"/>
        <w:jc w:val="both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9.1. Договор составлен в 2 (двух) экземплярах, имеющих одинаковую юридическую силу по одному экземпляру для каждой из Сторон.</w:t>
      </w:r>
    </w:p>
    <w:p w:rsidR="00972429" w:rsidRPr="002E1AF7" w:rsidRDefault="00972429" w:rsidP="00972429">
      <w:pPr>
        <w:pStyle w:val="ac"/>
        <w:ind w:firstLine="709"/>
        <w:jc w:val="both"/>
        <w:rPr>
          <w:rFonts w:ascii="Times New Roman" w:hAnsi="Times New Roman" w:cs="Times New Roman"/>
          <w:color w:val="000000"/>
        </w:rPr>
      </w:pPr>
      <w:r w:rsidRPr="002E1AF7">
        <w:rPr>
          <w:rFonts w:ascii="Times New Roman" w:hAnsi="Times New Roman" w:cs="Times New Roman"/>
          <w:color w:val="000000"/>
        </w:rPr>
        <w:t xml:space="preserve">9.2. Неотъемлемой частью настоящего договора является акт приема-передачи </w:t>
      </w:r>
      <w:r w:rsidRPr="002E1AF7">
        <w:rPr>
          <w:rFonts w:ascii="Times New Roman" w:hAnsi="Times New Roman" w:cs="Times New Roman"/>
          <w:color w:val="000000"/>
        </w:rPr>
        <w:lastRenderedPageBreak/>
        <w:t>Участка (приложение).</w:t>
      </w:r>
    </w:p>
    <w:p w:rsidR="00972429" w:rsidRPr="002E1AF7" w:rsidRDefault="00972429" w:rsidP="00972429">
      <w:pPr>
        <w:pStyle w:val="aa"/>
        <w:tabs>
          <w:tab w:val="left" w:pos="9639"/>
        </w:tabs>
        <w:ind w:right="2" w:firstLine="709"/>
        <w:jc w:val="both"/>
        <w:rPr>
          <w:b/>
          <w:color w:val="000000"/>
          <w:sz w:val="24"/>
          <w:szCs w:val="24"/>
        </w:rPr>
      </w:pPr>
    </w:p>
    <w:p w:rsidR="00972429" w:rsidRPr="002E1AF7" w:rsidRDefault="00972429" w:rsidP="00972429">
      <w:pPr>
        <w:pStyle w:val="aa"/>
        <w:tabs>
          <w:tab w:val="left" w:pos="9639"/>
        </w:tabs>
        <w:ind w:right="2" w:firstLine="709"/>
        <w:jc w:val="center"/>
        <w:rPr>
          <w:b/>
          <w:color w:val="000000"/>
          <w:sz w:val="24"/>
          <w:szCs w:val="24"/>
        </w:rPr>
      </w:pPr>
      <w:r w:rsidRPr="002E1AF7">
        <w:rPr>
          <w:b/>
          <w:color w:val="000000"/>
          <w:sz w:val="24"/>
          <w:szCs w:val="24"/>
        </w:rPr>
        <w:t>10. Приложения к Договору:</w:t>
      </w:r>
    </w:p>
    <w:p w:rsidR="00972429" w:rsidRPr="002E1AF7" w:rsidRDefault="00972429" w:rsidP="00972429">
      <w:pPr>
        <w:pStyle w:val="aa"/>
        <w:tabs>
          <w:tab w:val="left" w:pos="9639"/>
        </w:tabs>
        <w:ind w:left="709" w:right="2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расчет арендной платы;                                                                                                                                   акт приёма-передачи Участка.</w:t>
      </w:r>
    </w:p>
    <w:p w:rsidR="00972429" w:rsidRPr="002E1AF7" w:rsidRDefault="00972429" w:rsidP="00972429">
      <w:pPr>
        <w:pStyle w:val="a5"/>
        <w:ind w:right="0" w:firstLine="709"/>
        <w:jc w:val="both"/>
        <w:rPr>
          <w:color w:val="000000"/>
          <w:sz w:val="24"/>
          <w:szCs w:val="24"/>
        </w:rPr>
      </w:pPr>
    </w:p>
    <w:p w:rsidR="00972429" w:rsidRPr="002E1AF7" w:rsidRDefault="00972429" w:rsidP="00972429">
      <w:pPr>
        <w:pStyle w:val="aa"/>
        <w:tabs>
          <w:tab w:val="left" w:pos="9639"/>
        </w:tabs>
        <w:ind w:right="2" w:firstLine="709"/>
        <w:jc w:val="center"/>
        <w:rPr>
          <w:b/>
          <w:color w:val="000000"/>
          <w:sz w:val="24"/>
          <w:szCs w:val="24"/>
        </w:rPr>
      </w:pPr>
      <w:r w:rsidRPr="002E1AF7">
        <w:rPr>
          <w:b/>
          <w:color w:val="000000"/>
          <w:sz w:val="24"/>
          <w:szCs w:val="24"/>
        </w:rPr>
        <w:t>11. Реквизиты и подписи сторон.</w:t>
      </w:r>
    </w:p>
    <w:p w:rsidR="00972429" w:rsidRPr="002E1AF7" w:rsidRDefault="00972429" w:rsidP="00972429">
      <w:pPr>
        <w:pStyle w:val="aa"/>
        <w:tabs>
          <w:tab w:val="left" w:pos="9639"/>
        </w:tabs>
        <w:ind w:right="2" w:firstLine="709"/>
        <w:jc w:val="center"/>
        <w:rPr>
          <w:b/>
          <w:color w:val="000000"/>
          <w:sz w:val="24"/>
          <w:szCs w:val="24"/>
        </w:rPr>
      </w:pPr>
    </w:p>
    <w:p w:rsidR="00730B31" w:rsidRPr="002E1AF7" w:rsidRDefault="00730B31" w:rsidP="009B09E6">
      <w:pPr>
        <w:pStyle w:val="a5"/>
        <w:tabs>
          <w:tab w:val="left" w:pos="5882"/>
        </w:tabs>
        <w:ind w:right="0"/>
        <w:rPr>
          <w:b/>
          <w:color w:val="000000"/>
          <w:sz w:val="24"/>
          <w:szCs w:val="24"/>
        </w:rPr>
      </w:pPr>
      <w:r w:rsidRPr="002E1AF7">
        <w:rPr>
          <w:b/>
          <w:color w:val="000000"/>
          <w:sz w:val="24"/>
          <w:szCs w:val="24"/>
        </w:rPr>
        <w:t xml:space="preserve">Арендодатель: </w:t>
      </w:r>
      <w:r w:rsidR="009B09E6" w:rsidRPr="002E1AF7">
        <w:rPr>
          <w:b/>
          <w:color w:val="000000"/>
          <w:sz w:val="24"/>
          <w:szCs w:val="24"/>
        </w:rPr>
        <w:tab/>
        <w:t>Арендатор:</w:t>
      </w:r>
    </w:p>
    <w:p w:rsidR="00972429" w:rsidRPr="002E1AF7" w:rsidRDefault="00730B31" w:rsidP="009B09E6">
      <w:pPr>
        <w:pStyle w:val="a5"/>
        <w:tabs>
          <w:tab w:val="left" w:pos="5882"/>
        </w:tabs>
        <w:ind w:right="0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Администрация  Заветинского </w:t>
      </w:r>
      <w:r w:rsidR="009B09E6" w:rsidRPr="002E1AF7">
        <w:rPr>
          <w:color w:val="000000"/>
          <w:sz w:val="24"/>
          <w:szCs w:val="24"/>
        </w:rPr>
        <w:t xml:space="preserve">                                    </w:t>
      </w:r>
      <w:r w:rsidR="009B09E6" w:rsidRPr="002E1AF7">
        <w:rPr>
          <w:sz w:val="24"/>
          <w:szCs w:val="24"/>
        </w:rPr>
        <w:t>Индивидуальный предприниматель</w:t>
      </w:r>
    </w:p>
    <w:p w:rsidR="00972429" w:rsidRPr="002E1AF7" w:rsidRDefault="00730B31" w:rsidP="00730B31">
      <w:pPr>
        <w:pStyle w:val="a5"/>
        <w:ind w:right="0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сельского поселения </w:t>
      </w:r>
    </w:p>
    <w:p w:rsidR="00972429" w:rsidRPr="002E1AF7" w:rsidRDefault="00730B31" w:rsidP="00730B31">
      <w:pPr>
        <w:pStyle w:val="a5"/>
        <w:ind w:right="0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Заветинского района </w:t>
      </w:r>
    </w:p>
    <w:p w:rsidR="00730B31" w:rsidRPr="002E1AF7" w:rsidRDefault="00730B31" w:rsidP="00730B31">
      <w:pPr>
        <w:pStyle w:val="a5"/>
        <w:ind w:right="0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Ростовской области</w:t>
      </w:r>
    </w:p>
    <w:p w:rsidR="00972429" w:rsidRPr="002E1AF7" w:rsidRDefault="00730B31" w:rsidP="00730B31">
      <w:pPr>
        <w:pStyle w:val="a5"/>
        <w:ind w:right="0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347430,  Ростовская область, </w:t>
      </w:r>
    </w:p>
    <w:p w:rsidR="00972429" w:rsidRPr="002E1AF7" w:rsidRDefault="00730B31" w:rsidP="00730B31">
      <w:pPr>
        <w:pStyle w:val="a5"/>
        <w:ind w:right="0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Заветинский район, с. Заветное, </w:t>
      </w:r>
    </w:p>
    <w:p w:rsidR="00730B31" w:rsidRPr="002E1AF7" w:rsidRDefault="00730B31" w:rsidP="00730B31">
      <w:pPr>
        <w:pStyle w:val="a5"/>
        <w:ind w:right="0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>пер. Кирова, 14</w:t>
      </w:r>
    </w:p>
    <w:p w:rsidR="00972429" w:rsidRPr="002E1AF7" w:rsidRDefault="00730B31" w:rsidP="00730B31">
      <w:pPr>
        <w:pStyle w:val="a5"/>
        <w:ind w:right="-663"/>
        <w:rPr>
          <w:color w:val="000000"/>
          <w:sz w:val="24"/>
          <w:szCs w:val="24"/>
        </w:rPr>
      </w:pPr>
      <w:r w:rsidRPr="002E1AF7">
        <w:rPr>
          <w:sz w:val="24"/>
          <w:szCs w:val="24"/>
        </w:rPr>
        <w:t>ОГРН</w:t>
      </w:r>
      <w:r w:rsidRPr="002E1AF7">
        <w:rPr>
          <w:color w:val="FF0000"/>
          <w:sz w:val="24"/>
          <w:szCs w:val="24"/>
        </w:rPr>
        <w:t xml:space="preserve"> </w:t>
      </w:r>
      <w:r w:rsidR="00D76E22" w:rsidRPr="002E1AF7">
        <w:rPr>
          <w:color w:val="000000"/>
          <w:sz w:val="24"/>
          <w:szCs w:val="24"/>
        </w:rPr>
        <w:t xml:space="preserve">1056110004500 </w:t>
      </w:r>
      <w:r w:rsidRPr="002E1AF7">
        <w:rPr>
          <w:color w:val="000000"/>
          <w:sz w:val="24"/>
          <w:szCs w:val="24"/>
        </w:rPr>
        <w:t xml:space="preserve">  </w:t>
      </w:r>
    </w:p>
    <w:p w:rsidR="00730B31" w:rsidRPr="002E1AF7" w:rsidRDefault="00730B31" w:rsidP="00730B31">
      <w:pPr>
        <w:pStyle w:val="a5"/>
        <w:ind w:right="-663"/>
        <w:rPr>
          <w:color w:val="000000"/>
          <w:sz w:val="24"/>
          <w:szCs w:val="24"/>
        </w:rPr>
      </w:pPr>
      <w:r w:rsidRPr="002E1AF7">
        <w:rPr>
          <w:color w:val="000000"/>
          <w:sz w:val="24"/>
          <w:szCs w:val="24"/>
        </w:rPr>
        <w:t xml:space="preserve">ИНН </w:t>
      </w:r>
      <w:r w:rsidRPr="002E1AF7">
        <w:rPr>
          <w:sz w:val="24"/>
          <w:szCs w:val="24"/>
        </w:rPr>
        <w:t>6110010267</w:t>
      </w:r>
      <w:r w:rsidRPr="002E1AF7">
        <w:rPr>
          <w:color w:val="000000"/>
          <w:sz w:val="24"/>
          <w:szCs w:val="24"/>
        </w:rPr>
        <w:t xml:space="preserve"> КПП </w:t>
      </w:r>
      <w:r w:rsidRPr="002E1AF7">
        <w:rPr>
          <w:sz w:val="24"/>
          <w:szCs w:val="24"/>
        </w:rPr>
        <w:t>611001001</w:t>
      </w:r>
    </w:p>
    <w:p w:rsidR="009B09E6" w:rsidRPr="002E1AF7" w:rsidRDefault="009B09E6" w:rsidP="00DC433E">
      <w:pPr>
        <w:pStyle w:val="aa"/>
        <w:tabs>
          <w:tab w:val="left" w:pos="9639"/>
        </w:tabs>
        <w:spacing w:after="0"/>
        <w:ind w:left="0" w:right="2"/>
        <w:jc w:val="center"/>
        <w:rPr>
          <w:sz w:val="24"/>
          <w:szCs w:val="24"/>
        </w:rPr>
      </w:pPr>
    </w:p>
    <w:p w:rsidR="00DC433E" w:rsidRPr="002E1AF7" w:rsidRDefault="00DC433E" w:rsidP="00DC433E">
      <w:pPr>
        <w:pStyle w:val="aa"/>
        <w:tabs>
          <w:tab w:val="left" w:pos="9639"/>
        </w:tabs>
        <w:spacing w:after="0"/>
        <w:ind w:left="0" w:right="2"/>
        <w:jc w:val="center"/>
        <w:rPr>
          <w:b/>
          <w:sz w:val="24"/>
          <w:szCs w:val="24"/>
        </w:rPr>
      </w:pPr>
      <w:r w:rsidRPr="002E1AF7">
        <w:rPr>
          <w:sz w:val="24"/>
          <w:szCs w:val="24"/>
        </w:rPr>
        <w:t xml:space="preserve">10. </w:t>
      </w:r>
      <w:r w:rsidRPr="002E1AF7">
        <w:rPr>
          <w:b/>
          <w:sz w:val="24"/>
          <w:szCs w:val="24"/>
        </w:rPr>
        <w:t>Подписи сторон.</w:t>
      </w:r>
    </w:p>
    <w:p w:rsidR="00DC433E" w:rsidRPr="002E1AF7" w:rsidRDefault="00DC433E" w:rsidP="00DC433E">
      <w:pPr>
        <w:pStyle w:val="aa"/>
        <w:tabs>
          <w:tab w:val="left" w:pos="9639"/>
        </w:tabs>
        <w:spacing w:after="0"/>
        <w:ind w:left="0" w:right="2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596"/>
      </w:tblGrid>
      <w:tr w:rsidR="00DC433E" w:rsidRPr="002E1AF7" w:rsidTr="0043513A">
        <w:tc>
          <w:tcPr>
            <w:tcW w:w="4596" w:type="dxa"/>
          </w:tcPr>
          <w:p w:rsidR="00FA38D6" w:rsidRPr="002E1AF7" w:rsidRDefault="00FA38D6" w:rsidP="00FA38D6">
            <w:pPr>
              <w:pStyle w:val="a5"/>
              <w:ind w:right="0"/>
              <w:rPr>
                <w:color w:val="000000"/>
                <w:sz w:val="24"/>
                <w:szCs w:val="24"/>
              </w:rPr>
            </w:pPr>
            <w:r w:rsidRPr="002E1AF7">
              <w:rPr>
                <w:color w:val="000000"/>
                <w:sz w:val="24"/>
                <w:szCs w:val="24"/>
              </w:rPr>
              <w:t xml:space="preserve">Арендодатель: </w:t>
            </w:r>
          </w:p>
          <w:p w:rsidR="00FA38D6" w:rsidRPr="002E1AF7" w:rsidRDefault="00FA38D6" w:rsidP="00FA38D6">
            <w:pPr>
              <w:pStyle w:val="a5"/>
              <w:ind w:right="0"/>
              <w:rPr>
                <w:color w:val="000000"/>
                <w:sz w:val="24"/>
                <w:szCs w:val="24"/>
              </w:rPr>
            </w:pPr>
            <w:r w:rsidRPr="002E1AF7">
              <w:rPr>
                <w:iCs/>
                <w:color w:val="000000"/>
                <w:sz w:val="24"/>
                <w:szCs w:val="24"/>
              </w:rPr>
              <w:t>Глава Администрации</w:t>
            </w:r>
            <w:r w:rsidRPr="002E1AF7">
              <w:rPr>
                <w:color w:val="000000"/>
                <w:sz w:val="24"/>
                <w:szCs w:val="24"/>
              </w:rPr>
              <w:t xml:space="preserve"> </w:t>
            </w:r>
          </w:p>
          <w:p w:rsidR="00FA38D6" w:rsidRPr="002E1AF7" w:rsidRDefault="00FA38D6" w:rsidP="00FA38D6">
            <w:pPr>
              <w:pStyle w:val="a5"/>
              <w:ind w:right="0"/>
              <w:rPr>
                <w:color w:val="000000"/>
                <w:sz w:val="24"/>
                <w:szCs w:val="24"/>
              </w:rPr>
            </w:pPr>
            <w:r w:rsidRPr="002E1AF7">
              <w:rPr>
                <w:color w:val="000000"/>
                <w:sz w:val="24"/>
                <w:szCs w:val="24"/>
              </w:rPr>
              <w:t>Заветинского сельского поселения</w:t>
            </w:r>
          </w:p>
          <w:p w:rsidR="00FA38D6" w:rsidRPr="002E1AF7" w:rsidRDefault="00FA38D6" w:rsidP="00FA38D6">
            <w:pPr>
              <w:tabs>
                <w:tab w:val="left" w:pos="9639"/>
              </w:tabs>
              <w:ind w:right="2"/>
              <w:rPr>
                <w:color w:val="000000"/>
              </w:rPr>
            </w:pPr>
          </w:p>
          <w:p w:rsidR="00DC433E" w:rsidRPr="002E1AF7" w:rsidRDefault="00DC433E" w:rsidP="0043513A">
            <w:pPr>
              <w:tabs>
                <w:tab w:val="left" w:pos="9639"/>
              </w:tabs>
              <w:ind w:right="2"/>
            </w:pPr>
          </w:p>
        </w:tc>
        <w:tc>
          <w:tcPr>
            <w:tcW w:w="4596" w:type="dxa"/>
          </w:tcPr>
          <w:p w:rsidR="00FA38D6" w:rsidRPr="002E1AF7" w:rsidRDefault="00FA38D6" w:rsidP="00FA38D6">
            <w:pPr>
              <w:tabs>
                <w:tab w:val="left" w:pos="9639"/>
              </w:tabs>
              <w:ind w:right="2"/>
              <w:rPr>
                <w:color w:val="000000"/>
              </w:rPr>
            </w:pPr>
            <w:r w:rsidRPr="002E1AF7">
              <w:rPr>
                <w:color w:val="000000"/>
              </w:rPr>
              <w:t>Арендатор:</w:t>
            </w:r>
          </w:p>
          <w:p w:rsidR="00DC433E" w:rsidRPr="002E1AF7" w:rsidRDefault="00780EA8" w:rsidP="008C143E">
            <w:pPr>
              <w:tabs>
                <w:tab w:val="left" w:pos="9639"/>
              </w:tabs>
              <w:ind w:right="2"/>
            </w:pPr>
            <w:r w:rsidRPr="002E1AF7">
              <w:rPr>
                <w:color w:val="000000"/>
              </w:rPr>
              <w:t>И</w:t>
            </w:r>
            <w:r w:rsidR="00FA38D6" w:rsidRPr="002E1AF7">
              <w:rPr>
                <w:color w:val="000000"/>
              </w:rPr>
              <w:t xml:space="preserve">ндивидуальный предприниматель </w:t>
            </w:r>
          </w:p>
        </w:tc>
      </w:tr>
      <w:tr w:rsidR="00DC433E" w:rsidRPr="002E1AF7" w:rsidTr="0043513A">
        <w:tc>
          <w:tcPr>
            <w:tcW w:w="4596" w:type="dxa"/>
          </w:tcPr>
          <w:p w:rsidR="00DC433E" w:rsidRPr="002E1AF7" w:rsidRDefault="00DC433E" w:rsidP="00FA38D6">
            <w:pPr>
              <w:tabs>
                <w:tab w:val="left" w:pos="2304"/>
              </w:tabs>
              <w:ind w:right="2"/>
            </w:pPr>
            <w:r w:rsidRPr="002E1AF7">
              <w:t>______________</w:t>
            </w:r>
            <w:r w:rsidR="00FA38D6" w:rsidRPr="002E1AF7">
              <w:tab/>
            </w:r>
            <w:r w:rsidR="00FA38D6" w:rsidRPr="002E1AF7">
              <w:rPr>
                <w:color w:val="000000"/>
              </w:rPr>
              <w:t>С.И.Бондаренко</w:t>
            </w:r>
          </w:p>
          <w:p w:rsidR="00DC433E" w:rsidRPr="002E1AF7" w:rsidRDefault="00DC433E" w:rsidP="0043513A">
            <w:pPr>
              <w:tabs>
                <w:tab w:val="left" w:pos="9639"/>
              </w:tabs>
              <w:ind w:right="2"/>
            </w:pPr>
            <w:r w:rsidRPr="002E1AF7">
              <w:t>М.п.</w:t>
            </w:r>
          </w:p>
        </w:tc>
        <w:tc>
          <w:tcPr>
            <w:tcW w:w="4596" w:type="dxa"/>
          </w:tcPr>
          <w:p w:rsidR="00DC433E" w:rsidRPr="002E1AF7" w:rsidRDefault="00DC433E" w:rsidP="00FA38D6">
            <w:pPr>
              <w:tabs>
                <w:tab w:val="left" w:pos="2488"/>
              </w:tabs>
              <w:ind w:right="2"/>
            </w:pPr>
            <w:r w:rsidRPr="002E1AF7">
              <w:t>_______________</w:t>
            </w:r>
            <w:r w:rsidR="00FA38D6" w:rsidRPr="002E1AF7">
              <w:tab/>
            </w:r>
          </w:p>
          <w:p w:rsidR="00DC433E" w:rsidRPr="002E1AF7" w:rsidRDefault="00DC433E" w:rsidP="0043513A">
            <w:pPr>
              <w:tabs>
                <w:tab w:val="left" w:pos="9639"/>
              </w:tabs>
              <w:ind w:right="2"/>
            </w:pPr>
            <w:r w:rsidRPr="002E1AF7">
              <w:t>М.п.</w:t>
            </w:r>
          </w:p>
        </w:tc>
      </w:tr>
    </w:tbl>
    <w:p w:rsidR="00DC433E" w:rsidRPr="002E1AF7" w:rsidRDefault="00DC433E" w:rsidP="00DC433E">
      <w:pPr>
        <w:pStyle w:val="aa"/>
        <w:tabs>
          <w:tab w:val="left" w:pos="9639"/>
        </w:tabs>
        <w:spacing w:after="0"/>
        <w:ind w:left="0" w:right="2"/>
        <w:rPr>
          <w:sz w:val="24"/>
          <w:szCs w:val="24"/>
        </w:rPr>
      </w:pPr>
    </w:p>
    <w:p w:rsidR="00DC433E" w:rsidRPr="002E1AF7" w:rsidRDefault="00DC433E" w:rsidP="00DC433E">
      <w:pPr>
        <w:rPr>
          <w:color w:val="FF0000"/>
        </w:rPr>
      </w:pPr>
    </w:p>
    <w:p w:rsidR="00905C8E" w:rsidRPr="002E1AF7" w:rsidRDefault="00905C8E" w:rsidP="00DC433E">
      <w:pPr>
        <w:rPr>
          <w:color w:val="FF0000"/>
        </w:rPr>
      </w:pPr>
    </w:p>
    <w:p w:rsidR="0053741D" w:rsidRPr="002E1AF7" w:rsidRDefault="0053741D" w:rsidP="00972429">
      <w:pPr>
        <w:pStyle w:val="1"/>
        <w:pageBreakBefore/>
        <w:ind w:right="-1049"/>
        <w:jc w:val="center"/>
        <w:rPr>
          <w:rFonts w:ascii="Times New Roman" w:hAnsi="Times New Roman"/>
          <w:b w:val="0"/>
          <w:sz w:val="24"/>
          <w:szCs w:val="24"/>
        </w:rPr>
      </w:pPr>
      <w:r w:rsidRPr="002E1AF7"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</w:t>
      </w:r>
      <w:r w:rsidR="00FA38D6" w:rsidRPr="002E1AF7">
        <w:rPr>
          <w:rFonts w:ascii="Times New Roman" w:hAnsi="Times New Roman"/>
          <w:b w:val="0"/>
          <w:sz w:val="24"/>
          <w:szCs w:val="24"/>
        </w:rPr>
        <w:t xml:space="preserve">    </w:t>
      </w:r>
      <w:r w:rsidR="00793B4A" w:rsidRPr="002E1AF7">
        <w:rPr>
          <w:rFonts w:ascii="Times New Roman" w:hAnsi="Times New Roman"/>
          <w:b w:val="0"/>
          <w:sz w:val="24"/>
          <w:szCs w:val="24"/>
        </w:rPr>
        <w:t xml:space="preserve"> </w:t>
      </w:r>
      <w:r w:rsidRPr="002E1AF7">
        <w:rPr>
          <w:rFonts w:ascii="Times New Roman" w:hAnsi="Times New Roman"/>
          <w:b w:val="0"/>
          <w:sz w:val="24"/>
          <w:szCs w:val="24"/>
        </w:rPr>
        <w:t xml:space="preserve"> </w:t>
      </w:r>
      <w:r w:rsidR="007964DD" w:rsidRPr="002E1AF7">
        <w:rPr>
          <w:rFonts w:ascii="Times New Roman" w:hAnsi="Times New Roman"/>
          <w:b w:val="0"/>
          <w:sz w:val="24"/>
          <w:szCs w:val="24"/>
        </w:rPr>
        <w:t xml:space="preserve">  </w:t>
      </w:r>
      <w:r w:rsidR="00972429" w:rsidRPr="002E1AF7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Pr="002E1AF7">
        <w:rPr>
          <w:rFonts w:ascii="Times New Roman" w:hAnsi="Times New Roman"/>
          <w:b w:val="0"/>
          <w:sz w:val="24"/>
          <w:szCs w:val="24"/>
        </w:rPr>
        <w:t>Приложение  № 1</w:t>
      </w:r>
    </w:p>
    <w:p w:rsidR="0053741D" w:rsidRPr="002E1AF7" w:rsidRDefault="0053741D" w:rsidP="0053741D">
      <w:pPr>
        <w:ind w:right="-1"/>
        <w:jc w:val="center"/>
      </w:pPr>
      <w:r w:rsidRPr="002E1AF7">
        <w:t xml:space="preserve">                                                                                        к договору аренды                         </w:t>
      </w:r>
    </w:p>
    <w:p w:rsidR="0053741D" w:rsidRPr="002E1AF7" w:rsidRDefault="0053741D" w:rsidP="0053741D">
      <w:pPr>
        <w:ind w:right="-1"/>
        <w:jc w:val="center"/>
      </w:pPr>
      <w:r w:rsidRPr="002E1AF7">
        <w:t xml:space="preserve">                                                                                          земельного участка</w:t>
      </w:r>
    </w:p>
    <w:p w:rsidR="00FA38D6" w:rsidRPr="002E1AF7" w:rsidRDefault="00FA38D6" w:rsidP="00FA38D6">
      <w:pPr>
        <w:ind w:right="-1333"/>
        <w:jc w:val="center"/>
      </w:pPr>
      <w:r w:rsidRPr="002E1AF7">
        <w:t xml:space="preserve">                                                                    </w:t>
      </w:r>
      <w:r w:rsidR="009A2E0D" w:rsidRPr="002E1AF7">
        <w:t>о</w:t>
      </w:r>
      <w:r w:rsidRPr="002E1AF7">
        <w:t xml:space="preserve">т  </w:t>
      </w:r>
      <w:r w:rsidR="009A2E0D" w:rsidRPr="002E1AF7">
        <w:t xml:space="preserve">  </w:t>
      </w:r>
      <w:r w:rsidRPr="002E1AF7">
        <w:t>.</w:t>
      </w:r>
      <w:r w:rsidR="009A2E0D" w:rsidRPr="002E1AF7">
        <w:t xml:space="preserve">   .2025</w:t>
      </w:r>
      <w:r w:rsidRPr="002E1AF7">
        <w:t xml:space="preserve"> г. № </w:t>
      </w:r>
    </w:p>
    <w:p w:rsidR="0053741D" w:rsidRPr="002E1AF7" w:rsidRDefault="0053741D" w:rsidP="0053741D">
      <w:pPr>
        <w:ind w:right="-1333"/>
        <w:jc w:val="center"/>
      </w:pPr>
      <w:r w:rsidRPr="002E1AF7">
        <w:t xml:space="preserve">                          </w:t>
      </w:r>
    </w:p>
    <w:p w:rsidR="0053741D" w:rsidRPr="002E1AF7" w:rsidRDefault="0053741D" w:rsidP="0053741D">
      <w:pPr>
        <w:ind w:right="-1333"/>
        <w:jc w:val="center"/>
      </w:pPr>
      <w:r w:rsidRPr="002E1AF7">
        <w:t xml:space="preserve">                                                                                                                                                                 </w:t>
      </w:r>
    </w:p>
    <w:p w:rsidR="0053741D" w:rsidRPr="002E1AF7" w:rsidRDefault="00793B4A" w:rsidP="00793B4A">
      <w:pPr>
        <w:tabs>
          <w:tab w:val="left" w:pos="4170"/>
          <w:tab w:val="right" w:pos="10688"/>
        </w:tabs>
        <w:ind w:right="-1333"/>
      </w:pPr>
      <w:r w:rsidRPr="002E1AF7">
        <w:tab/>
        <w:t xml:space="preserve">   </w:t>
      </w:r>
      <w:r w:rsidR="0053741D" w:rsidRPr="002E1AF7">
        <w:t xml:space="preserve">                                                    </w:t>
      </w:r>
    </w:p>
    <w:p w:rsidR="0053741D" w:rsidRPr="002E1AF7" w:rsidRDefault="0053741D" w:rsidP="0053741D">
      <w:pPr>
        <w:ind w:right="-1192"/>
      </w:pPr>
    </w:p>
    <w:p w:rsidR="0053741D" w:rsidRPr="002E1AF7" w:rsidRDefault="0053741D" w:rsidP="0053741D">
      <w:pPr>
        <w:ind w:right="-1192"/>
      </w:pPr>
      <w:r w:rsidRPr="002E1AF7">
        <w:t xml:space="preserve">                             </w:t>
      </w:r>
    </w:p>
    <w:p w:rsidR="0053741D" w:rsidRPr="002E1AF7" w:rsidRDefault="0053741D" w:rsidP="0053741D">
      <w:pPr>
        <w:ind w:right="-1192"/>
        <w:jc w:val="center"/>
      </w:pPr>
      <w:r w:rsidRPr="002E1AF7">
        <w:t>Расчет арендной платы за период</w:t>
      </w:r>
    </w:p>
    <w:p w:rsidR="0053741D" w:rsidRPr="002E1AF7" w:rsidRDefault="0053741D" w:rsidP="0053741D">
      <w:pPr>
        <w:ind w:right="-1192"/>
        <w:jc w:val="center"/>
      </w:pPr>
    </w:p>
    <w:p w:rsidR="004F0548" w:rsidRPr="002E1AF7" w:rsidRDefault="004F0548" w:rsidP="004F0548">
      <w:pPr>
        <w:ind w:right="-1192"/>
        <w:jc w:val="center"/>
      </w:pPr>
      <w:r w:rsidRPr="002E1AF7">
        <w:t>с «</w:t>
      </w:r>
      <w:r w:rsidR="006569DB" w:rsidRPr="002E1AF7">
        <w:t xml:space="preserve">   </w:t>
      </w:r>
      <w:r w:rsidRPr="002E1AF7">
        <w:t xml:space="preserve">» </w:t>
      </w:r>
      <w:r w:rsidR="006569DB" w:rsidRPr="002E1AF7">
        <w:t xml:space="preserve">      </w:t>
      </w:r>
      <w:r w:rsidRPr="002E1AF7">
        <w:t xml:space="preserve"> 20</w:t>
      </w:r>
      <w:r w:rsidR="006569DB" w:rsidRPr="002E1AF7">
        <w:t>25</w:t>
      </w:r>
      <w:r w:rsidRPr="002E1AF7">
        <w:t>г.                по « 31 »  декабря 20</w:t>
      </w:r>
      <w:r w:rsidR="006569DB" w:rsidRPr="002E1AF7">
        <w:t>25</w:t>
      </w:r>
      <w:r w:rsidRPr="002E1AF7">
        <w:t>г.</w:t>
      </w:r>
    </w:p>
    <w:p w:rsidR="0053741D" w:rsidRPr="002E1AF7" w:rsidRDefault="0053741D" w:rsidP="0053741D">
      <w:pPr>
        <w:ind w:right="-1192"/>
        <w:jc w:val="center"/>
      </w:pPr>
    </w:p>
    <w:p w:rsidR="0053741D" w:rsidRPr="002E1AF7" w:rsidRDefault="0053741D" w:rsidP="0053741D">
      <w:pPr>
        <w:ind w:right="-1192"/>
        <w:jc w:val="center"/>
        <w:rPr>
          <w:b/>
        </w:rPr>
      </w:pPr>
    </w:p>
    <w:p w:rsidR="0053741D" w:rsidRPr="002E1AF7" w:rsidRDefault="0053741D" w:rsidP="0053741D">
      <w:pPr>
        <w:ind w:right="-1192"/>
        <w:jc w:val="center"/>
        <w:rPr>
          <w:b/>
        </w:rPr>
      </w:pPr>
    </w:p>
    <w:p w:rsidR="004F0548" w:rsidRPr="002E1AF7" w:rsidRDefault="0053741D" w:rsidP="004F0548">
      <w:pPr>
        <w:ind w:right="-1050"/>
      </w:pPr>
      <w:r w:rsidRPr="002E1AF7">
        <w:t xml:space="preserve">Наименование </w:t>
      </w:r>
      <w:r w:rsidRPr="002E1AF7">
        <w:rPr>
          <w:b/>
        </w:rPr>
        <w:t xml:space="preserve">Арендатора  - </w:t>
      </w:r>
      <w:r w:rsidRPr="002E1AF7">
        <w:t xml:space="preserve"> </w:t>
      </w:r>
      <w:r w:rsidR="004F0548" w:rsidRPr="002E1AF7">
        <w:t xml:space="preserve">ИП </w:t>
      </w:r>
    </w:p>
    <w:p w:rsidR="0053741D" w:rsidRPr="002E1AF7" w:rsidRDefault="0053741D" w:rsidP="0053741D">
      <w:pPr>
        <w:ind w:right="-1050"/>
      </w:pPr>
      <w:r w:rsidRPr="002E1AF7">
        <w:t xml:space="preserve">Разрешенное использование - </w:t>
      </w:r>
      <w:r w:rsidR="00D36876" w:rsidRPr="002E1AF7">
        <w:t>для проведения ярмарок</w:t>
      </w:r>
    </w:p>
    <w:p w:rsidR="0036699F" w:rsidRPr="002E1AF7" w:rsidRDefault="0053741D" w:rsidP="0062162C">
      <w:pPr>
        <w:ind w:right="-1050"/>
      </w:pPr>
      <w:r w:rsidRPr="002E1AF7">
        <w:t xml:space="preserve">Кадастровый номер, адрес земельного участка – </w:t>
      </w:r>
      <w:r w:rsidR="0062162C" w:rsidRPr="002E1AF7">
        <w:t xml:space="preserve">61:11:0010101:600 </w:t>
      </w:r>
    </w:p>
    <w:p w:rsidR="0062162C" w:rsidRPr="002E1AF7" w:rsidRDefault="008D526A" w:rsidP="0062162C">
      <w:pPr>
        <w:ind w:right="-1050"/>
      </w:pPr>
      <w:r w:rsidRPr="002E1AF7">
        <w:rPr>
          <w:color w:val="000000"/>
        </w:rPr>
        <w:t>адрес (местоположение):</w:t>
      </w:r>
      <w:r w:rsidR="0062162C" w:rsidRPr="002E1AF7">
        <w:t xml:space="preserve">  с. Заветное, пер. Чернышевского, 1-к, </w:t>
      </w:r>
      <w:r w:rsidRPr="002E1AF7">
        <w:t xml:space="preserve">                                                   </w:t>
      </w:r>
      <w:r w:rsidR="0062162C" w:rsidRPr="002E1AF7">
        <w:t xml:space="preserve">Заветинский район, Ростовская область </w:t>
      </w:r>
    </w:p>
    <w:p w:rsidR="008D526A" w:rsidRPr="002E1AF7" w:rsidRDefault="008D526A" w:rsidP="008D526A">
      <w:pPr>
        <w:ind w:right="-1050"/>
        <w:rPr>
          <w:color w:val="000000"/>
        </w:rPr>
      </w:pPr>
      <w:r w:rsidRPr="002E1AF7">
        <w:rPr>
          <w:color w:val="000000"/>
        </w:rPr>
        <w:t>Кадастровая стоимость –1689,09 руб.</w:t>
      </w:r>
    </w:p>
    <w:p w:rsidR="0053741D" w:rsidRPr="002E1AF7" w:rsidRDefault="0053741D" w:rsidP="0062162C">
      <w:pPr>
        <w:ind w:right="-1050"/>
      </w:pPr>
      <w:r w:rsidRPr="002E1AF7">
        <w:t xml:space="preserve">Площадь земельного участка  </w:t>
      </w:r>
      <w:r w:rsidRPr="002E1AF7">
        <w:rPr>
          <w:b/>
        </w:rPr>
        <w:t xml:space="preserve">- </w:t>
      </w:r>
      <w:r w:rsidR="0062162C" w:rsidRPr="002E1AF7">
        <w:t>5316</w:t>
      </w:r>
      <w:r w:rsidR="00D52BCA" w:rsidRPr="002E1AF7">
        <w:t xml:space="preserve"> кв.м.</w:t>
      </w:r>
    </w:p>
    <w:p w:rsidR="00D52BCA" w:rsidRPr="002E1AF7" w:rsidRDefault="00D52BCA" w:rsidP="00D52BCA">
      <w:pPr>
        <w:tabs>
          <w:tab w:val="left" w:pos="10260"/>
        </w:tabs>
        <w:ind w:right="-55"/>
        <w:jc w:val="both"/>
        <w:rPr>
          <w:color w:val="000000"/>
        </w:rPr>
      </w:pPr>
      <w:r w:rsidRPr="002E1AF7">
        <w:rPr>
          <w:color w:val="000000"/>
        </w:rPr>
        <w:t xml:space="preserve">Размер </w:t>
      </w:r>
      <w:r w:rsidRPr="002E1AF7">
        <w:rPr>
          <w:bCs/>
          <w:color w:val="000000"/>
        </w:rPr>
        <w:t>годовой арендной платы</w:t>
      </w:r>
      <w:r w:rsidRPr="002E1AF7">
        <w:rPr>
          <w:color w:val="000000"/>
        </w:rPr>
        <w:t xml:space="preserve"> </w:t>
      </w:r>
      <w:r w:rsidR="008D526A" w:rsidRPr="002E1AF7">
        <w:rPr>
          <w:color w:val="000000"/>
        </w:rPr>
        <w:t xml:space="preserve">установлен на основании </w:t>
      </w:r>
      <w:r w:rsidRPr="002E1AF7">
        <w:rPr>
          <w:color w:val="000000"/>
        </w:rPr>
        <w:t xml:space="preserve"> </w:t>
      </w:r>
      <w:r w:rsidR="00A727F7" w:rsidRPr="002E1AF7">
        <w:rPr>
          <w:color w:val="000000"/>
        </w:rPr>
        <w:t xml:space="preserve">               </w:t>
      </w:r>
      <w:r w:rsidRPr="002E1AF7">
        <w:rPr>
          <w:bCs/>
        </w:rPr>
        <w:t>,</w:t>
      </w:r>
      <w:r w:rsidRPr="002E1AF7">
        <w:rPr>
          <w:bCs/>
          <w:color w:val="000000"/>
        </w:rPr>
        <w:t xml:space="preserve"> </w:t>
      </w:r>
      <w:r w:rsidRPr="002E1AF7">
        <w:rPr>
          <w:color w:val="000000"/>
        </w:rPr>
        <w:t xml:space="preserve"> составил: </w:t>
      </w:r>
      <w:r w:rsidRPr="002E1AF7">
        <w:rPr>
          <w:b/>
          <w:bCs/>
          <w:color w:val="000000"/>
        </w:rPr>
        <w:t xml:space="preserve"> </w:t>
      </w:r>
      <w:r w:rsidR="0062162C" w:rsidRPr="002E1AF7">
        <w:rPr>
          <w:bCs/>
        </w:rPr>
        <w:t xml:space="preserve"> </w:t>
      </w:r>
      <w:r w:rsidR="0062162C" w:rsidRPr="002E1AF7">
        <w:t xml:space="preserve"> в год.</w:t>
      </w:r>
    </w:p>
    <w:p w:rsidR="006E491B" w:rsidRPr="002E1AF7" w:rsidRDefault="006E491B" w:rsidP="004F0548">
      <w:pPr>
        <w:tabs>
          <w:tab w:val="left" w:pos="10260"/>
        </w:tabs>
        <w:ind w:right="-55"/>
        <w:jc w:val="both"/>
        <w:rPr>
          <w:color w:val="000000"/>
        </w:rPr>
      </w:pPr>
    </w:p>
    <w:p w:rsidR="004F0548" w:rsidRPr="002E1AF7" w:rsidRDefault="004F0548" w:rsidP="004F0548">
      <w:pPr>
        <w:tabs>
          <w:tab w:val="left" w:pos="10260"/>
        </w:tabs>
        <w:ind w:right="-55"/>
        <w:jc w:val="both"/>
        <w:rPr>
          <w:color w:val="000000"/>
        </w:rPr>
      </w:pPr>
      <w:r w:rsidRPr="002E1AF7">
        <w:rPr>
          <w:color w:val="000000"/>
        </w:rPr>
        <w:t xml:space="preserve">Размер  </w:t>
      </w:r>
      <w:r w:rsidRPr="002E1AF7">
        <w:rPr>
          <w:b/>
          <w:color w:val="000000"/>
        </w:rPr>
        <w:t>еже</w:t>
      </w:r>
      <w:r w:rsidR="006E491B" w:rsidRPr="002E1AF7">
        <w:rPr>
          <w:b/>
          <w:color w:val="000000"/>
        </w:rPr>
        <w:t>месячной</w:t>
      </w:r>
      <w:r w:rsidRPr="002E1AF7">
        <w:rPr>
          <w:b/>
          <w:color w:val="000000"/>
        </w:rPr>
        <w:t xml:space="preserve"> арендной платы</w:t>
      </w:r>
      <w:r w:rsidRPr="002E1AF7">
        <w:rPr>
          <w:color w:val="000000"/>
        </w:rPr>
        <w:t xml:space="preserve"> за арендованную площадь составляет:</w:t>
      </w:r>
    </w:p>
    <w:p w:rsidR="004F0548" w:rsidRPr="002E1AF7" w:rsidRDefault="004F0548" w:rsidP="004F0548">
      <w:pPr>
        <w:tabs>
          <w:tab w:val="left" w:pos="10260"/>
        </w:tabs>
        <w:ind w:right="-55"/>
        <w:jc w:val="both"/>
        <w:rPr>
          <w:b/>
          <w:color w:val="000000"/>
        </w:rPr>
      </w:pPr>
    </w:p>
    <w:p w:rsidR="004F0548" w:rsidRPr="002E1AF7" w:rsidRDefault="004F0548" w:rsidP="004F0548">
      <w:pPr>
        <w:tabs>
          <w:tab w:val="left" w:pos="10260"/>
        </w:tabs>
        <w:ind w:right="-55"/>
        <w:jc w:val="both"/>
        <w:rPr>
          <w:bCs/>
          <w:color w:val="000000"/>
        </w:rPr>
      </w:pPr>
      <w:r w:rsidRPr="002E1AF7">
        <w:rPr>
          <w:bCs/>
          <w:color w:val="000000"/>
        </w:rPr>
        <w:t>Размер арендной платы за период</w:t>
      </w:r>
      <w:r w:rsidRPr="002E1AF7">
        <w:rPr>
          <w:b/>
          <w:color w:val="000000"/>
        </w:rPr>
        <w:t xml:space="preserve"> с «</w:t>
      </w:r>
      <w:r w:rsidR="00A727F7" w:rsidRPr="002E1AF7">
        <w:rPr>
          <w:b/>
          <w:color w:val="000000"/>
        </w:rPr>
        <w:t xml:space="preserve">     </w:t>
      </w:r>
      <w:r w:rsidRPr="002E1AF7">
        <w:rPr>
          <w:b/>
          <w:color w:val="000000"/>
        </w:rPr>
        <w:t>» июля 20</w:t>
      </w:r>
      <w:r w:rsidR="00A727F7" w:rsidRPr="002E1AF7">
        <w:rPr>
          <w:b/>
          <w:color w:val="000000"/>
        </w:rPr>
        <w:t xml:space="preserve">25 </w:t>
      </w:r>
      <w:r w:rsidRPr="002E1AF7">
        <w:rPr>
          <w:b/>
          <w:color w:val="000000"/>
        </w:rPr>
        <w:t>года по «</w:t>
      </w:r>
      <w:r w:rsidR="00A727F7" w:rsidRPr="002E1AF7">
        <w:rPr>
          <w:b/>
          <w:color w:val="000000"/>
        </w:rPr>
        <w:t xml:space="preserve">   </w:t>
      </w:r>
      <w:r w:rsidRPr="002E1AF7">
        <w:rPr>
          <w:b/>
          <w:color w:val="000000"/>
        </w:rPr>
        <w:t>» декабря 20</w:t>
      </w:r>
      <w:r w:rsidR="00A727F7" w:rsidRPr="002E1AF7">
        <w:rPr>
          <w:b/>
          <w:color w:val="000000"/>
        </w:rPr>
        <w:t>28</w:t>
      </w:r>
      <w:r w:rsidRPr="002E1AF7">
        <w:rPr>
          <w:b/>
          <w:color w:val="000000"/>
        </w:rPr>
        <w:t xml:space="preserve"> года </w:t>
      </w:r>
      <w:r w:rsidRPr="002E1AF7">
        <w:rPr>
          <w:bCs/>
          <w:color w:val="000000"/>
        </w:rPr>
        <w:t>составляет:</w:t>
      </w:r>
    </w:p>
    <w:p w:rsidR="004F0548" w:rsidRPr="002E1AF7" w:rsidRDefault="004F0548" w:rsidP="004F0548">
      <w:pPr>
        <w:ind w:right="305"/>
        <w:jc w:val="both"/>
        <w:rPr>
          <w:b/>
          <w:color w:val="000000"/>
        </w:rPr>
      </w:pPr>
    </w:p>
    <w:p w:rsidR="000C326C" w:rsidRPr="002E1AF7" w:rsidRDefault="000C326C" w:rsidP="00DC433E">
      <w:pPr>
        <w:rPr>
          <w:color w:val="FF0000"/>
        </w:rPr>
      </w:pPr>
    </w:p>
    <w:p w:rsidR="006A356B" w:rsidRPr="002E1AF7" w:rsidRDefault="006A356B" w:rsidP="006A356B">
      <w:pPr>
        <w:ind w:right="-1050"/>
        <w:rPr>
          <w:color w:val="000000"/>
        </w:rPr>
      </w:pPr>
      <w:r w:rsidRPr="002E1AF7">
        <w:rPr>
          <w:color w:val="000000"/>
        </w:rPr>
        <w:t>Главный специалист по вопросам</w:t>
      </w:r>
    </w:p>
    <w:p w:rsidR="006A356B" w:rsidRPr="002E1AF7" w:rsidRDefault="006A356B" w:rsidP="006A356B">
      <w:pPr>
        <w:ind w:right="-1050"/>
        <w:rPr>
          <w:color w:val="000000"/>
        </w:rPr>
      </w:pPr>
      <w:r w:rsidRPr="002E1AF7">
        <w:rPr>
          <w:color w:val="000000"/>
        </w:rPr>
        <w:t>имущественных и земельных отношений</w:t>
      </w:r>
    </w:p>
    <w:p w:rsidR="006A356B" w:rsidRPr="00904274" w:rsidRDefault="006A356B" w:rsidP="006A356B">
      <w:pPr>
        <w:ind w:right="-1050"/>
        <w:rPr>
          <w:color w:val="000000"/>
        </w:rPr>
      </w:pPr>
      <w:r w:rsidRPr="002E1AF7">
        <w:rPr>
          <w:color w:val="000000"/>
        </w:rPr>
        <w:t>Администрации сельского поселения                                               Т.Ю.Ливенская</w:t>
      </w:r>
      <w:r w:rsidRPr="00904274">
        <w:rPr>
          <w:color w:val="000000"/>
        </w:rPr>
        <w:t xml:space="preserve">  </w:t>
      </w:r>
    </w:p>
    <w:p w:rsidR="006A356B" w:rsidRPr="00904274" w:rsidRDefault="006A356B" w:rsidP="006A356B">
      <w:pPr>
        <w:ind w:right="-1050"/>
        <w:rPr>
          <w:color w:val="000000"/>
        </w:rPr>
      </w:pPr>
    </w:p>
    <w:p w:rsidR="006A356B" w:rsidRPr="00904274" w:rsidRDefault="006A356B" w:rsidP="006A356B">
      <w:pPr>
        <w:ind w:right="-1050"/>
        <w:rPr>
          <w:color w:val="000000"/>
        </w:rPr>
      </w:pPr>
    </w:p>
    <w:p w:rsidR="000C326C" w:rsidRPr="00B87F39" w:rsidRDefault="000C326C" w:rsidP="00CE54F5">
      <w:pPr>
        <w:pStyle w:val="a5"/>
        <w:pageBreakBefore/>
        <w:ind w:right="0"/>
        <w:jc w:val="center"/>
        <w:rPr>
          <w:sz w:val="24"/>
          <w:szCs w:val="24"/>
        </w:rPr>
      </w:pPr>
      <w:r w:rsidRPr="00B87F39">
        <w:rPr>
          <w:sz w:val="24"/>
          <w:szCs w:val="24"/>
        </w:rPr>
        <w:lastRenderedPageBreak/>
        <w:t>Передаточный акт</w:t>
      </w:r>
    </w:p>
    <w:p w:rsidR="000C326C" w:rsidRPr="00B87F39" w:rsidRDefault="000C326C" w:rsidP="000C326C">
      <w:pPr>
        <w:pStyle w:val="a5"/>
        <w:ind w:right="140"/>
        <w:jc w:val="center"/>
        <w:rPr>
          <w:sz w:val="24"/>
          <w:szCs w:val="24"/>
        </w:rPr>
      </w:pPr>
    </w:p>
    <w:p w:rsidR="000C326C" w:rsidRPr="00B87F39" w:rsidRDefault="000C326C" w:rsidP="000C326C">
      <w:pPr>
        <w:pStyle w:val="a5"/>
        <w:ind w:right="140"/>
        <w:jc w:val="center"/>
        <w:rPr>
          <w:sz w:val="24"/>
          <w:szCs w:val="24"/>
        </w:rPr>
      </w:pPr>
    </w:p>
    <w:p w:rsidR="000C326C" w:rsidRPr="00B87F39" w:rsidRDefault="00B42E3B" w:rsidP="000C326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«_____» </w:t>
      </w:r>
      <w:r w:rsidR="00CE54F5">
        <w:rPr>
          <w:sz w:val="24"/>
          <w:szCs w:val="24"/>
        </w:rPr>
        <w:t>июля</w:t>
      </w:r>
      <w:r>
        <w:rPr>
          <w:sz w:val="24"/>
          <w:szCs w:val="24"/>
        </w:rPr>
        <w:t xml:space="preserve"> 20</w:t>
      </w:r>
      <w:r w:rsidR="002E1AF7">
        <w:rPr>
          <w:sz w:val="24"/>
          <w:szCs w:val="24"/>
        </w:rPr>
        <w:t>25</w:t>
      </w:r>
      <w:r w:rsidR="000C326C" w:rsidRPr="00B87F39">
        <w:rPr>
          <w:sz w:val="24"/>
          <w:szCs w:val="24"/>
        </w:rPr>
        <w:t xml:space="preserve"> г.                                    </w:t>
      </w:r>
      <w:r w:rsidR="000C326C">
        <w:rPr>
          <w:sz w:val="24"/>
          <w:szCs w:val="24"/>
        </w:rPr>
        <w:t xml:space="preserve">                                  </w:t>
      </w:r>
      <w:r w:rsidR="000C326C" w:rsidRPr="00B87F39">
        <w:rPr>
          <w:sz w:val="24"/>
          <w:szCs w:val="24"/>
        </w:rPr>
        <w:t xml:space="preserve">             с.</w:t>
      </w:r>
      <w:r w:rsidR="004662C8">
        <w:rPr>
          <w:sz w:val="24"/>
          <w:szCs w:val="24"/>
        </w:rPr>
        <w:t xml:space="preserve"> </w:t>
      </w:r>
      <w:r w:rsidR="000C326C" w:rsidRPr="00B87F39">
        <w:rPr>
          <w:sz w:val="24"/>
          <w:szCs w:val="24"/>
        </w:rPr>
        <w:t>Заветное</w:t>
      </w:r>
    </w:p>
    <w:p w:rsidR="000C326C" w:rsidRPr="00B87F39" w:rsidRDefault="000C326C" w:rsidP="000C326C">
      <w:pPr>
        <w:pStyle w:val="a5"/>
        <w:rPr>
          <w:sz w:val="24"/>
          <w:szCs w:val="24"/>
        </w:rPr>
      </w:pPr>
    </w:p>
    <w:p w:rsidR="00DD4722" w:rsidRDefault="006538C2" w:rsidP="00DD4722">
      <w:pPr>
        <w:pStyle w:val="aa"/>
        <w:ind w:left="0" w:right="-1" w:firstLine="708"/>
        <w:jc w:val="both"/>
        <w:rPr>
          <w:sz w:val="24"/>
          <w:szCs w:val="24"/>
        </w:rPr>
      </w:pPr>
      <w:r w:rsidRPr="006538C2">
        <w:rPr>
          <w:iCs/>
          <w:sz w:val="24"/>
          <w:szCs w:val="24"/>
        </w:rPr>
        <w:t xml:space="preserve">Администрация  Заветинского </w:t>
      </w:r>
      <w:r w:rsidRPr="006538C2">
        <w:rPr>
          <w:iCs/>
          <w:color w:val="000000"/>
          <w:sz w:val="24"/>
          <w:szCs w:val="24"/>
        </w:rPr>
        <w:t>сельского поселения Заветинского района Ростовской области</w:t>
      </w:r>
      <w:r w:rsidRPr="006538C2">
        <w:rPr>
          <w:iCs/>
          <w:sz w:val="24"/>
          <w:szCs w:val="24"/>
        </w:rPr>
        <w:t xml:space="preserve">, </w:t>
      </w:r>
      <w:r w:rsidRPr="006538C2">
        <w:rPr>
          <w:bCs/>
          <w:iCs/>
          <w:sz w:val="24"/>
          <w:szCs w:val="24"/>
        </w:rPr>
        <w:t>именуемая в дальнейшем «</w:t>
      </w:r>
      <w:r w:rsidRPr="006538C2">
        <w:rPr>
          <w:sz w:val="24"/>
          <w:szCs w:val="24"/>
        </w:rPr>
        <w:t>Арендодатель</w:t>
      </w:r>
      <w:r w:rsidRPr="006538C2">
        <w:rPr>
          <w:bCs/>
          <w:iCs/>
          <w:sz w:val="24"/>
          <w:szCs w:val="24"/>
        </w:rPr>
        <w:t xml:space="preserve">», </w:t>
      </w:r>
      <w:r w:rsidRPr="006538C2">
        <w:rPr>
          <w:iCs/>
          <w:color w:val="000000"/>
          <w:sz w:val="24"/>
          <w:szCs w:val="24"/>
        </w:rPr>
        <w:t>в лице главы Администрации Заветинского сельского поселения Сергея Ивановича Бондаренко</w:t>
      </w:r>
      <w:r w:rsidRPr="006538C2">
        <w:rPr>
          <w:i/>
          <w:iCs/>
          <w:color w:val="000000"/>
          <w:sz w:val="24"/>
          <w:szCs w:val="24"/>
        </w:rPr>
        <w:t xml:space="preserve">, </w:t>
      </w:r>
      <w:r w:rsidRPr="006538C2">
        <w:rPr>
          <w:bCs/>
          <w:iCs/>
          <w:color w:val="000000"/>
          <w:sz w:val="24"/>
          <w:szCs w:val="24"/>
        </w:rPr>
        <w:t>действующего на основании Устава муниципального образования «</w:t>
      </w:r>
      <w:r w:rsidRPr="006538C2">
        <w:rPr>
          <w:iCs/>
          <w:color w:val="000000"/>
          <w:sz w:val="24"/>
          <w:szCs w:val="24"/>
        </w:rPr>
        <w:t>Заветинское сельское поселение</w:t>
      </w:r>
      <w:r w:rsidRPr="006538C2">
        <w:rPr>
          <w:bCs/>
          <w:iCs/>
          <w:color w:val="000000"/>
          <w:sz w:val="24"/>
          <w:szCs w:val="24"/>
        </w:rPr>
        <w:t>»</w:t>
      </w:r>
      <w:r w:rsidRPr="006538C2">
        <w:rPr>
          <w:bCs/>
          <w:iCs/>
          <w:sz w:val="24"/>
          <w:szCs w:val="24"/>
        </w:rPr>
        <w:t>,</w:t>
      </w:r>
      <w:r w:rsidRPr="006538C2">
        <w:rPr>
          <w:sz w:val="24"/>
          <w:szCs w:val="24"/>
        </w:rPr>
        <w:t xml:space="preserve"> и индивидуальный предприниматель</w:t>
      </w:r>
      <w:r w:rsidR="00EE64B6">
        <w:rPr>
          <w:sz w:val="24"/>
          <w:szCs w:val="24"/>
        </w:rPr>
        <w:t xml:space="preserve">                                </w:t>
      </w:r>
      <w:r w:rsidRPr="006538C2">
        <w:rPr>
          <w:i/>
          <w:sz w:val="24"/>
          <w:szCs w:val="24"/>
        </w:rPr>
        <w:t>,</w:t>
      </w:r>
      <w:r w:rsidRPr="006538C2">
        <w:rPr>
          <w:sz w:val="24"/>
          <w:szCs w:val="24"/>
        </w:rPr>
        <w:t xml:space="preserve"> действующий на основании свидетельства </w:t>
      </w:r>
      <w:r w:rsidRPr="006538C2">
        <w:rPr>
          <w:color w:val="000000"/>
          <w:sz w:val="24"/>
          <w:szCs w:val="24"/>
        </w:rPr>
        <w:t xml:space="preserve">ОГРНИП </w:t>
      </w:r>
      <w:r w:rsidR="00EE64B6">
        <w:rPr>
          <w:sz w:val="24"/>
          <w:szCs w:val="24"/>
        </w:rPr>
        <w:t xml:space="preserve">                       </w:t>
      </w:r>
      <w:r w:rsidRPr="006538C2">
        <w:rPr>
          <w:i/>
          <w:sz w:val="24"/>
          <w:szCs w:val="24"/>
        </w:rPr>
        <w:t>,</w:t>
      </w:r>
      <w:r w:rsidRPr="006538C2">
        <w:rPr>
          <w:sz w:val="24"/>
          <w:szCs w:val="24"/>
        </w:rPr>
        <w:t xml:space="preserve"> именуемый в дальнейшем «Арендатор», и вместе именуемые в дальнейшем «Стороны»,</w:t>
      </w:r>
      <w:r w:rsidR="000C326C" w:rsidRPr="006538C2">
        <w:rPr>
          <w:sz w:val="24"/>
          <w:szCs w:val="24"/>
        </w:rPr>
        <w:t xml:space="preserve"> </w:t>
      </w:r>
      <w:r w:rsidR="00EE64B6">
        <w:rPr>
          <w:sz w:val="24"/>
          <w:szCs w:val="24"/>
        </w:rPr>
        <w:t>составили</w:t>
      </w:r>
      <w:r w:rsidR="000C326C" w:rsidRPr="006538C2">
        <w:rPr>
          <w:sz w:val="24"/>
          <w:szCs w:val="24"/>
        </w:rPr>
        <w:t xml:space="preserve"> настоящий акт  о нижеследующем:</w:t>
      </w:r>
    </w:p>
    <w:p w:rsidR="0036699F" w:rsidRPr="00EE64B6" w:rsidRDefault="000C326C" w:rsidP="00716EC2">
      <w:pPr>
        <w:jc w:val="both"/>
        <w:rPr>
          <w:bCs/>
          <w:color w:val="000000"/>
        </w:rPr>
      </w:pPr>
      <w:r w:rsidRPr="00EE64B6">
        <w:rPr>
          <w:color w:val="000000"/>
        </w:rPr>
        <w:t xml:space="preserve"> </w:t>
      </w:r>
      <w:r w:rsidR="00EE64B6" w:rsidRPr="00EE64B6">
        <w:rPr>
          <w:color w:val="000000"/>
        </w:rPr>
        <w:t xml:space="preserve">            </w:t>
      </w:r>
      <w:r w:rsidRPr="00EE64B6">
        <w:rPr>
          <w:color w:val="000000"/>
        </w:rPr>
        <w:t>1. Арендодатель в соответствии с догов</w:t>
      </w:r>
      <w:r w:rsidR="00716EC2">
        <w:rPr>
          <w:color w:val="000000"/>
        </w:rPr>
        <w:t>ором аренды земельного участка</w:t>
      </w:r>
      <w:r w:rsidR="0036699F" w:rsidRPr="00EE64B6">
        <w:rPr>
          <w:bCs/>
        </w:rPr>
        <w:t xml:space="preserve">, </w:t>
      </w:r>
      <w:r w:rsidR="0036699F" w:rsidRPr="00EE64B6">
        <w:t>находящ</w:t>
      </w:r>
      <w:r w:rsidR="00716EC2">
        <w:t>егося</w:t>
      </w:r>
      <w:r w:rsidR="0036699F" w:rsidRPr="00EE64B6">
        <w:t xml:space="preserve"> </w:t>
      </w:r>
      <w:r w:rsidR="0036699F" w:rsidRPr="00EE64B6">
        <w:rPr>
          <w:bCs/>
        </w:rPr>
        <w:t xml:space="preserve">в собственности муниципального образования «Заветинское сельское поселение» </w:t>
      </w:r>
      <w:r w:rsidR="006865BD" w:rsidRPr="00EE64B6">
        <w:rPr>
          <w:color w:val="000000"/>
        </w:rPr>
        <w:t xml:space="preserve">от </w:t>
      </w:r>
      <w:r w:rsidR="00EE64B6" w:rsidRPr="00EE64B6">
        <w:rPr>
          <w:color w:val="000000"/>
        </w:rPr>
        <w:t xml:space="preserve">    </w:t>
      </w:r>
      <w:r w:rsidR="0027173B" w:rsidRPr="00EE64B6">
        <w:rPr>
          <w:color w:val="000000"/>
        </w:rPr>
        <w:t>.</w:t>
      </w:r>
      <w:r w:rsidR="00EE64B6" w:rsidRPr="00EE64B6">
        <w:rPr>
          <w:color w:val="000000"/>
        </w:rPr>
        <w:t xml:space="preserve">   </w:t>
      </w:r>
      <w:r w:rsidR="0027173B" w:rsidRPr="00EE64B6">
        <w:rPr>
          <w:color w:val="000000"/>
        </w:rPr>
        <w:t>.20</w:t>
      </w:r>
      <w:r w:rsidR="00EE64B6" w:rsidRPr="00EE64B6">
        <w:rPr>
          <w:color w:val="000000"/>
        </w:rPr>
        <w:t>25</w:t>
      </w:r>
      <w:r w:rsidR="006865BD" w:rsidRPr="00EE64B6">
        <w:rPr>
          <w:color w:val="000000"/>
        </w:rPr>
        <w:t xml:space="preserve"> № </w:t>
      </w:r>
      <w:r w:rsidR="00EE64B6" w:rsidRPr="00EE64B6">
        <w:rPr>
          <w:color w:val="000000"/>
        </w:rPr>
        <w:t xml:space="preserve">   </w:t>
      </w:r>
      <w:r w:rsidRPr="00EE64B6">
        <w:rPr>
          <w:color w:val="000000"/>
        </w:rPr>
        <w:t xml:space="preserve">предоставляет Арендатору в аренду </w:t>
      </w:r>
      <w:r w:rsidR="00716EC2">
        <w:t xml:space="preserve">земельный участок, общей площадью 5316 кв.м., </w:t>
      </w:r>
      <w:r w:rsidR="00716EC2" w:rsidRPr="00015EAA">
        <w:t>с кадастровым номером 61:11</w:t>
      </w:r>
      <w:r w:rsidR="00716EC2">
        <w:t>:</w:t>
      </w:r>
      <w:r w:rsidR="00716EC2" w:rsidRPr="00015EAA">
        <w:t>0010101:</w:t>
      </w:r>
      <w:r w:rsidR="00716EC2">
        <w:t>600</w:t>
      </w:r>
      <w:r w:rsidR="00716EC2" w:rsidRPr="00015EAA">
        <w:t>, расположенны</w:t>
      </w:r>
      <w:r w:rsidR="00716EC2">
        <w:t>й</w:t>
      </w:r>
      <w:r w:rsidR="00716EC2" w:rsidRPr="00015EAA">
        <w:t xml:space="preserve"> по адресу: Ростовская область,</w:t>
      </w:r>
      <w:r w:rsidR="00716EC2">
        <w:t xml:space="preserve"> Заветинский район, </w:t>
      </w:r>
      <w:r w:rsidR="00716EC2" w:rsidRPr="00015EAA">
        <w:t xml:space="preserve">с. Заветное, пер. </w:t>
      </w:r>
      <w:r w:rsidR="00716EC2">
        <w:t xml:space="preserve">Чернышевского, </w:t>
      </w:r>
      <w:r w:rsidR="00716EC2" w:rsidRPr="00015EAA">
        <w:t>1</w:t>
      </w:r>
      <w:r w:rsidR="00716EC2">
        <w:t>-к.  Категория земель: земли населенных пунктов. Вид разрешенного использования: для проведения ярмарок</w:t>
      </w:r>
      <w:r w:rsidRPr="00EE64B6">
        <w:rPr>
          <w:color w:val="000000"/>
        </w:rPr>
        <w:t>, в соответствии с протоколом</w:t>
      </w:r>
      <w:r w:rsidR="006A356B" w:rsidRPr="00EE64B6">
        <w:rPr>
          <w:color w:val="000000"/>
        </w:rPr>
        <w:t xml:space="preserve"> № </w:t>
      </w:r>
      <w:r w:rsidR="00EE64B6" w:rsidRPr="00EE64B6">
        <w:rPr>
          <w:color w:val="000000"/>
        </w:rPr>
        <w:t xml:space="preserve">   </w:t>
      </w:r>
      <w:r w:rsidR="006A356B" w:rsidRPr="00EE64B6">
        <w:rPr>
          <w:color w:val="000000"/>
        </w:rPr>
        <w:t xml:space="preserve"> </w:t>
      </w:r>
      <w:r w:rsidR="006865BD" w:rsidRPr="00EE64B6">
        <w:rPr>
          <w:color w:val="000000"/>
        </w:rPr>
        <w:t xml:space="preserve">от </w:t>
      </w:r>
      <w:r w:rsidR="00EE64B6" w:rsidRPr="00EE64B6">
        <w:t xml:space="preserve">   </w:t>
      </w:r>
      <w:r w:rsidR="006A356B" w:rsidRPr="00EE64B6">
        <w:t xml:space="preserve"> </w:t>
      </w:r>
      <w:r w:rsidR="00EE64B6" w:rsidRPr="00EE64B6">
        <w:t xml:space="preserve">         2025</w:t>
      </w:r>
      <w:r w:rsidR="006A356B" w:rsidRPr="00EE64B6">
        <w:t xml:space="preserve"> года</w:t>
      </w:r>
      <w:r w:rsidRPr="00EE64B6">
        <w:rPr>
          <w:bCs/>
          <w:color w:val="000000"/>
        </w:rPr>
        <w:t>.</w:t>
      </w:r>
    </w:p>
    <w:p w:rsidR="00E55617" w:rsidRPr="00EE64B6" w:rsidRDefault="000C326C" w:rsidP="00E55617">
      <w:pPr>
        <w:ind w:firstLine="709"/>
        <w:jc w:val="both"/>
        <w:rPr>
          <w:color w:val="000000"/>
        </w:rPr>
      </w:pPr>
      <w:r w:rsidRPr="00EE64B6">
        <w:rPr>
          <w:bCs/>
          <w:color w:val="000000"/>
        </w:rPr>
        <w:t xml:space="preserve"> </w:t>
      </w:r>
      <w:r w:rsidR="00E55617" w:rsidRPr="00EE64B6">
        <w:rPr>
          <w:color w:val="000000"/>
        </w:rPr>
        <w:t xml:space="preserve">2. В соответствии с настоящим актом </w:t>
      </w:r>
      <w:r w:rsidR="00E55617" w:rsidRPr="00EE64B6">
        <w:rPr>
          <w:b/>
          <w:color w:val="000000"/>
        </w:rPr>
        <w:t xml:space="preserve">Арендодатель </w:t>
      </w:r>
      <w:r w:rsidR="00E55617" w:rsidRPr="00EE64B6">
        <w:rPr>
          <w:color w:val="000000"/>
        </w:rPr>
        <w:t xml:space="preserve">передал в аренду </w:t>
      </w:r>
      <w:r w:rsidR="00E55617" w:rsidRPr="00EE64B6">
        <w:rPr>
          <w:b/>
          <w:color w:val="000000"/>
        </w:rPr>
        <w:t>Арендатора</w:t>
      </w:r>
      <w:r w:rsidR="00E55617" w:rsidRPr="00EE64B6">
        <w:rPr>
          <w:color w:val="000000"/>
        </w:rPr>
        <w:t xml:space="preserve"> указанный в п.1 настоящего акта Участок, свободный от любых имущественных прав и претензий третьих лиц, о которых в момент заключения договора </w:t>
      </w:r>
      <w:r w:rsidR="00E55617" w:rsidRPr="00EE64B6">
        <w:rPr>
          <w:b/>
          <w:color w:val="000000"/>
        </w:rPr>
        <w:t>Арендодатель</w:t>
      </w:r>
      <w:r w:rsidR="00E55617" w:rsidRPr="00EE64B6">
        <w:rPr>
          <w:color w:val="000000"/>
        </w:rPr>
        <w:t xml:space="preserve"> не мог знать.</w:t>
      </w:r>
    </w:p>
    <w:p w:rsidR="00E55617" w:rsidRPr="00EE64B6" w:rsidRDefault="00E55617" w:rsidP="00E55617">
      <w:pPr>
        <w:ind w:firstLine="709"/>
        <w:jc w:val="both"/>
        <w:rPr>
          <w:color w:val="000000"/>
        </w:rPr>
      </w:pPr>
      <w:r w:rsidRPr="00EE64B6">
        <w:rPr>
          <w:color w:val="000000"/>
        </w:rPr>
        <w:t xml:space="preserve">3. </w:t>
      </w:r>
      <w:r w:rsidRPr="00EE64B6">
        <w:rPr>
          <w:b/>
          <w:color w:val="000000"/>
        </w:rPr>
        <w:t xml:space="preserve">Арендатор </w:t>
      </w:r>
      <w:r w:rsidRPr="00EE64B6">
        <w:rPr>
          <w:color w:val="000000"/>
        </w:rPr>
        <w:t xml:space="preserve">принял в аренду на срок, оговоренный в договоре, от </w:t>
      </w:r>
      <w:r w:rsidRPr="00EE64B6">
        <w:rPr>
          <w:b/>
          <w:color w:val="000000"/>
        </w:rPr>
        <w:t>Арендодателя</w:t>
      </w:r>
      <w:r w:rsidRPr="00EE64B6">
        <w:rPr>
          <w:color w:val="000000"/>
        </w:rPr>
        <w:t xml:space="preserve"> Участок, ознакомился с его качественными и количественными характеристиками, правовым режимом земель.</w:t>
      </w:r>
    </w:p>
    <w:p w:rsidR="00E55617" w:rsidRPr="00EE64B6" w:rsidRDefault="00E55617" w:rsidP="00E55617">
      <w:pPr>
        <w:pStyle w:val="a5"/>
        <w:ind w:right="-1" w:firstLine="709"/>
        <w:rPr>
          <w:color w:val="000000"/>
          <w:sz w:val="24"/>
          <w:szCs w:val="24"/>
        </w:rPr>
      </w:pPr>
      <w:r w:rsidRPr="00EE64B6">
        <w:rPr>
          <w:color w:val="000000"/>
          <w:sz w:val="24"/>
          <w:szCs w:val="24"/>
        </w:rPr>
        <w:t>4. Настоящий передаточный акт составлен в 2 экземплярах, имеющих одинаковую юридическую силу по одному экземпляру для каждой из Сторон, один экземпляр акта также находится в территориальном отделе Управления Росреестра по Ростовской области.</w:t>
      </w:r>
    </w:p>
    <w:p w:rsidR="000C326C" w:rsidRPr="00EE64B6" w:rsidRDefault="000C326C" w:rsidP="00E55617">
      <w:pPr>
        <w:pStyle w:val="a5"/>
        <w:ind w:right="-34"/>
        <w:jc w:val="both"/>
        <w:rPr>
          <w:sz w:val="24"/>
          <w:szCs w:val="24"/>
        </w:rPr>
      </w:pPr>
    </w:p>
    <w:p w:rsidR="000C326C" w:rsidRDefault="000C326C" w:rsidP="000C326C">
      <w:pPr>
        <w:pStyle w:val="a5"/>
        <w:jc w:val="center"/>
        <w:rPr>
          <w:sz w:val="24"/>
          <w:szCs w:val="24"/>
        </w:rPr>
      </w:pPr>
      <w:r w:rsidRPr="00B87F39">
        <w:rPr>
          <w:sz w:val="24"/>
          <w:szCs w:val="24"/>
        </w:rPr>
        <w:t>Подписи сторон:</w:t>
      </w:r>
    </w:p>
    <w:p w:rsidR="000C326C" w:rsidRPr="00B87F39" w:rsidRDefault="000C326C" w:rsidP="000C326C">
      <w:pPr>
        <w:pStyle w:val="a5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596"/>
      </w:tblGrid>
      <w:tr w:rsidR="008E26BD" w:rsidRPr="00EB5AF3" w:rsidTr="00B30D9C">
        <w:tc>
          <w:tcPr>
            <w:tcW w:w="4596" w:type="dxa"/>
          </w:tcPr>
          <w:p w:rsidR="008E26BD" w:rsidRPr="00F338F9" w:rsidRDefault="008E26BD" w:rsidP="00B30D9C">
            <w:pPr>
              <w:pStyle w:val="a5"/>
              <w:ind w:right="0"/>
              <w:rPr>
                <w:color w:val="000000"/>
                <w:sz w:val="24"/>
                <w:szCs w:val="24"/>
              </w:rPr>
            </w:pPr>
            <w:r w:rsidRPr="00F338F9">
              <w:rPr>
                <w:color w:val="000000"/>
                <w:sz w:val="24"/>
                <w:szCs w:val="24"/>
              </w:rPr>
              <w:t xml:space="preserve">Арендодатель: </w:t>
            </w:r>
          </w:p>
          <w:p w:rsidR="008E26BD" w:rsidRPr="00F338F9" w:rsidRDefault="008E26BD" w:rsidP="00B30D9C">
            <w:pPr>
              <w:pStyle w:val="a5"/>
              <w:ind w:right="0"/>
              <w:rPr>
                <w:color w:val="000000"/>
                <w:sz w:val="24"/>
                <w:szCs w:val="24"/>
              </w:rPr>
            </w:pPr>
            <w:r w:rsidRPr="00F338F9">
              <w:rPr>
                <w:iCs/>
                <w:color w:val="000000"/>
                <w:sz w:val="24"/>
                <w:szCs w:val="24"/>
              </w:rPr>
              <w:t>Глава Администрации</w:t>
            </w:r>
            <w:r w:rsidRPr="00F338F9">
              <w:rPr>
                <w:color w:val="000000"/>
                <w:sz w:val="24"/>
                <w:szCs w:val="24"/>
              </w:rPr>
              <w:t xml:space="preserve"> </w:t>
            </w:r>
          </w:p>
          <w:p w:rsidR="008E26BD" w:rsidRPr="00F338F9" w:rsidRDefault="008E26BD" w:rsidP="00B30D9C">
            <w:pPr>
              <w:pStyle w:val="a5"/>
              <w:ind w:right="0"/>
              <w:rPr>
                <w:color w:val="000000"/>
                <w:sz w:val="24"/>
                <w:szCs w:val="24"/>
              </w:rPr>
            </w:pPr>
            <w:r w:rsidRPr="00F338F9">
              <w:rPr>
                <w:color w:val="000000"/>
                <w:sz w:val="24"/>
                <w:szCs w:val="24"/>
              </w:rPr>
              <w:t>Заветинского сельского поселения</w:t>
            </w:r>
          </w:p>
          <w:p w:rsidR="008E26BD" w:rsidRPr="00F338F9" w:rsidRDefault="008E26BD" w:rsidP="00B30D9C">
            <w:pPr>
              <w:tabs>
                <w:tab w:val="left" w:pos="9639"/>
              </w:tabs>
              <w:ind w:right="2"/>
              <w:rPr>
                <w:color w:val="000000"/>
              </w:rPr>
            </w:pPr>
          </w:p>
          <w:p w:rsidR="008E26BD" w:rsidRPr="00F338F9" w:rsidRDefault="008E26BD" w:rsidP="00B30D9C">
            <w:pPr>
              <w:tabs>
                <w:tab w:val="left" w:pos="9639"/>
              </w:tabs>
              <w:ind w:right="2"/>
            </w:pPr>
          </w:p>
        </w:tc>
        <w:tc>
          <w:tcPr>
            <w:tcW w:w="4596" w:type="dxa"/>
          </w:tcPr>
          <w:p w:rsidR="008E26BD" w:rsidRPr="00F338F9" w:rsidRDefault="008E26BD" w:rsidP="00B30D9C">
            <w:pPr>
              <w:tabs>
                <w:tab w:val="left" w:pos="9639"/>
              </w:tabs>
              <w:ind w:right="2"/>
              <w:rPr>
                <w:color w:val="000000"/>
              </w:rPr>
            </w:pPr>
            <w:r w:rsidRPr="00F338F9">
              <w:rPr>
                <w:color w:val="000000"/>
              </w:rPr>
              <w:t>Арендатор:</w:t>
            </w:r>
          </w:p>
          <w:p w:rsidR="008E26BD" w:rsidRPr="00F338F9" w:rsidRDefault="004120BB" w:rsidP="00B30D9C">
            <w:pPr>
              <w:tabs>
                <w:tab w:val="left" w:pos="9639"/>
              </w:tabs>
              <w:ind w:right="2"/>
            </w:pPr>
            <w:r w:rsidRPr="00F338F9">
              <w:rPr>
                <w:color w:val="000000"/>
              </w:rPr>
              <w:t>И</w:t>
            </w:r>
            <w:r w:rsidR="008E26BD" w:rsidRPr="00F338F9">
              <w:rPr>
                <w:color w:val="000000"/>
              </w:rPr>
              <w:t xml:space="preserve">ндивидуальный предприниматель </w:t>
            </w:r>
          </w:p>
        </w:tc>
      </w:tr>
      <w:tr w:rsidR="008E26BD" w:rsidRPr="00EB5AF3" w:rsidTr="00B30D9C">
        <w:tc>
          <w:tcPr>
            <w:tcW w:w="4596" w:type="dxa"/>
          </w:tcPr>
          <w:p w:rsidR="008E26BD" w:rsidRPr="00EB5AF3" w:rsidRDefault="008E26BD" w:rsidP="00B30D9C">
            <w:pPr>
              <w:tabs>
                <w:tab w:val="left" w:pos="2304"/>
              </w:tabs>
              <w:ind w:right="2"/>
            </w:pPr>
            <w:r w:rsidRPr="00EB5AF3">
              <w:t>______________</w:t>
            </w:r>
            <w:r>
              <w:tab/>
            </w:r>
            <w:r w:rsidRPr="00F338F9">
              <w:rPr>
                <w:color w:val="000000"/>
              </w:rPr>
              <w:t>С.И.Бондаренко</w:t>
            </w:r>
          </w:p>
          <w:p w:rsidR="008E26BD" w:rsidRPr="00EB5AF3" w:rsidRDefault="008E26BD" w:rsidP="00B30D9C">
            <w:pPr>
              <w:tabs>
                <w:tab w:val="left" w:pos="9639"/>
              </w:tabs>
              <w:ind w:right="2"/>
            </w:pPr>
            <w:r w:rsidRPr="00EB5AF3">
              <w:t>М.п.</w:t>
            </w:r>
          </w:p>
        </w:tc>
        <w:tc>
          <w:tcPr>
            <w:tcW w:w="4596" w:type="dxa"/>
          </w:tcPr>
          <w:p w:rsidR="008E26BD" w:rsidRPr="00F338F9" w:rsidRDefault="008E26BD" w:rsidP="00B30D9C">
            <w:pPr>
              <w:tabs>
                <w:tab w:val="left" w:pos="2488"/>
              </w:tabs>
              <w:ind w:right="2"/>
            </w:pPr>
            <w:r w:rsidRPr="00EB5AF3">
              <w:t>_______________</w:t>
            </w:r>
            <w:r>
              <w:tab/>
            </w:r>
            <w:r w:rsidR="00A727F7">
              <w:t xml:space="preserve"> </w:t>
            </w:r>
          </w:p>
          <w:p w:rsidR="008E26BD" w:rsidRPr="00EB5AF3" w:rsidRDefault="008E26BD" w:rsidP="00B30D9C">
            <w:pPr>
              <w:tabs>
                <w:tab w:val="left" w:pos="9639"/>
              </w:tabs>
              <w:ind w:right="2"/>
            </w:pPr>
            <w:r w:rsidRPr="00EB5AF3">
              <w:t>М.п.</w:t>
            </w:r>
          </w:p>
        </w:tc>
      </w:tr>
    </w:tbl>
    <w:p w:rsidR="006A356B" w:rsidRPr="00EB5AF3" w:rsidRDefault="006A356B" w:rsidP="006A356B">
      <w:pPr>
        <w:rPr>
          <w:color w:val="FF0000"/>
        </w:rPr>
      </w:pPr>
    </w:p>
    <w:p w:rsidR="006A356B" w:rsidRDefault="006A356B" w:rsidP="006A356B">
      <w:pPr>
        <w:rPr>
          <w:color w:val="FF0000"/>
        </w:rPr>
      </w:pPr>
    </w:p>
    <w:p w:rsidR="000C326C" w:rsidRPr="00EB5AF3" w:rsidRDefault="000C326C" w:rsidP="006A356B">
      <w:pPr>
        <w:pStyle w:val="a5"/>
        <w:jc w:val="both"/>
        <w:rPr>
          <w:color w:val="FF0000"/>
        </w:rPr>
      </w:pPr>
    </w:p>
    <w:sectPr w:rsidR="000C326C" w:rsidRPr="00EB5AF3" w:rsidSect="000F1CD5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B7" w:rsidRDefault="00450FB7" w:rsidP="00972429">
      <w:r>
        <w:separator/>
      </w:r>
    </w:p>
  </w:endnote>
  <w:endnote w:type="continuationSeparator" w:id="0">
    <w:p w:rsidR="00450FB7" w:rsidRDefault="00450FB7" w:rsidP="0097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B7" w:rsidRDefault="00450FB7" w:rsidP="00972429">
      <w:r>
        <w:separator/>
      </w:r>
    </w:p>
  </w:footnote>
  <w:footnote w:type="continuationSeparator" w:id="0">
    <w:p w:rsidR="00450FB7" w:rsidRDefault="00450FB7" w:rsidP="0097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B4C"/>
    <w:multiLevelType w:val="singleLevel"/>
    <w:tmpl w:val="FA0EA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8F851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815CB5"/>
    <w:multiLevelType w:val="multilevel"/>
    <w:tmpl w:val="D65AFC5E"/>
    <w:lvl w:ilvl="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320"/>
        </w:tabs>
        <w:ind w:left="43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</w:lvl>
  </w:abstractNum>
  <w:abstractNum w:abstractNumId="3" w15:restartNumberingAfterBreak="0">
    <w:nsid w:val="211278AA"/>
    <w:multiLevelType w:val="hybridMultilevel"/>
    <w:tmpl w:val="5C0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A5DE2"/>
    <w:multiLevelType w:val="hybridMultilevel"/>
    <w:tmpl w:val="6A607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6A6843"/>
    <w:multiLevelType w:val="hybridMultilevel"/>
    <w:tmpl w:val="4FFABB3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2D0093"/>
    <w:multiLevelType w:val="hybridMultilevel"/>
    <w:tmpl w:val="86D060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AD25F8"/>
    <w:multiLevelType w:val="hybridMultilevel"/>
    <w:tmpl w:val="5C0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B27FE"/>
    <w:multiLevelType w:val="hybridMultilevel"/>
    <w:tmpl w:val="5C0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E34D7"/>
    <w:multiLevelType w:val="hybridMultilevel"/>
    <w:tmpl w:val="C826DF2E"/>
    <w:lvl w:ilvl="0" w:tplc="A378AC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DC76720"/>
    <w:multiLevelType w:val="hybridMultilevel"/>
    <w:tmpl w:val="5C0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B2F22"/>
    <w:multiLevelType w:val="hybridMultilevel"/>
    <w:tmpl w:val="A5262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D10CE3"/>
    <w:multiLevelType w:val="hybridMultilevel"/>
    <w:tmpl w:val="5C0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82"/>
    <w:rsid w:val="000031C5"/>
    <w:rsid w:val="000056F2"/>
    <w:rsid w:val="00005A6A"/>
    <w:rsid w:val="00005C08"/>
    <w:rsid w:val="00012300"/>
    <w:rsid w:val="00012453"/>
    <w:rsid w:val="00026138"/>
    <w:rsid w:val="0002632F"/>
    <w:rsid w:val="000356D1"/>
    <w:rsid w:val="00045676"/>
    <w:rsid w:val="000520D3"/>
    <w:rsid w:val="00057293"/>
    <w:rsid w:val="00060509"/>
    <w:rsid w:val="00061D84"/>
    <w:rsid w:val="00065A93"/>
    <w:rsid w:val="000669FF"/>
    <w:rsid w:val="00072702"/>
    <w:rsid w:val="000765D3"/>
    <w:rsid w:val="0007769E"/>
    <w:rsid w:val="000843C5"/>
    <w:rsid w:val="0008773F"/>
    <w:rsid w:val="00097CA9"/>
    <w:rsid w:val="00097E71"/>
    <w:rsid w:val="000B1C3F"/>
    <w:rsid w:val="000B4ABF"/>
    <w:rsid w:val="000C233E"/>
    <w:rsid w:val="000C326C"/>
    <w:rsid w:val="000D077B"/>
    <w:rsid w:val="000D3089"/>
    <w:rsid w:val="000D4A5D"/>
    <w:rsid w:val="000E06D5"/>
    <w:rsid w:val="000E0AD1"/>
    <w:rsid w:val="000E18DA"/>
    <w:rsid w:val="000E1FE7"/>
    <w:rsid w:val="000E3C9F"/>
    <w:rsid w:val="000E4B52"/>
    <w:rsid w:val="000E4CE5"/>
    <w:rsid w:val="000E547D"/>
    <w:rsid w:val="000E5751"/>
    <w:rsid w:val="000F1CD5"/>
    <w:rsid w:val="000F3B9E"/>
    <w:rsid w:val="000F3C40"/>
    <w:rsid w:val="000F699E"/>
    <w:rsid w:val="001003E6"/>
    <w:rsid w:val="00105073"/>
    <w:rsid w:val="00111664"/>
    <w:rsid w:val="00114FBC"/>
    <w:rsid w:val="0011654C"/>
    <w:rsid w:val="00124CB6"/>
    <w:rsid w:val="0012718E"/>
    <w:rsid w:val="00133335"/>
    <w:rsid w:val="001350F3"/>
    <w:rsid w:val="001361FA"/>
    <w:rsid w:val="001369C7"/>
    <w:rsid w:val="00137157"/>
    <w:rsid w:val="00137BD4"/>
    <w:rsid w:val="0014154F"/>
    <w:rsid w:val="00144988"/>
    <w:rsid w:val="001538F9"/>
    <w:rsid w:val="00157749"/>
    <w:rsid w:val="00162235"/>
    <w:rsid w:val="0016352A"/>
    <w:rsid w:val="00164470"/>
    <w:rsid w:val="001817F6"/>
    <w:rsid w:val="001828E3"/>
    <w:rsid w:val="00184656"/>
    <w:rsid w:val="00184B1F"/>
    <w:rsid w:val="00192949"/>
    <w:rsid w:val="00197EF3"/>
    <w:rsid w:val="001A0533"/>
    <w:rsid w:val="001A507C"/>
    <w:rsid w:val="001A617E"/>
    <w:rsid w:val="001C1D7B"/>
    <w:rsid w:val="001C34ED"/>
    <w:rsid w:val="001C3502"/>
    <w:rsid w:val="001C5986"/>
    <w:rsid w:val="001C725E"/>
    <w:rsid w:val="001C729C"/>
    <w:rsid w:val="001C72A8"/>
    <w:rsid w:val="001C76DF"/>
    <w:rsid w:val="001D43EF"/>
    <w:rsid w:val="001D458E"/>
    <w:rsid w:val="001D7EEB"/>
    <w:rsid w:val="001E1FE1"/>
    <w:rsid w:val="001E48A9"/>
    <w:rsid w:val="001E5585"/>
    <w:rsid w:val="001F19AB"/>
    <w:rsid w:val="001F1AE9"/>
    <w:rsid w:val="001F32C9"/>
    <w:rsid w:val="00202EB5"/>
    <w:rsid w:val="002035BA"/>
    <w:rsid w:val="00206866"/>
    <w:rsid w:val="002076E9"/>
    <w:rsid w:val="002100D7"/>
    <w:rsid w:val="0021298C"/>
    <w:rsid w:val="00215983"/>
    <w:rsid w:val="00216F7E"/>
    <w:rsid w:val="00217530"/>
    <w:rsid w:val="002235C4"/>
    <w:rsid w:val="0022492C"/>
    <w:rsid w:val="002249D4"/>
    <w:rsid w:val="00225AE1"/>
    <w:rsid w:val="00226EAB"/>
    <w:rsid w:val="00227A51"/>
    <w:rsid w:val="00232E6B"/>
    <w:rsid w:val="0024334E"/>
    <w:rsid w:val="0024400D"/>
    <w:rsid w:val="0025148D"/>
    <w:rsid w:val="00256E44"/>
    <w:rsid w:val="00260260"/>
    <w:rsid w:val="00260AEA"/>
    <w:rsid w:val="002671FF"/>
    <w:rsid w:val="0027173B"/>
    <w:rsid w:val="002717B9"/>
    <w:rsid w:val="002717EE"/>
    <w:rsid w:val="002736B2"/>
    <w:rsid w:val="00275CE5"/>
    <w:rsid w:val="0027694D"/>
    <w:rsid w:val="00276D7A"/>
    <w:rsid w:val="00282911"/>
    <w:rsid w:val="002865B8"/>
    <w:rsid w:val="002907B2"/>
    <w:rsid w:val="002946F1"/>
    <w:rsid w:val="00295EBF"/>
    <w:rsid w:val="00297069"/>
    <w:rsid w:val="002A1B55"/>
    <w:rsid w:val="002A340B"/>
    <w:rsid w:val="002A3483"/>
    <w:rsid w:val="002A3AA1"/>
    <w:rsid w:val="002A5191"/>
    <w:rsid w:val="002B5BFC"/>
    <w:rsid w:val="002C157A"/>
    <w:rsid w:val="002C36C5"/>
    <w:rsid w:val="002C3BBA"/>
    <w:rsid w:val="002C61FB"/>
    <w:rsid w:val="002D0DB9"/>
    <w:rsid w:val="002D5022"/>
    <w:rsid w:val="002D7308"/>
    <w:rsid w:val="002D7B02"/>
    <w:rsid w:val="002D7E6B"/>
    <w:rsid w:val="002D7ED9"/>
    <w:rsid w:val="002E0052"/>
    <w:rsid w:val="002E040D"/>
    <w:rsid w:val="002E1A8E"/>
    <w:rsid w:val="002E1AF7"/>
    <w:rsid w:val="002E5C42"/>
    <w:rsid w:val="002E63B9"/>
    <w:rsid w:val="002E7B54"/>
    <w:rsid w:val="002F0EC2"/>
    <w:rsid w:val="002F15E8"/>
    <w:rsid w:val="002F745F"/>
    <w:rsid w:val="003014D5"/>
    <w:rsid w:val="00305BA1"/>
    <w:rsid w:val="0030679F"/>
    <w:rsid w:val="00315133"/>
    <w:rsid w:val="00317A12"/>
    <w:rsid w:val="00321A10"/>
    <w:rsid w:val="00322EDD"/>
    <w:rsid w:val="00323FE1"/>
    <w:rsid w:val="0032559D"/>
    <w:rsid w:val="003353B3"/>
    <w:rsid w:val="00337306"/>
    <w:rsid w:val="0034623B"/>
    <w:rsid w:val="00354237"/>
    <w:rsid w:val="00355633"/>
    <w:rsid w:val="00356DE3"/>
    <w:rsid w:val="003659D3"/>
    <w:rsid w:val="0036699F"/>
    <w:rsid w:val="00385FB1"/>
    <w:rsid w:val="0038700E"/>
    <w:rsid w:val="003872F4"/>
    <w:rsid w:val="00394280"/>
    <w:rsid w:val="003975F2"/>
    <w:rsid w:val="003A3C2B"/>
    <w:rsid w:val="003B23B3"/>
    <w:rsid w:val="003B752F"/>
    <w:rsid w:val="003C0CE5"/>
    <w:rsid w:val="003C37D2"/>
    <w:rsid w:val="003C4D83"/>
    <w:rsid w:val="003C7CD7"/>
    <w:rsid w:val="003D1BD3"/>
    <w:rsid w:val="003D42D4"/>
    <w:rsid w:val="003E2425"/>
    <w:rsid w:val="003E3F39"/>
    <w:rsid w:val="003E52E4"/>
    <w:rsid w:val="003E72D3"/>
    <w:rsid w:val="003F4BA4"/>
    <w:rsid w:val="003F508C"/>
    <w:rsid w:val="00401CE7"/>
    <w:rsid w:val="004025EE"/>
    <w:rsid w:val="00403FC9"/>
    <w:rsid w:val="004120BB"/>
    <w:rsid w:val="00413C13"/>
    <w:rsid w:val="00417F71"/>
    <w:rsid w:val="00420F3C"/>
    <w:rsid w:val="00433639"/>
    <w:rsid w:val="0043513A"/>
    <w:rsid w:val="00437CC8"/>
    <w:rsid w:val="00437D9F"/>
    <w:rsid w:val="004421C9"/>
    <w:rsid w:val="00447572"/>
    <w:rsid w:val="0044762C"/>
    <w:rsid w:val="00450FB7"/>
    <w:rsid w:val="00453719"/>
    <w:rsid w:val="004542E3"/>
    <w:rsid w:val="00454871"/>
    <w:rsid w:val="00454FDB"/>
    <w:rsid w:val="00461456"/>
    <w:rsid w:val="00465171"/>
    <w:rsid w:val="004662C8"/>
    <w:rsid w:val="004715DC"/>
    <w:rsid w:val="00471B0B"/>
    <w:rsid w:val="0047583B"/>
    <w:rsid w:val="00485471"/>
    <w:rsid w:val="0048555B"/>
    <w:rsid w:val="004857E2"/>
    <w:rsid w:val="00494105"/>
    <w:rsid w:val="004A5186"/>
    <w:rsid w:val="004A5743"/>
    <w:rsid w:val="004A57D3"/>
    <w:rsid w:val="004A6211"/>
    <w:rsid w:val="004B0A5E"/>
    <w:rsid w:val="004B3309"/>
    <w:rsid w:val="004B566A"/>
    <w:rsid w:val="004C4384"/>
    <w:rsid w:val="004C6D1C"/>
    <w:rsid w:val="004D24BF"/>
    <w:rsid w:val="004D4DF5"/>
    <w:rsid w:val="004E391E"/>
    <w:rsid w:val="004E41F3"/>
    <w:rsid w:val="004F02B2"/>
    <w:rsid w:val="004F0548"/>
    <w:rsid w:val="004F074D"/>
    <w:rsid w:val="004F0AA5"/>
    <w:rsid w:val="004F15E6"/>
    <w:rsid w:val="004F1848"/>
    <w:rsid w:val="004F5626"/>
    <w:rsid w:val="005047EE"/>
    <w:rsid w:val="00507ECA"/>
    <w:rsid w:val="005175A5"/>
    <w:rsid w:val="00517621"/>
    <w:rsid w:val="00520048"/>
    <w:rsid w:val="00521A83"/>
    <w:rsid w:val="0052297A"/>
    <w:rsid w:val="005250CE"/>
    <w:rsid w:val="005253CD"/>
    <w:rsid w:val="00525C7D"/>
    <w:rsid w:val="00530929"/>
    <w:rsid w:val="0053389F"/>
    <w:rsid w:val="00535F96"/>
    <w:rsid w:val="0053741D"/>
    <w:rsid w:val="00542986"/>
    <w:rsid w:val="005464CB"/>
    <w:rsid w:val="00553AAE"/>
    <w:rsid w:val="00553BED"/>
    <w:rsid w:val="00554DEF"/>
    <w:rsid w:val="00557F56"/>
    <w:rsid w:val="005609B7"/>
    <w:rsid w:val="005643F5"/>
    <w:rsid w:val="00564F62"/>
    <w:rsid w:val="00574971"/>
    <w:rsid w:val="005816AE"/>
    <w:rsid w:val="00587C58"/>
    <w:rsid w:val="005939B9"/>
    <w:rsid w:val="005C4CAB"/>
    <w:rsid w:val="005C4FED"/>
    <w:rsid w:val="005C58A5"/>
    <w:rsid w:val="005C6C07"/>
    <w:rsid w:val="005D0599"/>
    <w:rsid w:val="005D0778"/>
    <w:rsid w:val="005D4A6D"/>
    <w:rsid w:val="005E2D55"/>
    <w:rsid w:val="005E4425"/>
    <w:rsid w:val="005E5351"/>
    <w:rsid w:val="005F15A2"/>
    <w:rsid w:val="006002CE"/>
    <w:rsid w:val="00601FB7"/>
    <w:rsid w:val="00603D6C"/>
    <w:rsid w:val="006147B0"/>
    <w:rsid w:val="0061659A"/>
    <w:rsid w:val="006208E0"/>
    <w:rsid w:val="0062162C"/>
    <w:rsid w:val="006271CA"/>
    <w:rsid w:val="006272CF"/>
    <w:rsid w:val="00630F31"/>
    <w:rsid w:val="00634CF8"/>
    <w:rsid w:val="00635073"/>
    <w:rsid w:val="006359F5"/>
    <w:rsid w:val="00635D44"/>
    <w:rsid w:val="006362D2"/>
    <w:rsid w:val="00636FB5"/>
    <w:rsid w:val="006374A3"/>
    <w:rsid w:val="00642F93"/>
    <w:rsid w:val="006521EB"/>
    <w:rsid w:val="006538C2"/>
    <w:rsid w:val="006567F2"/>
    <w:rsid w:val="00656929"/>
    <w:rsid w:val="006569DB"/>
    <w:rsid w:val="0065762E"/>
    <w:rsid w:val="00660247"/>
    <w:rsid w:val="00662D39"/>
    <w:rsid w:val="006667D0"/>
    <w:rsid w:val="00672BB7"/>
    <w:rsid w:val="00672ED8"/>
    <w:rsid w:val="00673109"/>
    <w:rsid w:val="0067738E"/>
    <w:rsid w:val="00677C1F"/>
    <w:rsid w:val="00680B6E"/>
    <w:rsid w:val="006813D1"/>
    <w:rsid w:val="00681544"/>
    <w:rsid w:val="006865BD"/>
    <w:rsid w:val="0069220D"/>
    <w:rsid w:val="00693C10"/>
    <w:rsid w:val="006A356B"/>
    <w:rsid w:val="006A50E5"/>
    <w:rsid w:val="006B455F"/>
    <w:rsid w:val="006B5321"/>
    <w:rsid w:val="006B68ED"/>
    <w:rsid w:val="006B7FA7"/>
    <w:rsid w:val="006D36CF"/>
    <w:rsid w:val="006D3B5D"/>
    <w:rsid w:val="006E0B46"/>
    <w:rsid w:val="006E0E39"/>
    <w:rsid w:val="006E491B"/>
    <w:rsid w:val="006E5979"/>
    <w:rsid w:val="006F2B85"/>
    <w:rsid w:val="006F5EB5"/>
    <w:rsid w:val="006F771E"/>
    <w:rsid w:val="00700C29"/>
    <w:rsid w:val="00701F1B"/>
    <w:rsid w:val="00702792"/>
    <w:rsid w:val="00704E9C"/>
    <w:rsid w:val="0070703C"/>
    <w:rsid w:val="007127FB"/>
    <w:rsid w:val="00714542"/>
    <w:rsid w:val="00716EC2"/>
    <w:rsid w:val="0071739A"/>
    <w:rsid w:val="00717722"/>
    <w:rsid w:val="00722F5F"/>
    <w:rsid w:val="00724586"/>
    <w:rsid w:val="00727A27"/>
    <w:rsid w:val="00730B31"/>
    <w:rsid w:val="00740659"/>
    <w:rsid w:val="00740D87"/>
    <w:rsid w:val="0074172A"/>
    <w:rsid w:val="0075176D"/>
    <w:rsid w:val="00760F4A"/>
    <w:rsid w:val="007630DA"/>
    <w:rsid w:val="00765321"/>
    <w:rsid w:val="00767F66"/>
    <w:rsid w:val="00770DB4"/>
    <w:rsid w:val="00771364"/>
    <w:rsid w:val="00775D87"/>
    <w:rsid w:val="00780EA8"/>
    <w:rsid w:val="00786D03"/>
    <w:rsid w:val="00791581"/>
    <w:rsid w:val="00793B4A"/>
    <w:rsid w:val="00795B04"/>
    <w:rsid w:val="007964DD"/>
    <w:rsid w:val="007977F9"/>
    <w:rsid w:val="007A7DA5"/>
    <w:rsid w:val="007B15CD"/>
    <w:rsid w:val="007B663D"/>
    <w:rsid w:val="007C5AD8"/>
    <w:rsid w:val="007C5F03"/>
    <w:rsid w:val="007C73FC"/>
    <w:rsid w:val="007D3EC4"/>
    <w:rsid w:val="007D4493"/>
    <w:rsid w:val="007D68BE"/>
    <w:rsid w:val="007D75DF"/>
    <w:rsid w:val="007E0579"/>
    <w:rsid w:val="007E095B"/>
    <w:rsid w:val="007F0AB9"/>
    <w:rsid w:val="007F4325"/>
    <w:rsid w:val="007F58C0"/>
    <w:rsid w:val="007F6482"/>
    <w:rsid w:val="008061FF"/>
    <w:rsid w:val="00810E4E"/>
    <w:rsid w:val="0081105F"/>
    <w:rsid w:val="00813D79"/>
    <w:rsid w:val="0081469A"/>
    <w:rsid w:val="00816871"/>
    <w:rsid w:val="00817F36"/>
    <w:rsid w:val="008223A2"/>
    <w:rsid w:val="00832DBE"/>
    <w:rsid w:val="00834E6D"/>
    <w:rsid w:val="008364D3"/>
    <w:rsid w:val="0084013C"/>
    <w:rsid w:val="00841141"/>
    <w:rsid w:val="0084257E"/>
    <w:rsid w:val="00843687"/>
    <w:rsid w:val="008439AF"/>
    <w:rsid w:val="00844A0B"/>
    <w:rsid w:val="00846239"/>
    <w:rsid w:val="008471F2"/>
    <w:rsid w:val="0085456F"/>
    <w:rsid w:val="00857AF2"/>
    <w:rsid w:val="00875584"/>
    <w:rsid w:val="008777F4"/>
    <w:rsid w:val="00880E0D"/>
    <w:rsid w:val="008863A7"/>
    <w:rsid w:val="0088657E"/>
    <w:rsid w:val="00894ED1"/>
    <w:rsid w:val="008A19A8"/>
    <w:rsid w:val="008A2149"/>
    <w:rsid w:val="008A424A"/>
    <w:rsid w:val="008A4263"/>
    <w:rsid w:val="008A7986"/>
    <w:rsid w:val="008B4A3A"/>
    <w:rsid w:val="008C143E"/>
    <w:rsid w:val="008C1998"/>
    <w:rsid w:val="008C50D5"/>
    <w:rsid w:val="008C5996"/>
    <w:rsid w:val="008D0785"/>
    <w:rsid w:val="008D2AD0"/>
    <w:rsid w:val="008D385D"/>
    <w:rsid w:val="008D526A"/>
    <w:rsid w:val="008E01F8"/>
    <w:rsid w:val="008E0646"/>
    <w:rsid w:val="008E26BD"/>
    <w:rsid w:val="008E32FD"/>
    <w:rsid w:val="008E4FD4"/>
    <w:rsid w:val="008F4875"/>
    <w:rsid w:val="008F4EF5"/>
    <w:rsid w:val="008F65A8"/>
    <w:rsid w:val="008F6B89"/>
    <w:rsid w:val="008F7276"/>
    <w:rsid w:val="00904274"/>
    <w:rsid w:val="00904A24"/>
    <w:rsid w:val="00905C8E"/>
    <w:rsid w:val="00907A7F"/>
    <w:rsid w:val="00923281"/>
    <w:rsid w:val="00926F01"/>
    <w:rsid w:val="00927DA5"/>
    <w:rsid w:val="0093267D"/>
    <w:rsid w:val="00937068"/>
    <w:rsid w:val="009420B1"/>
    <w:rsid w:val="00950199"/>
    <w:rsid w:val="00951FA3"/>
    <w:rsid w:val="00953F79"/>
    <w:rsid w:val="00955657"/>
    <w:rsid w:val="00967182"/>
    <w:rsid w:val="00970792"/>
    <w:rsid w:val="0097093A"/>
    <w:rsid w:val="00972429"/>
    <w:rsid w:val="00972EF8"/>
    <w:rsid w:val="0098485B"/>
    <w:rsid w:val="00984BDF"/>
    <w:rsid w:val="009904AA"/>
    <w:rsid w:val="00991C9E"/>
    <w:rsid w:val="0099338B"/>
    <w:rsid w:val="009A2E0D"/>
    <w:rsid w:val="009A3507"/>
    <w:rsid w:val="009A3B1E"/>
    <w:rsid w:val="009A7662"/>
    <w:rsid w:val="009A78EE"/>
    <w:rsid w:val="009B09E6"/>
    <w:rsid w:val="009B441E"/>
    <w:rsid w:val="009C2C43"/>
    <w:rsid w:val="009E2EAA"/>
    <w:rsid w:val="009E35F2"/>
    <w:rsid w:val="009E61A5"/>
    <w:rsid w:val="009E67B4"/>
    <w:rsid w:val="009E70A0"/>
    <w:rsid w:val="009F1999"/>
    <w:rsid w:val="009F1FE1"/>
    <w:rsid w:val="009F2C4E"/>
    <w:rsid w:val="00A01982"/>
    <w:rsid w:val="00A042F9"/>
    <w:rsid w:val="00A14446"/>
    <w:rsid w:val="00A14627"/>
    <w:rsid w:val="00A26444"/>
    <w:rsid w:val="00A348A8"/>
    <w:rsid w:val="00A404B3"/>
    <w:rsid w:val="00A41794"/>
    <w:rsid w:val="00A41CD7"/>
    <w:rsid w:val="00A46732"/>
    <w:rsid w:val="00A639FB"/>
    <w:rsid w:val="00A727F7"/>
    <w:rsid w:val="00A76678"/>
    <w:rsid w:val="00A777DF"/>
    <w:rsid w:val="00A84ADC"/>
    <w:rsid w:val="00A85C7A"/>
    <w:rsid w:val="00A90D5A"/>
    <w:rsid w:val="00A911E9"/>
    <w:rsid w:val="00A931E6"/>
    <w:rsid w:val="00A937D8"/>
    <w:rsid w:val="00A94CE7"/>
    <w:rsid w:val="00A97916"/>
    <w:rsid w:val="00AA0F3D"/>
    <w:rsid w:val="00AB29D6"/>
    <w:rsid w:val="00AB4EBB"/>
    <w:rsid w:val="00AC256E"/>
    <w:rsid w:val="00AC2E37"/>
    <w:rsid w:val="00AC4E3B"/>
    <w:rsid w:val="00AC5066"/>
    <w:rsid w:val="00AC50E7"/>
    <w:rsid w:val="00AC725D"/>
    <w:rsid w:val="00AD0F4C"/>
    <w:rsid w:val="00AD43D7"/>
    <w:rsid w:val="00AD4D30"/>
    <w:rsid w:val="00AD59E3"/>
    <w:rsid w:val="00AD5E04"/>
    <w:rsid w:val="00AD67CF"/>
    <w:rsid w:val="00AD73A4"/>
    <w:rsid w:val="00AE4B10"/>
    <w:rsid w:val="00AE4C5F"/>
    <w:rsid w:val="00AF172C"/>
    <w:rsid w:val="00B0133F"/>
    <w:rsid w:val="00B0798C"/>
    <w:rsid w:val="00B110B2"/>
    <w:rsid w:val="00B11E02"/>
    <w:rsid w:val="00B16502"/>
    <w:rsid w:val="00B201C4"/>
    <w:rsid w:val="00B261B6"/>
    <w:rsid w:val="00B27232"/>
    <w:rsid w:val="00B30D9C"/>
    <w:rsid w:val="00B31F38"/>
    <w:rsid w:val="00B367ED"/>
    <w:rsid w:val="00B40054"/>
    <w:rsid w:val="00B42E3B"/>
    <w:rsid w:val="00B43B79"/>
    <w:rsid w:val="00B44947"/>
    <w:rsid w:val="00B527EA"/>
    <w:rsid w:val="00B53D6D"/>
    <w:rsid w:val="00B61D00"/>
    <w:rsid w:val="00B64972"/>
    <w:rsid w:val="00B67380"/>
    <w:rsid w:val="00B719C0"/>
    <w:rsid w:val="00B74CB0"/>
    <w:rsid w:val="00B7519B"/>
    <w:rsid w:val="00B77472"/>
    <w:rsid w:val="00B91CE2"/>
    <w:rsid w:val="00B927F3"/>
    <w:rsid w:val="00B9439F"/>
    <w:rsid w:val="00B95967"/>
    <w:rsid w:val="00B97347"/>
    <w:rsid w:val="00BA1CE9"/>
    <w:rsid w:val="00BA25C4"/>
    <w:rsid w:val="00BA41AF"/>
    <w:rsid w:val="00BA42EB"/>
    <w:rsid w:val="00BA6183"/>
    <w:rsid w:val="00BB32CF"/>
    <w:rsid w:val="00BB5972"/>
    <w:rsid w:val="00BB72A2"/>
    <w:rsid w:val="00BC095B"/>
    <w:rsid w:val="00BD3F40"/>
    <w:rsid w:val="00BD7B92"/>
    <w:rsid w:val="00BE25E4"/>
    <w:rsid w:val="00BE2761"/>
    <w:rsid w:val="00BE2CDF"/>
    <w:rsid w:val="00BE76C8"/>
    <w:rsid w:val="00BF20C3"/>
    <w:rsid w:val="00BF3333"/>
    <w:rsid w:val="00BF577E"/>
    <w:rsid w:val="00BF5CD8"/>
    <w:rsid w:val="00C001EA"/>
    <w:rsid w:val="00C029BC"/>
    <w:rsid w:val="00C11E1E"/>
    <w:rsid w:val="00C131F0"/>
    <w:rsid w:val="00C14FD2"/>
    <w:rsid w:val="00C24EF7"/>
    <w:rsid w:val="00C263BB"/>
    <w:rsid w:val="00C32885"/>
    <w:rsid w:val="00C357AE"/>
    <w:rsid w:val="00C35955"/>
    <w:rsid w:val="00C364A6"/>
    <w:rsid w:val="00C43C75"/>
    <w:rsid w:val="00C473D2"/>
    <w:rsid w:val="00C528C4"/>
    <w:rsid w:val="00C530B6"/>
    <w:rsid w:val="00C543AB"/>
    <w:rsid w:val="00C558E9"/>
    <w:rsid w:val="00C70951"/>
    <w:rsid w:val="00C71CFF"/>
    <w:rsid w:val="00C728D8"/>
    <w:rsid w:val="00C74058"/>
    <w:rsid w:val="00C75D37"/>
    <w:rsid w:val="00C823B8"/>
    <w:rsid w:val="00C829F9"/>
    <w:rsid w:val="00C84D18"/>
    <w:rsid w:val="00C8530B"/>
    <w:rsid w:val="00C857F3"/>
    <w:rsid w:val="00C86E0C"/>
    <w:rsid w:val="00C870F7"/>
    <w:rsid w:val="00C91735"/>
    <w:rsid w:val="00C9391E"/>
    <w:rsid w:val="00C9412F"/>
    <w:rsid w:val="00C94A25"/>
    <w:rsid w:val="00C9678A"/>
    <w:rsid w:val="00CA072E"/>
    <w:rsid w:val="00CA14D2"/>
    <w:rsid w:val="00CA31CA"/>
    <w:rsid w:val="00CA5601"/>
    <w:rsid w:val="00CB06D5"/>
    <w:rsid w:val="00CB0D0D"/>
    <w:rsid w:val="00CB31FD"/>
    <w:rsid w:val="00CB7BB5"/>
    <w:rsid w:val="00CB7CA8"/>
    <w:rsid w:val="00CC0C60"/>
    <w:rsid w:val="00CC0CBB"/>
    <w:rsid w:val="00CC1876"/>
    <w:rsid w:val="00CD31CB"/>
    <w:rsid w:val="00CD4005"/>
    <w:rsid w:val="00CD7CB1"/>
    <w:rsid w:val="00CE07D8"/>
    <w:rsid w:val="00CE1155"/>
    <w:rsid w:val="00CE54F5"/>
    <w:rsid w:val="00CE5922"/>
    <w:rsid w:val="00CF3665"/>
    <w:rsid w:val="00CF5C42"/>
    <w:rsid w:val="00CF6AAA"/>
    <w:rsid w:val="00CF7D69"/>
    <w:rsid w:val="00D013F3"/>
    <w:rsid w:val="00D02396"/>
    <w:rsid w:val="00D033D6"/>
    <w:rsid w:val="00D03692"/>
    <w:rsid w:val="00D065F2"/>
    <w:rsid w:val="00D121A4"/>
    <w:rsid w:val="00D126FF"/>
    <w:rsid w:val="00D130C0"/>
    <w:rsid w:val="00D14001"/>
    <w:rsid w:val="00D17E1E"/>
    <w:rsid w:val="00D20CE3"/>
    <w:rsid w:val="00D22A52"/>
    <w:rsid w:val="00D34466"/>
    <w:rsid w:val="00D348C4"/>
    <w:rsid w:val="00D36609"/>
    <w:rsid w:val="00D36876"/>
    <w:rsid w:val="00D41F69"/>
    <w:rsid w:val="00D4276A"/>
    <w:rsid w:val="00D52692"/>
    <w:rsid w:val="00D52BCA"/>
    <w:rsid w:val="00D53266"/>
    <w:rsid w:val="00D624D6"/>
    <w:rsid w:val="00D62B84"/>
    <w:rsid w:val="00D62EE1"/>
    <w:rsid w:val="00D62F5A"/>
    <w:rsid w:val="00D63B67"/>
    <w:rsid w:val="00D6481A"/>
    <w:rsid w:val="00D70E74"/>
    <w:rsid w:val="00D7592A"/>
    <w:rsid w:val="00D76E22"/>
    <w:rsid w:val="00D80ECB"/>
    <w:rsid w:val="00D848EC"/>
    <w:rsid w:val="00D91FFF"/>
    <w:rsid w:val="00D9399A"/>
    <w:rsid w:val="00D93F01"/>
    <w:rsid w:val="00D94893"/>
    <w:rsid w:val="00DA0A86"/>
    <w:rsid w:val="00DA1447"/>
    <w:rsid w:val="00DA6417"/>
    <w:rsid w:val="00DB6AED"/>
    <w:rsid w:val="00DC3C32"/>
    <w:rsid w:val="00DC3F83"/>
    <w:rsid w:val="00DC433E"/>
    <w:rsid w:val="00DD1EF4"/>
    <w:rsid w:val="00DD4722"/>
    <w:rsid w:val="00DD5AE0"/>
    <w:rsid w:val="00DD6ABA"/>
    <w:rsid w:val="00DD7839"/>
    <w:rsid w:val="00DE3635"/>
    <w:rsid w:val="00DE6CB6"/>
    <w:rsid w:val="00DE7574"/>
    <w:rsid w:val="00DE773C"/>
    <w:rsid w:val="00DF0A8D"/>
    <w:rsid w:val="00DF25F3"/>
    <w:rsid w:val="00DF59B1"/>
    <w:rsid w:val="00E00AB4"/>
    <w:rsid w:val="00E0560B"/>
    <w:rsid w:val="00E133D7"/>
    <w:rsid w:val="00E140A2"/>
    <w:rsid w:val="00E1629E"/>
    <w:rsid w:val="00E17DC8"/>
    <w:rsid w:val="00E219F3"/>
    <w:rsid w:val="00E2521C"/>
    <w:rsid w:val="00E266BC"/>
    <w:rsid w:val="00E30231"/>
    <w:rsid w:val="00E30360"/>
    <w:rsid w:val="00E32AA1"/>
    <w:rsid w:val="00E3398B"/>
    <w:rsid w:val="00E378AB"/>
    <w:rsid w:val="00E41B41"/>
    <w:rsid w:val="00E43453"/>
    <w:rsid w:val="00E50552"/>
    <w:rsid w:val="00E513A0"/>
    <w:rsid w:val="00E51427"/>
    <w:rsid w:val="00E52702"/>
    <w:rsid w:val="00E55617"/>
    <w:rsid w:val="00E5572A"/>
    <w:rsid w:val="00E5616E"/>
    <w:rsid w:val="00E62A3C"/>
    <w:rsid w:val="00E67C68"/>
    <w:rsid w:val="00E72670"/>
    <w:rsid w:val="00E751BB"/>
    <w:rsid w:val="00E76AE8"/>
    <w:rsid w:val="00E77BF3"/>
    <w:rsid w:val="00E8133A"/>
    <w:rsid w:val="00E82454"/>
    <w:rsid w:val="00E83554"/>
    <w:rsid w:val="00E843F3"/>
    <w:rsid w:val="00E85270"/>
    <w:rsid w:val="00E93546"/>
    <w:rsid w:val="00E95094"/>
    <w:rsid w:val="00E95EC9"/>
    <w:rsid w:val="00EA03D5"/>
    <w:rsid w:val="00EA11AD"/>
    <w:rsid w:val="00EA22D9"/>
    <w:rsid w:val="00EA2346"/>
    <w:rsid w:val="00EA43D7"/>
    <w:rsid w:val="00EA6FF2"/>
    <w:rsid w:val="00EA7045"/>
    <w:rsid w:val="00EB34CC"/>
    <w:rsid w:val="00EB3727"/>
    <w:rsid w:val="00EB4253"/>
    <w:rsid w:val="00EB5AF3"/>
    <w:rsid w:val="00EC1215"/>
    <w:rsid w:val="00EC459C"/>
    <w:rsid w:val="00EC69A5"/>
    <w:rsid w:val="00ED042C"/>
    <w:rsid w:val="00ED4699"/>
    <w:rsid w:val="00EE2829"/>
    <w:rsid w:val="00EE293E"/>
    <w:rsid w:val="00EE64B6"/>
    <w:rsid w:val="00EF171F"/>
    <w:rsid w:val="00EF2781"/>
    <w:rsid w:val="00EF2A4B"/>
    <w:rsid w:val="00EF5A59"/>
    <w:rsid w:val="00EF6FC2"/>
    <w:rsid w:val="00EF7271"/>
    <w:rsid w:val="00F04AD3"/>
    <w:rsid w:val="00F132EA"/>
    <w:rsid w:val="00F13584"/>
    <w:rsid w:val="00F15FA9"/>
    <w:rsid w:val="00F222D5"/>
    <w:rsid w:val="00F249CB"/>
    <w:rsid w:val="00F331B5"/>
    <w:rsid w:val="00F338F9"/>
    <w:rsid w:val="00F34BC1"/>
    <w:rsid w:val="00F41523"/>
    <w:rsid w:val="00F4341D"/>
    <w:rsid w:val="00F53643"/>
    <w:rsid w:val="00F54EDB"/>
    <w:rsid w:val="00F55AA5"/>
    <w:rsid w:val="00F65ADD"/>
    <w:rsid w:val="00F6652B"/>
    <w:rsid w:val="00F70756"/>
    <w:rsid w:val="00F73480"/>
    <w:rsid w:val="00F739C4"/>
    <w:rsid w:val="00F73E0E"/>
    <w:rsid w:val="00F753B2"/>
    <w:rsid w:val="00F764F2"/>
    <w:rsid w:val="00F76A96"/>
    <w:rsid w:val="00F83352"/>
    <w:rsid w:val="00F84D4E"/>
    <w:rsid w:val="00F85B03"/>
    <w:rsid w:val="00F87780"/>
    <w:rsid w:val="00F94430"/>
    <w:rsid w:val="00F96139"/>
    <w:rsid w:val="00FA38D6"/>
    <w:rsid w:val="00FA6584"/>
    <w:rsid w:val="00FB0DB4"/>
    <w:rsid w:val="00FB407C"/>
    <w:rsid w:val="00FB4508"/>
    <w:rsid w:val="00FC16FC"/>
    <w:rsid w:val="00FC2434"/>
    <w:rsid w:val="00FC3FA7"/>
    <w:rsid w:val="00FC6086"/>
    <w:rsid w:val="00FC6F2B"/>
    <w:rsid w:val="00FC730A"/>
    <w:rsid w:val="00FD1C60"/>
    <w:rsid w:val="00FD7176"/>
    <w:rsid w:val="00FE0F27"/>
    <w:rsid w:val="00FE22B0"/>
    <w:rsid w:val="00FE453B"/>
    <w:rsid w:val="00FF4A45"/>
    <w:rsid w:val="00FF66EE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817D1"/>
  <w15:docId w15:val="{17D45CB5-E297-417C-9C61-AF43B54F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3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0CB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367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2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C0CBB"/>
    <w:rPr>
      <w:sz w:val="24"/>
    </w:rPr>
  </w:style>
  <w:style w:type="character" w:customStyle="1" w:styleId="apple-converted-space">
    <w:name w:val="apple-converted-space"/>
    <w:basedOn w:val="a0"/>
    <w:rsid w:val="00CC0CBB"/>
  </w:style>
  <w:style w:type="paragraph" w:styleId="a4">
    <w:name w:val="Normal (Web)"/>
    <w:basedOn w:val="a"/>
    <w:uiPriority w:val="99"/>
    <w:rsid w:val="00CC0CBB"/>
    <w:pPr>
      <w:spacing w:after="200" w:line="276" w:lineRule="auto"/>
    </w:pPr>
    <w:rPr>
      <w:rFonts w:eastAsia="Calibri"/>
      <w:sz w:val="20"/>
      <w:szCs w:val="20"/>
      <w:lang w:eastAsia="en-US"/>
    </w:rPr>
  </w:style>
  <w:style w:type="paragraph" w:styleId="a5">
    <w:name w:val="Body Text"/>
    <w:aliases w:val=" Знак"/>
    <w:basedOn w:val="a"/>
    <w:link w:val="a6"/>
    <w:uiPriority w:val="99"/>
    <w:rsid w:val="00CC0CBB"/>
    <w:pPr>
      <w:ind w:right="-1050"/>
    </w:pPr>
    <w:rPr>
      <w:sz w:val="20"/>
      <w:szCs w:val="20"/>
    </w:rPr>
  </w:style>
  <w:style w:type="character" w:customStyle="1" w:styleId="a6">
    <w:name w:val="Основной текст Знак"/>
    <w:aliases w:val=" Знак Знак"/>
    <w:basedOn w:val="a0"/>
    <w:link w:val="a5"/>
    <w:uiPriority w:val="99"/>
    <w:rsid w:val="00CC0CBB"/>
  </w:style>
  <w:style w:type="paragraph" w:styleId="a7">
    <w:name w:val="Title"/>
    <w:basedOn w:val="a"/>
    <w:link w:val="a8"/>
    <w:qFormat/>
    <w:rsid w:val="00CC0CBB"/>
    <w:pPr>
      <w:jc w:val="center"/>
    </w:pPr>
    <w:rPr>
      <w:b/>
      <w:sz w:val="20"/>
      <w:szCs w:val="20"/>
    </w:rPr>
  </w:style>
  <w:style w:type="character" w:customStyle="1" w:styleId="a8">
    <w:name w:val="Заголовок Знак"/>
    <w:basedOn w:val="a0"/>
    <w:link w:val="a7"/>
    <w:rsid w:val="00CC0CBB"/>
    <w:rPr>
      <w:b/>
    </w:rPr>
  </w:style>
  <w:style w:type="character" w:styleId="a9">
    <w:name w:val="Hyperlink"/>
    <w:basedOn w:val="a0"/>
    <w:unhideWhenUsed/>
    <w:rsid w:val="00CC0CBB"/>
    <w:rPr>
      <w:color w:val="0000FF"/>
      <w:u w:val="single"/>
    </w:rPr>
  </w:style>
  <w:style w:type="paragraph" w:styleId="aa">
    <w:name w:val="Body Text Indent"/>
    <w:basedOn w:val="a"/>
    <w:link w:val="ab"/>
    <w:rsid w:val="00260AEA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60AEA"/>
  </w:style>
  <w:style w:type="character" w:customStyle="1" w:styleId="10">
    <w:name w:val="Заголовок 1 Знак"/>
    <w:basedOn w:val="a0"/>
    <w:link w:val="1"/>
    <w:rsid w:val="00DC43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C433E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c">
    <w:name w:val="Таблицы (моноширинный)"/>
    <w:basedOn w:val="a"/>
    <w:next w:val="a"/>
    <w:uiPriority w:val="99"/>
    <w:rsid w:val="003462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Основное меню (преемственное)"/>
    <w:basedOn w:val="a"/>
    <w:next w:val="a"/>
    <w:uiPriority w:val="99"/>
    <w:rsid w:val="000F3C4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e">
    <w:name w:val="Цветовое выделение"/>
    <w:uiPriority w:val="99"/>
    <w:rsid w:val="00012300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B367ED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header"/>
    <w:basedOn w:val="a"/>
    <w:link w:val="af0"/>
    <w:rsid w:val="0097242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72429"/>
    <w:rPr>
      <w:sz w:val="24"/>
      <w:szCs w:val="24"/>
    </w:rPr>
  </w:style>
  <w:style w:type="paragraph" w:styleId="af1">
    <w:name w:val="footer"/>
    <w:basedOn w:val="a"/>
    <w:link w:val="af2"/>
    <w:rsid w:val="009724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724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20621</CharactersWithSpaces>
  <SharedDoc>false</SharedDoc>
  <HLinks>
    <vt:vector size="6" baseType="variant"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С.В.Патрикеева</dc:creator>
  <cp:lastModifiedBy>User</cp:lastModifiedBy>
  <cp:revision>6</cp:revision>
  <cp:lastPrinted>2017-07-18T09:11:00Z</cp:lastPrinted>
  <dcterms:created xsi:type="dcterms:W3CDTF">2025-02-28T06:34:00Z</dcterms:created>
  <dcterms:modified xsi:type="dcterms:W3CDTF">2025-02-28T08:50:00Z</dcterms:modified>
</cp:coreProperties>
</file>