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B8" w:rsidRDefault="001616B8" w:rsidP="0016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616B8" w:rsidRDefault="001616B8" w:rsidP="0016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616B8" w:rsidRDefault="001616B8" w:rsidP="0016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616B8" w:rsidRDefault="001616B8" w:rsidP="0016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616B8" w:rsidRDefault="001616B8" w:rsidP="0016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616B8" w:rsidRDefault="001616B8" w:rsidP="0016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616B8" w:rsidRDefault="001616B8" w:rsidP="0016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616B8" w:rsidRPr="00AF0691" w:rsidRDefault="001616B8" w:rsidP="00161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Информационный бюллетень</w:t>
      </w:r>
    </w:p>
    <w:p w:rsidR="001616B8" w:rsidRPr="00AF0691" w:rsidRDefault="001616B8" w:rsidP="001616B8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Заветинского</w:t>
      </w:r>
    </w:p>
    <w:p w:rsidR="001616B8" w:rsidRDefault="001616B8" w:rsidP="001616B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сельского поселения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 xml:space="preserve"> №1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9</w:t>
      </w:r>
    </w:p>
    <w:p w:rsidR="001616B8" w:rsidRDefault="001616B8" w:rsidP="001616B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.2025</w:t>
      </w:r>
    </w:p>
    <w:p w:rsidR="002A61CD" w:rsidRDefault="002A61CD"/>
    <w:p w:rsidR="001616B8" w:rsidRDefault="001616B8"/>
    <w:p w:rsidR="001616B8" w:rsidRDefault="001616B8"/>
    <w:p w:rsidR="001616B8" w:rsidRDefault="001616B8"/>
    <w:p w:rsidR="001616B8" w:rsidRDefault="001616B8"/>
    <w:p w:rsidR="001616B8" w:rsidRDefault="001616B8"/>
    <w:p w:rsidR="001616B8" w:rsidRDefault="001616B8"/>
    <w:p w:rsidR="001616B8" w:rsidRDefault="001616B8"/>
    <w:p w:rsidR="001616B8" w:rsidRDefault="001616B8"/>
    <w:p w:rsidR="001616B8" w:rsidRDefault="001616B8"/>
    <w:p w:rsidR="001616B8" w:rsidRDefault="001616B8"/>
    <w:p w:rsidR="001616B8" w:rsidRDefault="001616B8"/>
    <w:p w:rsidR="001616B8" w:rsidRDefault="001616B8"/>
    <w:p w:rsidR="001616B8" w:rsidRDefault="001616B8"/>
    <w:p w:rsidR="001616B8" w:rsidRDefault="001616B8"/>
    <w:p w:rsidR="001616B8" w:rsidRDefault="001616B8"/>
    <w:p w:rsidR="001616B8" w:rsidRDefault="001616B8"/>
    <w:p w:rsidR="001616B8" w:rsidRPr="001616B8" w:rsidRDefault="001616B8" w:rsidP="0016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1616B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F414747" wp14:editId="56582D95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6B8" w:rsidRPr="001616B8" w:rsidRDefault="001616B8" w:rsidP="001616B8">
      <w:pPr>
        <w:tabs>
          <w:tab w:val="center" w:pos="4820"/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616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Российская Федерация</w:t>
      </w:r>
      <w:r w:rsidRPr="001616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</w:p>
    <w:p w:rsidR="001616B8" w:rsidRPr="001616B8" w:rsidRDefault="001616B8" w:rsidP="001616B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616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Ростовская область</w:t>
      </w:r>
    </w:p>
    <w:p w:rsidR="001616B8" w:rsidRPr="001616B8" w:rsidRDefault="001616B8" w:rsidP="0016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616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Заветинский район</w:t>
      </w:r>
    </w:p>
    <w:p w:rsidR="001616B8" w:rsidRPr="001616B8" w:rsidRDefault="001616B8" w:rsidP="001616B8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616B8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муниципальное образование «Заветинское сельское поселение»</w:t>
      </w:r>
    </w:p>
    <w:p w:rsidR="001616B8" w:rsidRPr="001616B8" w:rsidRDefault="001616B8" w:rsidP="00161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616B8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Собрание депутатов Заветинского сельского поселения </w:t>
      </w:r>
    </w:p>
    <w:p w:rsidR="001616B8" w:rsidRPr="001616B8" w:rsidRDefault="001616B8" w:rsidP="00161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1616B8" w:rsidRPr="001616B8" w:rsidRDefault="001616B8" w:rsidP="0016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0"/>
          <w:lang w:eastAsia="ru-RU"/>
        </w:rPr>
      </w:pPr>
      <w:r w:rsidRPr="001616B8">
        <w:rPr>
          <w:rFonts w:ascii="Times New Roman" w:eastAsia="Times New Roman" w:hAnsi="Times New Roman" w:cs="Times New Roman"/>
          <w:b/>
          <w:color w:val="000000"/>
          <w:sz w:val="48"/>
          <w:szCs w:val="20"/>
          <w:lang w:eastAsia="ru-RU"/>
        </w:rPr>
        <w:t>Р е ш е н и е</w:t>
      </w:r>
    </w:p>
    <w:p w:rsidR="001616B8" w:rsidRPr="001616B8" w:rsidRDefault="001616B8" w:rsidP="00161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99"/>
        <w:gridCol w:w="4595"/>
      </w:tblGrid>
      <w:tr w:rsidR="001616B8" w:rsidRPr="001616B8" w:rsidTr="00812150">
        <w:trPr>
          <w:trHeight w:val="2306"/>
        </w:trPr>
        <w:tc>
          <w:tcPr>
            <w:tcW w:w="4699" w:type="dxa"/>
          </w:tcPr>
          <w:p w:rsidR="001616B8" w:rsidRPr="001616B8" w:rsidRDefault="001616B8" w:rsidP="0016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в </w:t>
            </w:r>
            <w:proofErr w:type="gramStart"/>
            <w:r w:rsidRPr="0016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 Собрания</w:t>
            </w:r>
            <w:proofErr w:type="gramEnd"/>
            <w:r w:rsidRPr="0016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депутатов Заветинского сельского поселения от 15.02.2024       № 66 «О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«Заветинское сельское поселение»»</w:t>
            </w:r>
          </w:p>
        </w:tc>
        <w:tc>
          <w:tcPr>
            <w:tcW w:w="4595" w:type="dxa"/>
          </w:tcPr>
          <w:p w:rsidR="001616B8" w:rsidRPr="001616B8" w:rsidRDefault="001616B8" w:rsidP="0016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1616B8" w:rsidRPr="001616B8" w:rsidRDefault="001616B8" w:rsidP="001616B8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616B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Принято</w:t>
      </w:r>
    </w:p>
    <w:p w:rsidR="001616B8" w:rsidRPr="001616B8" w:rsidRDefault="001616B8" w:rsidP="001616B8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16B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Собранием депутатов                                                               11 июля 2025 года</w:t>
      </w:r>
    </w:p>
    <w:p w:rsidR="001616B8" w:rsidRPr="001616B8" w:rsidRDefault="001616B8" w:rsidP="00161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6B8" w:rsidRPr="001616B8" w:rsidRDefault="001616B8" w:rsidP="00161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6B8" w:rsidRPr="001616B8" w:rsidRDefault="001616B8" w:rsidP="001616B8">
      <w:pPr>
        <w:tabs>
          <w:tab w:val="left" w:pos="709"/>
          <w:tab w:val="left" w:pos="3440"/>
        </w:tabs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муниципального образования «Заветинское сельское поселение» Заветинского района Ростовской области, во исполнение пункта 2 постановления Правительства Ростовской области от 28.04.2025                 № 325 «О внесении изменений в постановление Правительства Ростовской области от 02.03.2015 № 135», </w:t>
      </w:r>
      <w:r w:rsidRPr="001616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Заветинского сельского поселения</w:t>
      </w:r>
    </w:p>
    <w:p w:rsidR="001616B8" w:rsidRPr="001616B8" w:rsidRDefault="001616B8" w:rsidP="001616B8">
      <w:pPr>
        <w:tabs>
          <w:tab w:val="left" w:pos="709"/>
          <w:tab w:val="left" w:pos="3440"/>
        </w:tabs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31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16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РЕШИЛО:</w:t>
      </w:r>
    </w:p>
    <w:p w:rsidR="001616B8" w:rsidRPr="001616B8" w:rsidRDefault="001616B8" w:rsidP="001616B8">
      <w:pPr>
        <w:tabs>
          <w:tab w:val="left" w:pos="31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решение Собрания депутатов Заветинского сельского поселения от 15.02.2024 № 66 «О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«Заветинское сельское поселение»» изменения, согласно приложению.</w:t>
      </w:r>
    </w:p>
    <w:p w:rsidR="001616B8" w:rsidRPr="001616B8" w:rsidRDefault="001616B8" w:rsidP="001616B8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Настоящее решение вступает в силу со дня его официального опубликования и распространяется на правоотношения, возникшие с 01.01.2025.</w:t>
      </w:r>
    </w:p>
    <w:p w:rsidR="001616B8" w:rsidRPr="001616B8" w:rsidRDefault="001616B8" w:rsidP="001616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16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3.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 w:rsidRPr="001616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Беденко</w:t>
      </w:r>
      <w:proofErr w:type="spellEnd"/>
      <w:r w:rsidRPr="001616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:rsidR="001616B8" w:rsidRPr="001616B8" w:rsidRDefault="001616B8" w:rsidP="00161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16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Председатель Собрания депутатов</w:t>
      </w:r>
    </w:p>
    <w:p w:rsidR="001616B8" w:rsidRPr="001616B8" w:rsidRDefault="001616B8" w:rsidP="001616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16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- глава Заветинского сельского поселения                          В.И. Решетников</w:t>
      </w:r>
    </w:p>
    <w:p w:rsidR="001616B8" w:rsidRPr="001616B8" w:rsidRDefault="001616B8" w:rsidP="00161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16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село Заветное</w:t>
      </w:r>
    </w:p>
    <w:p w:rsidR="001616B8" w:rsidRPr="001616B8" w:rsidRDefault="001616B8" w:rsidP="001616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6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июля 2025 года</w:t>
      </w:r>
    </w:p>
    <w:p w:rsidR="001616B8" w:rsidRPr="001616B8" w:rsidRDefault="001616B8" w:rsidP="001616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6B8">
        <w:rPr>
          <w:rFonts w:ascii="Times New Roman" w:eastAsia="Times New Roman" w:hAnsi="Times New Roman" w:cs="Times New Roman"/>
          <w:sz w:val="28"/>
          <w:szCs w:val="20"/>
          <w:lang w:eastAsia="ru-RU"/>
        </w:rPr>
        <w:t>               № 107</w:t>
      </w: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16B8" w:rsidRPr="001616B8" w:rsidRDefault="001616B8" w:rsidP="001616B8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0"/>
        <w:gridCol w:w="4745"/>
      </w:tblGrid>
      <w:tr w:rsidR="001616B8" w:rsidRPr="001616B8" w:rsidTr="00812150">
        <w:tc>
          <w:tcPr>
            <w:tcW w:w="4927" w:type="dxa"/>
          </w:tcPr>
          <w:p w:rsidR="001616B8" w:rsidRPr="001616B8" w:rsidRDefault="001616B8" w:rsidP="0016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1616B8" w:rsidRPr="001616B8" w:rsidRDefault="001616B8" w:rsidP="001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1616B8" w:rsidRPr="001616B8" w:rsidRDefault="001616B8" w:rsidP="0016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Собрания депутатов «О внесении изменений в </w:t>
            </w:r>
            <w:proofErr w:type="gramStart"/>
            <w:r w:rsidRPr="0016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 Собрания</w:t>
            </w:r>
            <w:proofErr w:type="gramEnd"/>
            <w:r w:rsidRPr="0016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депутатов Заветинского сельского поселения от 15.02.2024           № 66 «О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«Заветинское сельское поселение»»</w:t>
            </w:r>
          </w:p>
        </w:tc>
      </w:tr>
    </w:tbl>
    <w:p w:rsidR="001616B8" w:rsidRPr="001616B8" w:rsidRDefault="001616B8" w:rsidP="001616B8">
      <w:pPr>
        <w:tabs>
          <w:tab w:val="left" w:pos="1340"/>
          <w:tab w:val="left" w:pos="9072"/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6B8" w:rsidRPr="001616B8" w:rsidRDefault="001616B8" w:rsidP="001616B8">
      <w:pPr>
        <w:tabs>
          <w:tab w:val="left" w:pos="1340"/>
          <w:tab w:val="left" w:pos="9072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</w:t>
      </w:r>
    </w:p>
    <w:p w:rsidR="001616B8" w:rsidRPr="001616B8" w:rsidRDefault="001616B8" w:rsidP="001616B8">
      <w:pPr>
        <w:tabs>
          <w:tab w:val="left" w:pos="1340"/>
          <w:tab w:val="left" w:pos="9072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вносимые в решение Собрания депутатов Заветинского сельского поселения                 от 15.02.2024 № 66 «О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                                                     </w:t>
      </w:r>
      <w:proofErr w:type="gramStart"/>
      <w:r w:rsidRPr="001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1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Заветинское сельское поселение»»</w:t>
      </w:r>
    </w:p>
    <w:p w:rsidR="001616B8" w:rsidRPr="001616B8" w:rsidRDefault="001616B8" w:rsidP="001616B8">
      <w:pPr>
        <w:tabs>
          <w:tab w:val="left" w:pos="1340"/>
          <w:tab w:val="left" w:pos="9072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6B8" w:rsidRPr="001616B8" w:rsidRDefault="001616B8" w:rsidP="001616B8">
      <w:pPr>
        <w:tabs>
          <w:tab w:val="left" w:pos="1340"/>
          <w:tab w:val="left" w:pos="9072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приложении № 1:</w:t>
      </w:r>
    </w:p>
    <w:p w:rsidR="001616B8" w:rsidRPr="001616B8" w:rsidRDefault="001616B8" w:rsidP="00161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Дополнить пунктами 9.2 и 9.3 следующего содержания:</w:t>
      </w:r>
    </w:p>
    <w:p w:rsidR="001616B8" w:rsidRPr="001616B8" w:rsidRDefault="001616B8" w:rsidP="00161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616B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9.2. Размер арендной платы за земельный участок, предоставленный в порядке реализации первоочередного права на приобретение земельного участка в соответствии с </w:t>
      </w:r>
      <w:hyperlink r:id="rId5" w:anchor="/document/10103548/entry/0" w:history="1">
        <w:r w:rsidRPr="001616B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1616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616B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 12.01.1995 № 5-ФЗ</w:t>
      </w:r>
      <w:r w:rsidRPr="001616B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«О 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территориях Донецкой Народной Республики, Луганской Народной Республики и Украины с 24 февраля 2022 г., на территориях Запорожской области и Херсонской области с 30 сентября 2022 г., а также членам его семьи, устанавливается равным одному рублю в год, вне зависимости от площади земельного участка.</w:t>
      </w:r>
    </w:p>
    <w:p w:rsidR="001616B8" w:rsidRPr="001616B8" w:rsidRDefault="001616B8" w:rsidP="00161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16B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9.3. При расчете арендной платы за земельный участок, предоставленный в аренду образовательной организации, осуществляющей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0,5.».</w:t>
      </w:r>
    </w:p>
    <w:p w:rsidR="001616B8" w:rsidRPr="001616B8" w:rsidRDefault="001616B8" w:rsidP="00161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пункте 11 слова «в пунктах 1 – 9.1» заменить словами «в пунктах 1 – 9.2».</w:t>
      </w:r>
    </w:p>
    <w:p w:rsidR="001616B8" w:rsidRPr="001616B8" w:rsidRDefault="001616B8" w:rsidP="00161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абзаце третьем пункта 15 слова «пунктами 3, 4, 7.1, 9, 9.1, 12» заменить словами «пунктами 3, 4, 7.1, 9, 9.1, 9.2, 12».</w:t>
      </w:r>
    </w:p>
    <w:p w:rsidR="001616B8" w:rsidRDefault="001616B8">
      <w:bookmarkStart w:id="0" w:name="_GoBack"/>
      <w:bookmarkEnd w:id="0"/>
    </w:p>
    <w:sectPr w:rsidR="0016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FD"/>
    <w:rsid w:val="001616B8"/>
    <w:rsid w:val="002A61CD"/>
    <w:rsid w:val="008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E0AEB-0498-4657-939F-AEF9540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2025-07-11T07:15:00Z</cp:lastPrinted>
  <dcterms:created xsi:type="dcterms:W3CDTF">2025-07-11T07:14:00Z</dcterms:created>
  <dcterms:modified xsi:type="dcterms:W3CDTF">2025-07-11T07:15:00Z</dcterms:modified>
</cp:coreProperties>
</file>