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3" w:rsidRDefault="00AF5015" w:rsidP="00D23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027D1" w:rsidRDefault="00AF5015" w:rsidP="00D23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>о проведении общего собрания участников долевой собственности</w:t>
      </w:r>
    </w:p>
    <w:p w:rsidR="00D23063" w:rsidRPr="00D23063" w:rsidRDefault="00D23063" w:rsidP="00D23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015" w:rsidRPr="00D23063" w:rsidRDefault="00AF5015" w:rsidP="00D23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>Администрация Заветинского сельского поселения  извещает собственников земельных долей о проведении общего собрания участников долевой собственности на земельный участ</w:t>
      </w:r>
      <w:r w:rsidR="00CD5996" w:rsidRPr="00D23063">
        <w:rPr>
          <w:rFonts w:ascii="Times New Roman" w:hAnsi="Times New Roman" w:cs="Times New Roman"/>
          <w:sz w:val="28"/>
          <w:szCs w:val="28"/>
        </w:rPr>
        <w:t>ок с кадастровым номером 61:11:0600005:150</w:t>
      </w:r>
      <w:r w:rsidRPr="00D2306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Ростовская область, Заветинский район, 9 км севернее с. </w:t>
      </w:r>
      <w:proofErr w:type="gramStart"/>
      <w:r w:rsidRPr="00D23063"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 w:rsidR="00023A8A" w:rsidRPr="00D23063">
        <w:rPr>
          <w:rFonts w:ascii="Times New Roman" w:hAnsi="Times New Roman" w:cs="Times New Roman"/>
          <w:sz w:val="28"/>
          <w:szCs w:val="28"/>
        </w:rPr>
        <w:t>, которое состоится</w:t>
      </w:r>
      <w:r w:rsidR="00CD5996" w:rsidRPr="00D23063">
        <w:rPr>
          <w:rFonts w:ascii="Times New Roman" w:hAnsi="Times New Roman" w:cs="Times New Roman"/>
          <w:sz w:val="28"/>
          <w:szCs w:val="28"/>
        </w:rPr>
        <w:t xml:space="preserve"> 13 мая</w:t>
      </w:r>
      <w:r w:rsidR="00023A8A" w:rsidRPr="00D23063">
        <w:rPr>
          <w:rFonts w:ascii="Times New Roman" w:hAnsi="Times New Roman" w:cs="Times New Roman"/>
          <w:sz w:val="28"/>
          <w:szCs w:val="28"/>
        </w:rPr>
        <w:t xml:space="preserve"> 2019 года в </w:t>
      </w:r>
      <w:r w:rsidR="00CD5996" w:rsidRPr="00D23063">
        <w:rPr>
          <w:rFonts w:ascii="Times New Roman" w:hAnsi="Times New Roman" w:cs="Times New Roman"/>
          <w:sz w:val="28"/>
          <w:szCs w:val="28"/>
        </w:rPr>
        <w:t>14</w:t>
      </w:r>
      <w:r w:rsidR="00023A8A" w:rsidRPr="00D2306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D5996" w:rsidRPr="00D23063">
        <w:rPr>
          <w:rFonts w:ascii="Times New Roman" w:hAnsi="Times New Roman" w:cs="Times New Roman"/>
          <w:sz w:val="28"/>
          <w:szCs w:val="28"/>
        </w:rPr>
        <w:t>30</w:t>
      </w:r>
      <w:r w:rsidR="00023A8A" w:rsidRPr="00D23063">
        <w:rPr>
          <w:rFonts w:ascii="Times New Roman" w:hAnsi="Times New Roman" w:cs="Times New Roman"/>
          <w:sz w:val="28"/>
          <w:szCs w:val="28"/>
        </w:rPr>
        <w:t xml:space="preserve"> минут на территории Заветинского сельского поселения Заветинского района Ростовской области по адресу: 347430, Ростовская область, Заветинский район, с. Заветное, пер. Кирова, 14,</w:t>
      </w:r>
      <w:r w:rsidR="00CD5996" w:rsidRPr="00D23063">
        <w:rPr>
          <w:rFonts w:ascii="Times New Roman" w:hAnsi="Times New Roman" w:cs="Times New Roman"/>
          <w:sz w:val="28"/>
          <w:szCs w:val="28"/>
        </w:rPr>
        <w:t xml:space="preserve"> кабинет № 4</w:t>
      </w:r>
      <w:r w:rsidR="00023A8A" w:rsidRPr="00D23063">
        <w:rPr>
          <w:rFonts w:ascii="Times New Roman" w:hAnsi="Times New Roman" w:cs="Times New Roman"/>
          <w:sz w:val="28"/>
          <w:szCs w:val="28"/>
        </w:rPr>
        <w:t xml:space="preserve"> актовый зал </w:t>
      </w:r>
      <w:r w:rsidR="00821E19" w:rsidRPr="00D23063">
        <w:rPr>
          <w:rFonts w:ascii="Times New Roman" w:hAnsi="Times New Roman" w:cs="Times New Roman"/>
          <w:sz w:val="28"/>
          <w:szCs w:val="28"/>
        </w:rPr>
        <w:t>А</w:t>
      </w:r>
      <w:r w:rsidR="00023A8A" w:rsidRPr="00D23063">
        <w:rPr>
          <w:rFonts w:ascii="Times New Roman" w:hAnsi="Times New Roman" w:cs="Times New Roman"/>
          <w:sz w:val="28"/>
          <w:szCs w:val="28"/>
        </w:rPr>
        <w:t>дминистрации Заветинского сельского поселения.</w:t>
      </w:r>
    </w:p>
    <w:p w:rsidR="00023A8A" w:rsidRPr="00D23063" w:rsidRDefault="00023A8A" w:rsidP="00D230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63">
        <w:rPr>
          <w:rFonts w:ascii="Times New Roman" w:hAnsi="Times New Roman" w:cs="Times New Roman"/>
          <w:b/>
          <w:sz w:val="28"/>
          <w:szCs w:val="28"/>
        </w:rPr>
        <w:t>Повестка дня общего собрания</w:t>
      </w:r>
    </w:p>
    <w:p w:rsidR="00E53950" w:rsidRDefault="00023A8A" w:rsidP="00E5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 xml:space="preserve">1. </w:t>
      </w:r>
      <w:r w:rsidR="00D23063" w:rsidRPr="00D23063">
        <w:rPr>
          <w:rFonts w:ascii="Times New Roman" w:hAnsi="Times New Roman" w:cs="Times New Roman"/>
          <w:sz w:val="28"/>
          <w:szCs w:val="28"/>
        </w:rPr>
        <w:t>О</w:t>
      </w:r>
      <w:r w:rsidRPr="00D23063">
        <w:rPr>
          <w:rFonts w:ascii="Times New Roman" w:hAnsi="Times New Roman" w:cs="Times New Roman"/>
          <w:sz w:val="28"/>
          <w:szCs w:val="28"/>
        </w:rPr>
        <w:t>б условиях договора аренды земельного участка, находящегос</w:t>
      </w:r>
      <w:r w:rsidR="00CD5996" w:rsidRPr="00D23063">
        <w:rPr>
          <w:rFonts w:ascii="Times New Roman" w:hAnsi="Times New Roman" w:cs="Times New Roman"/>
          <w:sz w:val="28"/>
          <w:szCs w:val="28"/>
        </w:rPr>
        <w:t>я в общей долевой собственности.</w:t>
      </w:r>
      <w:r w:rsidR="00DB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8A" w:rsidRPr="00D23063" w:rsidRDefault="00023A8A" w:rsidP="00E5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23063">
        <w:rPr>
          <w:rFonts w:ascii="Times New Roman" w:hAnsi="Times New Roman" w:cs="Times New Roman"/>
          <w:sz w:val="28"/>
          <w:szCs w:val="28"/>
        </w:rPr>
        <w:t>О</w:t>
      </w:r>
      <w:r w:rsidRPr="00D23063">
        <w:rPr>
          <w:rFonts w:ascii="Times New Roman" w:hAnsi="Times New Roman" w:cs="Times New Roman"/>
          <w:sz w:val="28"/>
          <w:szCs w:val="28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D23063">
        <w:rPr>
          <w:rFonts w:ascii="Times New Roman" w:hAnsi="Times New Roman" w:cs="Times New Roman"/>
          <w:sz w:val="28"/>
          <w:szCs w:val="28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</w:t>
      </w:r>
      <w:r w:rsidR="00D23063">
        <w:rPr>
          <w:rFonts w:ascii="Times New Roman" w:hAnsi="Times New Roman" w:cs="Times New Roman"/>
          <w:sz w:val="28"/>
          <w:szCs w:val="28"/>
        </w:rPr>
        <w:t xml:space="preserve"> </w:t>
      </w:r>
      <w:r w:rsidRPr="00D23063">
        <w:rPr>
          <w:rFonts w:ascii="Times New Roman" w:hAnsi="Times New Roman" w:cs="Times New Roman"/>
          <w:sz w:val="28"/>
          <w:szCs w:val="28"/>
        </w:rPr>
        <w:t>- уполномоченное общим собранием лицо), в том числе об объеме и сроках таких полномочий.</w:t>
      </w:r>
    </w:p>
    <w:p w:rsidR="00023A8A" w:rsidRPr="00D23063" w:rsidRDefault="00023A8A" w:rsidP="00E5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</w:t>
      </w:r>
      <w:r w:rsidR="00CD5996" w:rsidRPr="00D23063">
        <w:rPr>
          <w:rFonts w:ascii="Times New Roman" w:hAnsi="Times New Roman" w:cs="Times New Roman"/>
          <w:sz w:val="28"/>
          <w:szCs w:val="28"/>
        </w:rPr>
        <w:t xml:space="preserve"> Заветинский район, с. Заветное, ул. Герцена, дом 18</w:t>
      </w:r>
      <w:proofErr w:type="gramStart"/>
      <w:r w:rsidR="00CD5996" w:rsidRPr="00D230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D5996" w:rsidRPr="00D23063">
        <w:rPr>
          <w:rFonts w:ascii="Times New Roman" w:hAnsi="Times New Roman" w:cs="Times New Roman"/>
          <w:sz w:val="28"/>
          <w:szCs w:val="28"/>
        </w:rPr>
        <w:t xml:space="preserve">, кв. 17, </w:t>
      </w:r>
      <w:r w:rsidRPr="00D23063">
        <w:rPr>
          <w:rFonts w:ascii="Times New Roman" w:hAnsi="Times New Roman" w:cs="Times New Roman"/>
          <w:sz w:val="28"/>
          <w:szCs w:val="28"/>
        </w:rPr>
        <w:t xml:space="preserve">сроки ознакомления: с </w:t>
      </w:r>
      <w:r w:rsidR="00CD5996" w:rsidRPr="00D23063">
        <w:rPr>
          <w:rFonts w:ascii="Times New Roman" w:hAnsi="Times New Roman" w:cs="Times New Roman"/>
          <w:sz w:val="28"/>
          <w:szCs w:val="28"/>
        </w:rPr>
        <w:t>22.03.2019 г. по 08.05.2019 г.</w:t>
      </w:r>
    </w:p>
    <w:p w:rsidR="00DB61F1" w:rsidRDefault="00023A8A" w:rsidP="00E5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101-ФЗ " Об обороте земель сельскохозяйственного назначения" пунктом 7</w:t>
      </w:r>
      <w:r w:rsidR="00921C03" w:rsidRPr="00D23063">
        <w:rPr>
          <w:rFonts w:ascii="Times New Roman" w:hAnsi="Times New Roman" w:cs="Times New Roman"/>
          <w:sz w:val="28"/>
          <w:szCs w:val="28"/>
        </w:rPr>
        <w:t xml:space="preserve">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 </w:t>
      </w:r>
    </w:p>
    <w:p w:rsidR="00023A8A" w:rsidRPr="00D23063" w:rsidRDefault="00921C03" w:rsidP="00E5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63">
        <w:rPr>
          <w:rFonts w:ascii="Times New Roman" w:hAnsi="Times New Roman" w:cs="Times New Roman"/>
          <w:sz w:val="28"/>
          <w:szCs w:val="28"/>
        </w:rPr>
        <w:t>Всем участникам долевой собственности при себе необходимо иметь паспорт и свидетельство о государственной регистрации права на данный земельный участок.</w:t>
      </w:r>
      <w:r w:rsidR="00925AF2" w:rsidRPr="00D2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8A" w:rsidRPr="00D23063" w:rsidRDefault="00023A8A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23A8A" w:rsidRPr="00D23063" w:rsidSect="00DB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015"/>
    <w:rsid w:val="00023A8A"/>
    <w:rsid w:val="00821E19"/>
    <w:rsid w:val="00825D45"/>
    <w:rsid w:val="00921C03"/>
    <w:rsid w:val="00925AF2"/>
    <w:rsid w:val="00A027D1"/>
    <w:rsid w:val="00AF5015"/>
    <w:rsid w:val="00C33957"/>
    <w:rsid w:val="00CD5996"/>
    <w:rsid w:val="00D23063"/>
    <w:rsid w:val="00DB61F1"/>
    <w:rsid w:val="00E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venom000777</dc:creator>
  <cp:lastModifiedBy>User</cp:lastModifiedBy>
  <cp:revision>2</cp:revision>
  <dcterms:created xsi:type="dcterms:W3CDTF">2019-03-23T07:56:00Z</dcterms:created>
  <dcterms:modified xsi:type="dcterms:W3CDTF">2019-03-23T07:56:00Z</dcterms:modified>
</cp:coreProperties>
</file>