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9000000">
      <w:pPr>
        <w:spacing w:line="216" w:lineRule="auto"/>
        <w:ind/>
        <w:jc w:val="right"/>
      </w:pPr>
    </w:p>
    <w:p w14:paraId="0A000000">
      <w:pPr>
        <w:spacing w:line="216" w:lineRule="auto"/>
        <w:ind/>
        <w:jc w:val="right"/>
      </w:pPr>
    </w:p>
    <w:p w14:paraId="0B000000">
      <w:pPr>
        <w:pStyle w:val="Style_3"/>
        <w:spacing w:line="216" w:lineRule="auto"/>
        <w:ind/>
        <w:rPr>
          <w:sz w:val="36"/>
        </w:rPr>
      </w:pPr>
      <w:r>
        <w:rPr>
          <w:sz w:val="36"/>
        </w:rPr>
        <w:t>Российская Федерация</w:t>
      </w:r>
    </w:p>
    <w:p w14:paraId="0C000000">
      <w:pPr>
        <w:spacing w:line="216" w:lineRule="auto"/>
        <w:ind/>
        <w:jc w:val="center"/>
        <w:rPr>
          <w:b w:val="1"/>
          <w:caps w:val="1"/>
          <w:sz w:val="32"/>
        </w:rPr>
      </w:pPr>
    </w:p>
    <w:p w14:paraId="0D000000">
      <w:pPr>
        <w:pStyle w:val="Style_4"/>
        <w:spacing w:line="216" w:lineRule="auto"/>
        <w:ind/>
        <w:rPr>
          <w:caps w:val="1"/>
          <w:sz w:val="32"/>
        </w:rPr>
      </w:pPr>
      <w:r>
        <w:rPr>
          <w:caps w:val="1"/>
          <w:sz w:val="32"/>
        </w:rPr>
        <w:t>РОСТОВСКАЯ ОБЛАСТЬ</w:t>
      </w:r>
    </w:p>
    <w:p w14:paraId="0E000000">
      <w:pPr>
        <w:spacing w:line="216" w:lineRule="auto"/>
        <w:ind/>
        <w:jc w:val="center"/>
      </w:pPr>
    </w:p>
    <w:p w14:paraId="0F000000">
      <w:pPr>
        <w:spacing w:line="216" w:lineRule="auto"/>
        <w:ind/>
        <w:jc w:val="center"/>
      </w:pPr>
    </w:p>
    <w:p w14:paraId="10000000">
      <w:pPr>
        <w:spacing w:line="216" w:lineRule="auto"/>
        <w:ind/>
        <w:jc w:val="center"/>
      </w:pPr>
    </w:p>
    <w:p w14:paraId="11000000">
      <w:pPr>
        <w:spacing w:line="216" w:lineRule="auto"/>
        <w:ind/>
        <w:jc w:val="center"/>
      </w:pPr>
    </w:p>
    <w:p w14:paraId="12000000">
      <w:pPr>
        <w:spacing w:line="216" w:lineRule="auto"/>
        <w:ind/>
        <w:jc w:val="center"/>
      </w:pPr>
    </w:p>
    <w:p w14:paraId="13000000">
      <w:pPr>
        <w:spacing w:line="216" w:lineRule="auto"/>
        <w:ind/>
        <w:jc w:val="center"/>
      </w:pPr>
    </w:p>
    <w:p w14:paraId="14000000">
      <w:pPr>
        <w:spacing w:line="216" w:lineRule="auto"/>
        <w:ind/>
        <w:jc w:val="center"/>
      </w:pPr>
    </w:p>
    <w:p w14:paraId="15000000">
      <w:pPr>
        <w:spacing w:line="216" w:lineRule="auto"/>
        <w:ind/>
        <w:jc w:val="center"/>
      </w:pPr>
    </w:p>
    <w:p w14:paraId="16000000">
      <w:pPr>
        <w:spacing w:line="216" w:lineRule="auto"/>
        <w:ind/>
        <w:jc w:val="center"/>
      </w:pPr>
    </w:p>
    <w:p w14:paraId="17000000">
      <w:pPr>
        <w:spacing w:line="216" w:lineRule="auto"/>
        <w:ind/>
        <w:jc w:val="center"/>
      </w:pPr>
    </w:p>
    <w:p w14:paraId="18000000">
      <w:pPr>
        <w:spacing w:line="216" w:lineRule="auto"/>
        <w:ind/>
        <w:jc w:val="center"/>
        <w:rPr>
          <w:b w:val="1"/>
          <w:sz w:val="44"/>
        </w:rPr>
      </w:pPr>
    </w:p>
    <w:p w14:paraId="19000000">
      <w:pPr>
        <w:spacing w:line="216" w:lineRule="auto"/>
        <w:ind/>
        <w:jc w:val="center"/>
        <w:rPr>
          <w:b w:val="1"/>
          <w:sz w:val="44"/>
        </w:rPr>
      </w:pPr>
      <w:r>
        <w:rPr>
          <w:b w:val="1"/>
          <w:sz w:val="44"/>
        </w:rPr>
        <w:t>ПАСПОРТ</w:t>
      </w:r>
    </w:p>
    <w:p w14:paraId="1A000000">
      <w:pPr>
        <w:spacing w:line="216" w:lineRule="auto"/>
        <w:ind/>
        <w:jc w:val="center"/>
        <w:rPr>
          <w:caps w:val="1"/>
          <w:sz w:val="36"/>
        </w:rPr>
      </w:pPr>
      <w:r>
        <w:rPr>
          <w:b w:val="1"/>
          <w:sz w:val="36"/>
        </w:rPr>
        <w:t>муниципального образования</w:t>
      </w:r>
      <w:r>
        <w:rPr>
          <w:caps w:val="1"/>
          <w:sz w:val="36"/>
        </w:rPr>
        <w:t xml:space="preserve"> </w:t>
      </w:r>
    </w:p>
    <w:p w14:paraId="1B000000">
      <w:pPr>
        <w:spacing w:line="216" w:lineRule="auto"/>
        <w:ind/>
        <w:jc w:val="center"/>
        <w:rPr>
          <w:b w:val="1"/>
          <w:sz w:val="36"/>
        </w:rPr>
      </w:pPr>
      <w:r>
        <w:rPr>
          <w:caps w:val="1"/>
          <w:sz w:val="36"/>
        </w:rPr>
        <w:t>«</w:t>
      </w:r>
      <w:r>
        <w:rPr>
          <w:b w:val="1"/>
          <w:caps w:val="1"/>
        </w:rPr>
        <w:t>ЗАВЕТИНСКОЕ СЕЛЬСКОЕ ПОСЕЛЕНИЕ</w:t>
      </w:r>
      <w:r>
        <w:rPr>
          <w:b w:val="1"/>
          <w:sz w:val="36"/>
        </w:rPr>
        <w:t>»</w:t>
      </w:r>
    </w:p>
    <w:p w14:paraId="1C000000">
      <w:pPr>
        <w:spacing w:line="216" w:lineRule="auto"/>
        <w:ind/>
        <w:jc w:val="center"/>
        <w:rPr>
          <w:b w:val="1"/>
          <w:sz w:val="36"/>
        </w:rPr>
      </w:pPr>
      <w:r>
        <w:rPr>
          <w:b w:val="1"/>
          <w:sz w:val="36"/>
        </w:rPr>
        <w:t xml:space="preserve">Заветинского района </w:t>
      </w:r>
    </w:p>
    <w:p w14:paraId="1D000000">
      <w:pPr>
        <w:spacing w:line="216" w:lineRule="auto"/>
        <w:ind/>
        <w:jc w:val="center"/>
        <w:rPr>
          <w:b w:val="1"/>
          <w:sz w:val="36"/>
        </w:rPr>
      </w:pPr>
    </w:p>
    <w:p w14:paraId="1E000000">
      <w:pPr>
        <w:spacing w:line="216" w:lineRule="auto"/>
        <w:ind/>
        <w:jc w:val="center"/>
        <w:rPr>
          <w:rFonts w:ascii="Arial" w:hAnsi="Arial"/>
          <w:b w:val="1"/>
          <w:sz w:val="36"/>
        </w:rPr>
      </w:pPr>
    </w:p>
    <w:p w14:paraId="1F000000">
      <w:pPr>
        <w:spacing w:line="216" w:lineRule="auto"/>
        <w:ind/>
        <w:jc w:val="center"/>
        <w:rPr>
          <w:rFonts w:ascii="Arial" w:hAnsi="Arial"/>
          <w:b w:val="1"/>
          <w:sz w:val="36"/>
        </w:rPr>
      </w:pPr>
    </w:p>
    <w:p w14:paraId="20000000">
      <w:pPr>
        <w:spacing w:line="216" w:lineRule="auto"/>
        <w:ind/>
        <w:jc w:val="center"/>
        <w:rPr>
          <w:rFonts w:ascii="Arial" w:hAnsi="Arial"/>
          <w:b w:val="1"/>
          <w:sz w:val="36"/>
        </w:rPr>
      </w:pPr>
    </w:p>
    <w:p w14:paraId="21000000">
      <w:pPr>
        <w:spacing w:line="216" w:lineRule="auto"/>
        <w:ind/>
        <w:jc w:val="center"/>
        <w:rPr>
          <w:rFonts w:ascii="Arial" w:hAnsi="Arial"/>
          <w:b w:val="1"/>
          <w:sz w:val="36"/>
        </w:rPr>
      </w:pPr>
    </w:p>
    <w:p w14:paraId="22000000">
      <w:pPr>
        <w:spacing w:line="216" w:lineRule="auto"/>
        <w:ind/>
        <w:jc w:val="center"/>
        <w:rPr>
          <w:rFonts w:ascii="Arial" w:hAnsi="Arial"/>
          <w:b w:val="1"/>
          <w:sz w:val="36"/>
        </w:rPr>
      </w:pPr>
    </w:p>
    <w:p w14:paraId="23000000">
      <w:pPr>
        <w:spacing w:line="216" w:lineRule="auto"/>
        <w:ind/>
        <w:jc w:val="center"/>
        <w:rPr>
          <w:rFonts w:ascii="Arial" w:hAnsi="Arial"/>
          <w:b w:val="1"/>
          <w:sz w:val="36"/>
        </w:rPr>
      </w:pPr>
    </w:p>
    <w:p w14:paraId="24000000">
      <w:pPr>
        <w:spacing w:line="216" w:lineRule="auto"/>
        <w:ind/>
        <w:jc w:val="center"/>
        <w:rPr>
          <w:rFonts w:ascii="Arial" w:hAnsi="Arial"/>
          <w:b w:val="1"/>
          <w:sz w:val="36"/>
        </w:rPr>
      </w:pPr>
    </w:p>
    <w:p w14:paraId="25000000">
      <w:pPr>
        <w:spacing w:line="216" w:lineRule="auto"/>
        <w:ind/>
        <w:jc w:val="center"/>
        <w:rPr>
          <w:rFonts w:ascii="Arial" w:hAnsi="Arial"/>
          <w:b w:val="1"/>
          <w:sz w:val="36"/>
        </w:rPr>
      </w:pPr>
    </w:p>
    <w:p w14:paraId="26000000">
      <w:pPr>
        <w:pStyle w:val="Style_5"/>
        <w:spacing w:line="216" w:lineRule="auto"/>
        <w:ind/>
      </w:pPr>
    </w:p>
    <w:p w14:paraId="27000000">
      <w:pPr>
        <w:pStyle w:val="Style_5"/>
        <w:spacing w:line="216" w:lineRule="auto"/>
        <w:ind/>
      </w:pPr>
    </w:p>
    <w:p w14:paraId="28000000">
      <w:pPr>
        <w:pStyle w:val="Style_5"/>
        <w:spacing w:line="216" w:lineRule="auto"/>
        <w:ind/>
      </w:pPr>
    </w:p>
    <w:p w14:paraId="29000000">
      <w:pPr>
        <w:pStyle w:val="Style_5"/>
        <w:spacing w:line="216" w:lineRule="auto"/>
        <w:ind/>
      </w:pPr>
    </w:p>
    <w:p w14:paraId="2A000000">
      <w:pPr>
        <w:pStyle w:val="Style_5"/>
        <w:spacing w:line="216" w:lineRule="auto"/>
        <w:ind/>
      </w:pPr>
    </w:p>
    <w:p w14:paraId="2B000000">
      <w:pPr>
        <w:pStyle w:val="Style_5"/>
        <w:spacing w:line="216" w:lineRule="auto"/>
        <w:ind/>
      </w:pPr>
    </w:p>
    <w:p w14:paraId="2C000000">
      <w:pPr>
        <w:pStyle w:val="Style_5"/>
        <w:spacing w:line="216" w:lineRule="auto"/>
        <w:ind/>
      </w:pPr>
    </w:p>
    <w:p w14:paraId="2D000000">
      <w:pPr>
        <w:pStyle w:val="Style_5"/>
        <w:spacing w:line="216" w:lineRule="auto"/>
        <w:ind/>
      </w:pPr>
    </w:p>
    <w:p w14:paraId="2E000000">
      <w:pPr>
        <w:pStyle w:val="Style_5"/>
        <w:spacing w:line="216" w:lineRule="auto"/>
        <w:ind/>
      </w:pPr>
    </w:p>
    <w:p w14:paraId="2F000000">
      <w:pPr>
        <w:pStyle w:val="Style_5"/>
        <w:spacing w:line="216" w:lineRule="auto"/>
        <w:ind/>
      </w:pPr>
    </w:p>
    <w:p w14:paraId="30000000">
      <w:pPr>
        <w:pStyle w:val="Style_5"/>
        <w:spacing w:line="216" w:lineRule="auto"/>
        <w:ind/>
      </w:pPr>
    </w:p>
    <w:p w14:paraId="31000000">
      <w:pPr>
        <w:pStyle w:val="Style_5"/>
        <w:spacing w:line="216" w:lineRule="auto"/>
        <w:ind/>
      </w:pPr>
    </w:p>
    <w:p w14:paraId="32000000">
      <w:pPr>
        <w:pStyle w:val="Style_5"/>
        <w:spacing w:line="216" w:lineRule="auto"/>
        <w:ind/>
      </w:pPr>
    </w:p>
    <w:p w14:paraId="33000000">
      <w:pPr>
        <w:pStyle w:val="Style_5"/>
        <w:spacing w:line="216" w:lineRule="auto"/>
        <w:ind/>
      </w:pPr>
    </w:p>
    <w:p w14:paraId="34000000">
      <w:pPr>
        <w:pStyle w:val="Style_5"/>
        <w:spacing w:line="216" w:lineRule="auto"/>
        <w:ind/>
      </w:pPr>
    </w:p>
    <w:p w14:paraId="35000000">
      <w:pPr>
        <w:pStyle w:val="Style_5"/>
        <w:spacing w:line="216" w:lineRule="auto"/>
        <w:ind/>
      </w:pPr>
    </w:p>
    <w:p w14:paraId="36000000">
      <w:pPr>
        <w:pStyle w:val="Style_5"/>
        <w:spacing w:line="216" w:lineRule="auto"/>
        <w:ind/>
      </w:pPr>
    </w:p>
    <w:p w14:paraId="37000000">
      <w:pPr>
        <w:spacing w:line="216" w:lineRule="auto"/>
        <w:ind/>
        <w:jc w:val="center"/>
        <w:rPr>
          <w:b w:val="1"/>
          <w:sz w:val="36"/>
        </w:rPr>
      </w:pPr>
      <w:r>
        <w:rPr>
          <w:b w:val="1"/>
          <w:sz w:val="36"/>
        </w:rPr>
        <w:t>2022 год</w:t>
      </w:r>
    </w:p>
    <w:p w14:paraId="38000000">
      <w:pPr>
        <w:pStyle w:val="Style_5"/>
        <w:spacing w:line="216" w:lineRule="auto"/>
        <w:ind/>
        <w:jc w:val="left"/>
      </w:pPr>
      <w:r>
        <w:br w:type="page"/>
      </w:r>
      <w:r>
        <w:t>I. Общие характеристики</w:t>
      </w:r>
    </w:p>
    <w:p w14:paraId="39000000">
      <w:pPr>
        <w:spacing w:line="216" w:lineRule="auto"/>
        <w:ind w:firstLine="0" w:left="720"/>
        <w:rPr>
          <w:b w:val="1"/>
        </w:rPr>
      </w:pPr>
    </w:p>
    <w:tbl>
      <w:tblPr>
        <w:tblStyle w:val="Style_6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2"/>
        <w:gridCol w:w="5894"/>
        <w:gridCol w:w="4351"/>
      </w:tblGrid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numPr>
                <w:ilvl w:val="0"/>
                <w:numId w:val="1"/>
              </w:numPr>
              <w:spacing w:line="216" w:lineRule="auto"/>
              <w:ind w:hanging="357" w:left="470"/>
            </w:pPr>
          </w:p>
        </w:tc>
        <w:tc>
          <w:tcPr>
            <w:tcW w:type="dxa" w:w="5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0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Местоположение в муниципальном районе</w:t>
            </w:r>
          </w:p>
        </w:tc>
        <w:tc>
          <w:tcPr>
            <w:tcW w:type="dxa" w:w="4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spacing w:line="216" w:lineRule="auto"/>
              <w:ind/>
              <w:jc w:val="center"/>
            </w:pPr>
            <w:r>
              <w:t>Центральная часть Заветинского муниципального района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numPr>
                <w:ilvl w:val="0"/>
                <w:numId w:val="1"/>
              </w:numPr>
              <w:spacing w:line="216" w:lineRule="auto"/>
              <w:ind w:hanging="357" w:left="470"/>
            </w:pPr>
          </w:p>
        </w:tc>
        <w:tc>
          <w:tcPr>
            <w:tcW w:type="dxa" w:w="5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0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Административный центр</w:t>
            </w:r>
          </w:p>
        </w:tc>
        <w:tc>
          <w:tcPr>
            <w:tcW w:type="dxa" w:w="4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spacing w:line="216" w:lineRule="auto"/>
              <w:ind/>
              <w:jc w:val="center"/>
            </w:pPr>
            <w:r>
              <w:t>с. Заветное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numPr>
                <w:ilvl w:val="0"/>
                <w:numId w:val="1"/>
              </w:numPr>
              <w:spacing w:line="216" w:lineRule="auto"/>
              <w:ind w:hanging="357" w:left="470"/>
            </w:pPr>
          </w:p>
        </w:tc>
        <w:tc>
          <w:tcPr>
            <w:tcW w:type="dxa" w:w="5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00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Расстояние от административного центра поселения до райцентра, км</w:t>
            </w:r>
          </w:p>
        </w:tc>
        <w:tc>
          <w:tcPr>
            <w:tcW w:type="dxa" w:w="4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spacing w:line="216" w:lineRule="auto"/>
              <w:ind w:right="285"/>
              <w:jc w:val="center"/>
            </w:pPr>
            <w:r>
              <w:t>0,3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numPr>
                <w:ilvl w:val="0"/>
                <w:numId w:val="1"/>
              </w:numPr>
              <w:spacing w:line="216" w:lineRule="auto"/>
              <w:ind w:hanging="357" w:left="470"/>
            </w:pPr>
          </w:p>
        </w:tc>
        <w:tc>
          <w:tcPr>
            <w:tcW w:type="dxa" w:w="5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00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Общая площадь муниципального образования, кв.км</w:t>
            </w:r>
          </w:p>
        </w:tc>
        <w:tc>
          <w:tcPr>
            <w:tcW w:type="dxa" w:w="4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spacing w:line="216" w:lineRule="auto"/>
              <w:ind/>
              <w:jc w:val="center"/>
            </w:pPr>
            <w:r>
              <w:t>551,44</w:t>
            </w:r>
          </w:p>
        </w:tc>
      </w:tr>
      <w:tr>
        <w:trPr>
          <w:trHeight w:hRule="atLeast" w:val="409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numPr>
                <w:ilvl w:val="0"/>
                <w:numId w:val="1"/>
              </w:numPr>
              <w:spacing w:line="216" w:lineRule="auto"/>
              <w:ind w:hanging="357" w:left="470"/>
            </w:pPr>
          </w:p>
        </w:tc>
        <w:tc>
          <w:tcPr>
            <w:tcW w:type="dxa" w:w="5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Численность населения на 01.01.2022 (чел.)</w:t>
            </w:r>
          </w:p>
        </w:tc>
        <w:tc>
          <w:tcPr>
            <w:tcW w:type="dxa" w:w="4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6534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numPr>
                <w:ilvl w:val="0"/>
                <w:numId w:val="1"/>
              </w:numPr>
              <w:spacing w:line="216" w:lineRule="auto"/>
              <w:ind w:hanging="357" w:left="470"/>
            </w:pPr>
          </w:p>
        </w:tc>
        <w:tc>
          <w:tcPr>
            <w:tcW w:type="dxa" w:w="5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0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Площадь сельхозугодий, га, в т.ч.:</w:t>
            </w:r>
          </w:p>
          <w:p w14:paraId="4B000000">
            <w:pPr>
              <w:numPr>
                <w:ilvl w:val="1"/>
                <w:numId w:val="1"/>
              </w:numPr>
              <w:tabs>
                <w:tab w:leader="none" w:pos="176" w:val="left"/>
                <w:tab w:leader="none" w:pos="1440" w:val="clear"/>
              </w:tabs>
              <w:spacing w:line="216" w:lineRule="auto"/>
              <w:ind w:firstLine="0" w:left="0"/>
              <w:rPr>
                <w:sz w:val="24"/>
              </w:rPr>
            </w:pPr>
            <w:r>
              <w:rPr>
                <w:sz w:val="24"/>
              </w:rPr>
              <w:t>пашни</w:t>
            </w:r>
          </w:p>
          <w:p w14:paraId="4C000000">
            <w:pPr>
              <w:numPr>
                <w:ilvl w:val="1"/>
                <w:numId w:val="1"/>
              </w:numPr>
              <w:tabs>
                <w:tab w:leader="none" w:pos="176" w:val="left"/>
                <w:tab w:leader="none" w:pos="1440" w:val="clear"/>
              </w:tabs>
              <w:spacing w:line="216" w:lineRule="auto"/>
              <w:ind w:firstLine="0" w:left="0"/>
              <w:rPr>
                <w:sz w:val="24"/>
              </w:rPr>
            </w:pPr>
            <w:r>
              <w:rPr>
                <w:sz w:val="24"/>
              </w:rPr>
              <w:t>кормовых угодий</w:t>
            </w:r>
          </w:p>
          <w:p w14:paraId="4D00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- многолетних насаждений </w:t>
            </w:r>
          </w:p>
        </w:tc>
        <w:tc>
          <w:tcPr>
            <w:tcW w:type="dxa" w:w="4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spacing w:line="216" w:lineRule="auto"/>
              <w:ind/>
              <w:jc w:val="center"/>
            </w:pPr>
            <w:r>
              <w:t>49656</w:t>
            </w:r>
          </w:p>
          <w:p w14:paraId="4F000000">
            <w:pPr>
              <w:spacing w:line="216" w:lineRule="auto"/>
              <w:ind/>
              <w:jc w:val="center"/>
            </w:pPr>
            <w:r>
              <w:t>23607</w:t>
            </w:r>
          </w:p>
          <w:p w14:paraId="50000000">
            <w:pPr>
              <w:spacing w:line="216" w:lineRule="auto"/>
              <w:ind/>
              <w:jc w:val="center"/>
            </w:pPr>
            <w:r>
              <w:t>25968</w:t>
            </w:r>
          </w:p>
          <w:p w14:paraId="51000000">
            <w:pPr>
              <w:spacing w:line="216" w:lineRule="auto"/>
              <w:ind/>
              <w:jc w:val="center"/>
            </w:pPr>
            <w:r>
              <w:t>81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numPr>
                <w:ilvl w:val="0"/>
                <w:numId w:val="1"/>
              </w:numPr>
              <w:spacing w:line="216" w:lineRule="auto"/>
              <w:ind w:hanging="357" w:left="470"/>
            </w:pPr>
          </w:p>
        </w:tc>
        <w:tc>
          <w:tcPr>
            <w:tcW w:type="dxa" w:w="5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0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Площадь лесов, га</w:t>
            </w:r>
          </w:p>
        </w:tc>
        <w:tc>
          <w:tcPr>
            <w:tcW w:type="dxa" w:w="4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spacing w:line="216" w:lineRule="auto"/>
              <w:ind/>
              <w:jc w:val="center"/>
            </w:pPr>
            <w:r>
              <w:t>542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numPr>
                <w:ilvl w:val="0"/>
                <w:numId w:val="1"/>
              </w:numPr>
              <w:spacing w:line="216" w:lineRule="auto"/>
              <w:ind w:hanging="357" w:left="470"/>
            </w:pPr>
          </w:p>
        </w:tc>
        <w:tc>
          <w:tcPr>
            <w:tcW w:type="dxa" w:w="5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Общая протяженность автодорог вне населенных пунктов (протяженность автодорог с твердым покрытием), км</w:t>
            </w:r>
          </w:p>
        </w:tc>
        <w:tc>
          <w:tcPr>
            <w:tcW w:type="dxa" w:w="4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spacing w:line="216" w:lineRule="auto"/>
              <w:ind/>
              <w:jc w:val="center"/>
            </w:pPr>
            <w:r>
              <w:t>5,4</w:t>
            </w:r>
          </w:p>
          <w:p w14:paraId="58000000">
            <w:pPr>
              <w:spacing w:line="216" w:lineRule="auto"/>
              <w:ind/>
              <w:jc w:val="center"/>
            </w:pPr>
            <w:r>
              <w:t>5,4</w:t>
            </w:r>
          </w:p>
        </w:tc>
      </w:tr>
      <w:tr>
        <w:trPr>
          <w:trHeight w:hRule="atLeast" w:val="971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numPr>
                <w:ilvl w:val="0"/>
                <w:numId w:val="1"/>
              </w:numPr>
              <w:spacing w:line="216" w:lineRule="auto"/>
              <w:ind w:hanging="357" w:left="470"/>
            </w:pPr>
          </w:p>
        </w:tc>
        <w:tc>
          <w:tcPr>
            <w:tcW w:type="dxa" w:w="5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Протяженность газопроводов на 01.01.2022, км, в т. ч.:</w:t>
            </w:r>
          </w:p>
          <w:p w14:paraId="5B00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- высокого давления</w:t>
            </w:r>
          </w:p>
          <w:p w14:paraId="5C00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- среднего давления</w:t>
            </w:r>
          </w:p>
          <w:p w14:paraId="5D00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- % газификации (от числа домовладений)</w:t>
            </w:r>
          </w:p>
        </w:tc>
        <w:tc>
          <w:tcPr>
            <w:tcW w:type="dxa" w:w="4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</w:rPr>
              <w:t>7</w:t>
            </w:r>
            <w:r>
              <w:rPr>
                <w:sz w:val="24"/>
              </w:rPr>
              <w:t>,6</w:t>
            </w:r>
          </w:p>
          <w:p w14:paraId="5F00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6000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6100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%</w:t>
            </w:r>
          </w:p>
        </w:tc>
      </w:tr>
    </w:tbl>
    <w:p w14:paraId="62000000">
      <w:pPr>
        <w:spacing w:line="216" w:lineRule="auto"/>
        <w:ind w:firstLine="0" w:left="720"/>
        <w:rPr>
          <w:b w:val="1"/>
        </w:rPr>
      </w:pPr>
    </w:p>
    <w:p w14:paraId="63000000">
      <w:pPr>
        <w:spacing w:line="216" w:lineRule="auto"/>
        <w:ind/>
        <w:rPr>
          <w:b w:val="1"/>
        </w:rPr>
      </w:pPr>
      <w:r>
        <w:rPr>
          <w:b w:val="1"/>
        </w:rPr>
        <w:t>II. Характеристика населенных пунктов</w:t>
      </w:r>
    </w:p>
    <w:p w14:paraId="64000000">
      <w:pPr>
        <w:spacing w:line="216" w:lineRule="auto"/>
        <w:ind w:firstLine="0" w:left="720"/>
        <w:jc w:val="center"/>
        <w:rPr>
          <w:b w:val="1"/>
        </w:rPr>
      </w:pPr>
    </w:p>
    <w:tbl>
      <w:tblPr>
        <w:tblStyle w:val="Style_6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0"/>
        <w:gridCol w:w="4071"/>
        <w:gridCol w:w="756"/>
        <w:gridCol w:w="992"/>
        <w:gridCol w:w="567"/>
        <w:gridCol w:w="993"/>
        <w:gridCol w:w="567"/>
        <w:gridCol w:w="567"/>
        <w:gridCol w:w="1735"/>
      </w:tblGrid>
      <w:tr>
        <w:tc>
          <w:tcPr>
            <w:tcW w:type="dxa" w:w="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0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№ п/п</w:t>
            </w:r>
          </w:p>
        </w:tc>
        <w:tc>
          <w:tcPr>
            <w:tcW w:type="dxa" w:w="407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00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Наименование характеристики</w:t>
            </w:r>
          </w:p>
        </w:tc>
        <w:tc>
          <w:tcPr>
            <w:tcW w:type="dxa" w:w="4442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0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Населенные пункты</w:t>
            </w:r>
          </w:p>
        </w:tc>
        <w:tc>
          <w:tcPr>
            <w:tcW w:type="dxa" w:w="17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0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Всего</w:t>
            </w:r>
          </w:p>
        </w:tc>
      </w:tr>
      <w:tr>
        <w:trPr>
          <w:trHeight w:hRule="atLeast" w:val="1134"/>
        </w:trPr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40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69000000">
            <w:pPr>
              <w:pStyle w:val="Style_1"/>
              <w:tabs>
                <w:tab w:leader="none" w:pos="4153" w:val="clear"/>
                <w:tab w:leader="none" w:pos="8306" w:val="clear"/>
              </w:tabs>
              <w:spacing w:line="216" w:lineRule="auto"/>
              <w:ind w:firstLine="0" w:left="113" w:right="113"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6A000000">
            <w:pPr>
              <w:pStyle w:val="Style_1"/>
              <w:tabs>
                <w:tab w:leader="none" w:pos="4153" w:val="clear"/>
                <w:tab w:leader="none" w:pos="8306" w:val="clear"/>
              </w:tabs>
              <w:spacing w:line="216" w:lineRule="auto"/>
              <w:ind w:firstLine="0" w:left="113" w:right="113"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6B000000">
            <w:pPr>
              <w:pStyle w:val="Style_1"/>
              <w:ind w:firstLine="0" w:left="113" w:right="113"/>
              <w:jc w:val="center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6C000000">
            <w:pPr>
              <w:pStyle w:val="Style_1"/>
              <w:ind w:firstLine="0" w:left="113" w:right="113"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6D000000">
            <w:pPr>
              <w:pStyle w:val="Style_1"/>
              <w:ind w:firstLine="0" w:left="113" w:right="113"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6E000000">
            <w:pPr>
              <w:pStyle w:val="Style_1"/>
              <w:ind w:firstLine="0" w:left="113" w:right="113"/>
              <w:jc w:val="center"/>
              <w:rPr>
                <w:sz w:val="24"/>
              </w:rPr>
            </w:pPr>
          </w:p>
        </w:tc>
        <w:tc>
          <w:tcPr>
            <w:tcW w:type="dxa" w:w="17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</w:tr>
      <w:tr>
        <w:tc>
          <w:tcPr>
            <w:tcW w:type="dxa" w:w="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numPr>
                <w:ilvl w:val="0"/>
                <w:numId w:val="2"/>
              </w:numPr>
              <w:spacing w:line="216" w:lineRule="auto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4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населения (чел.) на 01.01.2022, в т.ч.: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6534</w:t>
            </w:r>
          </w:p>
        </w:tc>
      </w:tr>
      <w:tr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работающих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2468</w:t>
            </w:r>
          </w:p>
        </w:tc>
      </w:tr>
      <w:tr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пенсионеров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2276</w:t>
            </w:r>
          </w:p>
        </w:tc>
      </w:tr>
      <w:tr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620</w:t>
            </w:r>
          </w:p>
        </w:tc>
      </w:tr>
      <w:tr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дошкольного возраста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989</w:t>
            </w:r>
          </w:p>
        </w:tc>
      </w:tr>
      <w:tr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женщин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3680</w:t>
            </w:r>
          </w:p>
        </w:tc>
      </w:tr>
      <w:tr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мужчин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2840</w:t>
            </w:r>
          </w:p>
        </w:tc>
      </w:tr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numPr>
                <w:ilvl w:val="0"/>
                <w:numId w:val="2"/>
              </w:numPr>
              <w:spacing w:line="216" w:lineRule="auto"/>
              <w:ind w:hanging="357" w:left="414"/>
              <w:jc w:val="center"/>
              <w:rPr>
                <w:sz w:val="24"/>
              </w:rPr>
            </w:pPr>
          </w:p>
        </w:tc>
        <w:tc>
          <w:tcPr>
            <w:tcW w:type="dxa" w:w="4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избирателей (чел.)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4658</w:t>
            </w:r>
          </w:p>
        </w:tc>
      </w:tr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numPr>
                <w:ilvl w:val="0"/>
                <w:numId w:val="2"/>
              </w:numPr>
              <w:spacing w:line="216" w:lineRule="auto"/>
              <w:ind w:hanging="357" w:left="414"/>
              <w:jc w:val="center"/>
              <w:rPr>
                <w:sz w:val="24"/>
              </w:rPr>
            </w:pPr>
          </w:p>
        </w:tc>
        <w:tc>
          <w:tcPr>
            <w:tcW w:type="dxa" w:w="4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Расстояние до административного центра поселения, км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numPr>
                <w:ilvl w:val="0"/>
                <w:numId w:val="2"/>
              </w:numPr>
              <w:spacing w:line="216" w:lineRule="auto"/>
              <w:ind w:hanging="357" w:left="414"/>
              <w:jc w:val="center"/>
              <w:rPr>
                <w:sz w:val="24"/>
              </w:rPr>
            </w:pPr>
          </w:p>
        </w:tc>
        <w:tc>
          <w:tcPr>
            <w:tcW w:type="dxa" w:w="4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уличных автодорог с твердым покрытием, км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7,4</w:t>
            </w:r>
          </w:p>
        </w:tc>
      </w:tr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numPr>
                <w:ilvl w:val="0"/>
                <w:numId w:val="2"/>
              </w:numPr>
              <w:spacing w:line="216" w:lineRule="auto"/>
              <w:ind w:hanging="357" w:left="414"/>
              <w:jc w:val="center"/>
              <w:rPr>
                <w:sz w:val="24"/>
              </w:rPr>
            </w:pPr>
          </w:p>
        </w:tc>
        <w:tc>
          <w:tcPr>
            <w:tcW w:type="dxa" w:w="4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spacing w:line="216" w:lineRule="auto"/>
              <w:ind/>
              <w:jc w:val="both"/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Количество домовладений/квартир 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2056</w:t>
            </w:r>
          </w:p>
        </w:tc>
      </w:tr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numPr>
                <w:ilvl w:val="0"/>
                <w:numId w:val="2"/>
              </w:numPr>
              <w:spacing w:line="216" w:lineRule="auto"/>
              <w:ind w:hanging="357" w:left="414"/>
              <w:jc w:val="center"/>
              <w:rPr>
                <w:sz w:val="24"/>
              </w:rPr>
            </w:pPr>
          </w:p>
        </w:tc>
        <w:tc>
          <w:tcPr>
            <w:tcW w:type="dxa" w:w="4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личных подсобных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хозяйств/площадь земель под ЛПХ, (в т. ч. пашни), га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1680/</w:t>
            </w:r>
          </w:p>
          <w:p w14:paraId="D500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401</w:t>
            </w:r>
            <w:r>
              <w:rPr>
                <w:sz w:val="24"/>
              </w:rPr>
              <w:t>(190)</w:t>
            </w:r>
          </w:p>
          <w:p w14:paraId="D600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</w:p>
        </w:tc>
      </w:tr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numPr>
                <w:ilvl w:val="0"/>
                <w:numId w:val="2"/>
              </w:numPr>
              <w:spacing w:line="216" w:lineRule="auto"/>
              <w:ind w:hanging="357" w:left="414"/>
              <w:jc w:val="center"/>
              <w:rPr>
                <w:sz w:val="24"/>
              </w:rPr>
            </w:pPr>
          </w:p>
        </w:tc>
        <w:tc>
          <w:tcPr>
            <w:tcW w:type="dxa" w:w="4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Количество крестьянско-фермерских хозяйств/площадь земель под КФХ, (в т. ч. пашни), га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/</w:t>
            </w:r>
          </w:p>
          <w:p w14:paraId="E000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30334</w:t>
            </w:r>
          </w:p>
          <w:p w14:paraId="E100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(15290)</w:t>
            </w:r>
          </w:p>
        </w:tc>
      </w:tr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numPr>
                <w:ilvl w:val="0"/>
                <w:numId w:val="2"/>
              </w:numPr>
              <w:spacing w:line="216" w:lineRule="auto"/>
              <w:ind w:hanging="357" w:left="414"/>
              <w:jc w:val="center"/>
              <w:rPr>
                <w:sz w:val="24"/>
              </w:rPr>
            </w:pPr>
          </w:p>
        </w:tc>
        <w:tc>
          <w:tcPr>
            <w:tcW w:type="dxa" w:w="4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коллективных хозяйств/площадь земель под КХ, га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(в т. ч. пашни)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3/15376 </w:t>
            </w:r>
          </w:p>
          <w:p w14:paraId="EB00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</w:p>
          <w:p w14:paraId="EC00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(8097)</w:t>
            </w:r>
          </w:p>
        </w:tc>
      </w:tr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numPr>
                <w:ilvl w:val="0"/>
                <w:numId w:val="2"/>
              </w:numPr>
              <w:spacing w:line="216" w:lineRule="auto"/>
              <w:ind w:hanging="357" w:left="414"/>
              <w:jc w:val="center"/>
              <w:rPr>
                <w:sz w:val="24"/>
              </w:rPr>
            </w:pPr>
          </w:p>
        </w:tc>
        <w:tc>
          <w:tcPr>
            <w:tcW w:type="dxa" w:w="4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Количество рыбоводческих хозяйств / площадь, га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2/14</w:t>
            </w:r>
            <w:r>
              <w:rPr>
                <w:sz w:val="24"/>
              </w:rPr>
              <w:t>2</w:t>
            </w:r>
          </w:p>
        </w:tc>
      </w:tr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numPr>
                <w:ilvl w:val="0"/>
                <w:numId w:val="2"/>
              </w:numPr>
              <w:spacing w:line="216" w:lineRule="auto"/>
              <w:ind w:hanging="357" w:left="414"/>
              <w:jc w:val="center"/>
              <w:rPr>
                <w:sz w:val="24"/>
              </w:rPr>
            </w:pPr>
          </w:p>
        </w:tc>
        <w:tc>
          <w:tcPr>
            <w:tcW w:type="dxa" w:w="4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Степень газификации, %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82%</w:t>
            </w:r>
          </w:p>
        </w:tc>
      </w:tr>
      <w:tr>
        <w:trPr>
          <w:trHeight w:hRule="atLeast" w:val="109"/>
        </w:trP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numPr>
                <w:ilvl w:val="0"/>
                <w:numId w:val="2"/>
              </w:numPr>
              <w:spacing w:line="216" w:lineRule="auto"/>
              <w:ind w:hanging="357" w:left="414" w:right="-57"/>
              <w:rPr>
                <w:sz w:val="24"/>
              </w:rPr>
            </w:pPr>
          </w:p>
        </w:tc>
        <w:tc>
          <w:tcPr>
            <w:tcW w:type="dxa" w:w="4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номеров проводной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телефонной связи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2660</w:t>
            </w:r>
          </w:p>
        </w:tc>
      </w:tr>
      <w:tr>
        <w:trPr>
          <w:trHeight w:hRule="atLeast" w:val="109"/>
        </w:trP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numPr>
                <w:ilvl w:val="0"/>
                <w:numId w:val="2"/>
              </w:numPr>
              <w:spacing w:line="216" w:lineRule="auto"/>
              <w:ind w:hanging="357" w:left="414" w:right="-57"/>
              <w:rPr>
                <w:sz w:val="24"/>
              </w:rPr>
            </w:pPr>
          </w:p>
        </w:tc>
        <w:tc>
          <w:tcPr>
            <w:tcW w:type="dxa" w:w="4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операторов мобильной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связи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numPr>
                <w:ilvl w:val="0"/>
                <w:numId w:val="2"/>
              </w:numPr>
              <w:spacing w:line="216" w:lineRule="auto"/>
              <w:ind w:hanging="357" w:left="414"/>
              <w:rPr>
                <w:sz w:val="24"/>
              </w:rPr>
            </w:pPr>
          </w:p>
        </w:tc>
        <w:tc>
          <w:tcPr>
            <w:tcW w:type="dxa" w:w="4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объектов недвижимости, находящихся в муниципальной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собственности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</w:tr>
      <w:tr>
        <w:tc>
          <w:tcPr>
            <w:tcW w:type="dxa" w:w="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numPr>
                <w:ilvl w:val="0"/>
                <w:numId w:val="2"/>
              </w:numPr>
              <w:spacing w:line="216" w:lineRule="auto"/>
              <w:ind w:hanging="357" w:left="414"/>
              <w:jc w:val="center"/>
              <w:rPr>
                <w:sz w:val="24"/>
              </w:rPr>
            </w:pPr>
          </w:p>
        </w:tc>
        <w:tc>
          <w:tcPr>
            <w:tcW w:type="dxa" w:w="4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Медицинские учреждения: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больницы (кол-во/кол-во коек)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1/115</w:t>
            </w:r>
          </w:p>
        </w:tc>
      </w:tr>
      <w:tr>
        <w:trPr>
          <w:trHeight w:hRule="atLeast" w:val="109"/>
        </w:trPr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фельдшерско-акушерские пункты (кол-во)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109"/>
        </w:trPr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поликлиники (кол-во)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189"/>
        </w:trPr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амбулатории (кол-во)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189"/>
        </w:trPr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другие учреждения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109"/>
        </w:trPr>
        <w:tc>
          <w:tcPr>
            <w:tcW w:type="dxa" w:w="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numPr>
                <w:ilvl w:val="0"/>
                <w:numId w:val="2"/>
              </w:numPr>
              <w:spacing w:line="216" w:lineRule="auto"/>
              <w:ind w:hanging="357" w:left="414"/>
              <w:jc w:val="center"/>
              <w:rPr>
                <w:sz w:val="24"/>
              </w:rPr>
            </w:pPr>
          </w:p>
        </w:tc>
        <w:tc>
          <w:tcPr>
            <w:tcW w:type="dxa" w:w="4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Образовательные учреждения: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дошкольные образовательные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учреждения (кол-во/кол-во детей)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школы (кол-во/кол-во учащ.), в т. ч.: </w:t>
            </w:r>
          </w:p>
          <w:p w14:paraId="5D01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начальная, основная, средняя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полная, вечерняя сменная школа, школа-интернат (кол-во/кол-во учащ.)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2/608</w:t>
            </w:r>
          </w:p>
        </w:tc>
      </w:tr>
      <w:tr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учреждения начального профессионального образования:</w:t>
            </w:r>
          </w:p>
          <w:p w14:paraId="6601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- профессиональные училища, лицеи (кол-во/кол-во учащ.)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1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учреждения среднего профессионального образования:</w:t>
            </w:r>
          </w:p>
          <w:p w14:paraId="6F01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- техникумы, колледжи (кол-во/кол-во учащ.)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учреждения высшего профессионального образования (кол-во/кол-во учащ.)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1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10000">
            <w:pPr>
              <w:numPr>
                <w:ilvl w:val="0"/>
                <w:numId w:val="2"/>
              </w:numPr>
              <w:spacing w:line="216" w:lineRule="auto"/>
              <w:ind w:hanging="357" w:left="414"/>
              <w:jc w:val="center"/>
              <w:rPr>
                <w:sz w:val="24"/>
              </w:rPr>
            </w:pPr>
          </w:p>
        </w:tc>
        <w:tc>
          <w:tcPr>
            <w:tcW w:type="dxa" w:w="4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1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Учреждения культуры (кол-во):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1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1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ДК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клубы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109"/>
        </w:trPr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детские школы искусств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библиотеки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ПКиО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109"/>
        </w:trPr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1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памятники истории и культуры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1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109"/>
        </w:trPr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другие объекты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c>
          <w:tcPr>
            <w:tcW w:type="dxa" w:w="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pPr>
              <w:numPr>
                <w:ilvl w:val="0"/>
                <w:numId w:val="2"/>
              </w:numPr>
              <w:spacing w:line="216" w:lineRule="auto"/>
              <w:ind w:hanging="357" w:left="414"/>
              <w:jc w:val="center"/>
              <w:rPr>
                <w:sz w:val="24"/>
              </w:rPr>
            </w:pPr>
          </w:p>
        </w:tc>
        <w:tc>
          <w:tcPr>
            <w:tcW w:type="dxa" w:w="4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Спортивные объекты (кол-во):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1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стадионы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спортивные залы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физкультурно-оздоровительные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комплексы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1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1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спортивные площадки и поля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1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плавательные бассейны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10000">
            <w:pPr>
              <w:spacing w:line="216" w:lineRule="auto"/>
              <w:ind w:firstLine="23" w:left="3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243"/>
        </w:trPr>
        <w:tc>
          <w:tcPr>
            <w:tcW w:type="dxa" w:w="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1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другие спортивные сооружения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1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243"/>
        </w:trPr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10000">
            <w:pPr>
              <w:numPr>
                <w:ilvl w:val="0"/>
                <w:numId w:val="2"/>
              </w:numPr>
              <w:spacing w:line="216" w:lineRule="auto"/>
              <w:ind w:hanging="357" w:left="414"/>
              <w:jc w:val="center"/>
              <w:rPr>
                <w:sz w:val="24"/>
              </w:rPr>
            </w:pPr>
          </w:p>
        </w:tc>
        <w:tc>
          <w:tcPr>
            <w:tcW w:type="dxa" w:w="4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1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Культовые учреждения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(наименование)</w:t>
            </w:r>
          </w:p>
        </w:tc>
        <w:tc>
          <w:tcPr>
            <w:tcW w:type="dxa" w:w="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2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02020000">
      <w:pPr>
        <w:spacing w:line="216" w:lineRule="auto"/>
        <w:ind w:firstLine="0" w:left="720"/>
        <w:jc w:val="center"/>
      </w:pPr>
    </w:p>
    <w:p w14:paraId="03020000">
      <w:pPr>
        <w:pStyle w:val="Style_7"/>
        <w:numPr>
          <w:ilvl w:val="0"/>
          <w:numId w:val="0"/>
        </w:numPr>
        <w:spacing w:line="216" w:lineRule="auto"/>
        <w:ind/>
      </w:pPr>
      <w:r>
        <w:t>III. Промышленные предприятия</w:t>
      </w:r>
    </w:p>
    <w:p w14:paraId="04020000">
      <w:pPr>
        <w:spacing w:line="216" w:lineRule="auto"/>
        <w:ind/>
        <w:jc w:val="center"/>
      </w:pPr>
    </w:p>
    <w:tbl>
      <w:tblPr>
        <w:tblStyle w:val="Style_6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54"/>
        <w:gridCol w:w="1804"/>
        <w:gridCol w:w="2179"/>
        <w:gridCol w:w="1514"/>
        <w:gridCol w:w="2091"/>
        <w:gridCol w:w="2665"/>
      </w:tblGrid>
      <w:t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02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№ п/п</w:t>
            </w:r>
          </w:p>
        </w:tc>
        <w:tc>
          <w:tcPr>
            <w:tcW w:type="dxa" w:w="1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2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Наименование</w:t>
            </w:r>
          </w:p>
        </w:tc>
        <w:tc>
          <w:tcPr>
            <w:tcW w:type="dxa" w:w="2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2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Ф.И.О. </w:t>
            </w:r>
            <w:r>
              <w:rPr>
                <w:i w:val="1"/>
                <w:sz w:val="20"/>
              </w:rPr>
              <w:t xml:space="preserve">(полностью) </w:t>
            </w:r>
            <w:r>
              <w:rPr>
                <w:b w:val="1"/>
                <w:sz w:val="24"/>
              </w:rPr>
              <w:t>руководителя, должность, телефон, юридический адрес</w:t>
            </w:r>
          </w:p>
        </w:tc>
        <w:tc>
          <w:tcPr>
            <w:tcW w:type="dxa" w:w="1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2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Количество работающих</w:t>
            </w:r>
          </w:p>
        </w:tc>
        <w:tc>
          <w:tcPr>
            <w:tcW w:type="dxa" w:w="2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2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Основной вид деятельности</w:t>
            </w:r>
          </w:p>
        </w:tc>
        <w:tc>
          <w:tcPr>
            <w:tcW w:type="dxa" w:w="2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2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Экономическое</w:t>
            </w:r>
          </w:p>
          <w:p w14:paraId="0B02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состояние</w:t>
            </w:r>
          </w:p>
          <w:p w14:paraId="0C02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(стабильное,</w:t>
            </w:r>
          </w:p>
          <w:p w14:paraId="0D02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удовлетворительное, критическое)</w:t>
            </w:r>
          </w:p>
        </w:tc>
      </w:tr>
      <w:t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20000">
            <w:pPr>
              <w:spacing w:line="216" w:lineRule="auto"/>
              <w:ind/>
              <w:jc w:val="center"/>
            </w:pPr>
            <w:r>
              <w:t>1</w:t>
            </w:r>
          </w:p>
        </w:tc>
        <w:tc>
          <w:tcPr>
            <w:tcW w:type="dxa" w:w="1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2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>Заветинское ПУ Волгодонского МО ПАО "ТНС энерго Ростов-на-Дону"</w:t>
            </w:r>
          </w:p>
        </w:tc>
        <w:tc>
          <w:tcPr>
            <w:tcW w:type="dxa" w:w="2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Шпаков Андрей Васильевич</w:t>
            </w:r>
            <w:r>
              <w:rPr>
                <w:sz w:val="22"/>
              </w:rPr>
              <w:t>, руководитель, (886378) 2-11-13</w:t>
            </w:r>
          </w:p>
          <w:p w14:paraId="11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347430,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Ростовс</w:t>
            </w:r>
            <w:r>
              <w:rPr>
                <w:sz w:val="22"/>
              </w:rPr>
              <w:t xml:space="preserve">кая область, Заветинский район </w:t>
            </w:r>
            <w:r>
              <w:rPr>
                <w:sz w:val="22"/>
              </w:rPr>
              <w:t xml:space="preserve">с. Заветное </w:t>
            </w:r>
            <w:r>
              <w:rPr>
                <w:sz w:val="22"/>
              </w:rPr>
              <w:t>Гвардейская</w:t>
            </w:r>
          </w:p>
        </w:tc>
        <w:tc>
          <w:tcPr>
            <w:tcW w:type="dxa" w:w="1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type="dxa" w:w="2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Передача электроэнергии</w:t>
            </w:r>
          </w:p>
        </w:tc>
        <w:tc>
          <w:tcPr>
            <w:tcW w:type="dxa" w:w="2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стабильное</w:t>
            </w:r>
          </w:p>
        </w:tc>
      </w:tr>
      <w:t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20000">
            <w:pPr>
              <w:spacing w:line="216" w:lineRule="auto"/>
              <w:ind/>
              <w:jc w:val="center"/>
            </w:pPr>
            <w:r>
              <w:t>2</w:t>
            </w:r>
          </w:p>
        </w:tc>
        <w:tc>
          <w:tcPr>
            <w:tcW w:type="dxa" w:w="1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20000">
            <w:pPr>
              <w:spacing w:line="216" w:lineRule="auto"/>
              <w:ind/>
              <w:rPr>
                <w:sz w:val="22"/>
              </w:rPr>
            </w:pPr>
            <w:r>
              <w:rPr>
                <w:sz w:val="24"/>
              </w:rPr>
              <w:t>АО "Донэнерго" Сальские межрайонные электрические сети Заветинский участок</w:t>
            </w:r>
          </w:p>
        </w:tc>
        <w:tc>
          <w:tcPr>
            <w:tcW w:type="dxa" w:w="2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Городничий Владимир Николаевич,</w:t>
            </w:r>
          </w:p>
          <w:p w14:paraId="18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4"/>
              </w:rPr>
              <w:t xml:space="preserve">Руководитель, </w:t>
            </w:r>
            <w:r>
              <w:rPr>
                <w:sz w:val="22"/>
              </w:rPr>
              <w:t>347430, Ростовская область, Заветинский район, с. Заветное, ул.Дорошкевича</w:t>
            </w:r>
          </w:p>
        </w:tc>
        <w:tc>
          <w:tcPr>
            <w:tcW w:type="dxa" w:w="1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type="dxa" w:w="2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Транспортировка электроэнергии</w:t>
            </w:r>
          </w:p>
        </w:tc>
        <w:tc>
          <w:tcPr>
            <w:tcW w:type="dxa" w:w="2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стабильное</w:t>
            </w:r>
          </w:p>
        </w:tc>
      </w:tr>
      <w:t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20000">
            <w:pPr>
              <w:spacing w:line="216" w:lineRule="auto"/>
              <w:ind/>
              <w:jc w:val="center"/>
            </w:pPr>
            <w:r>
              <w:t>3</w:t>
            </w:r>
          </w:p>
        </w:tc>
        <w:tc>
          <w:tcPr>
            <w:tcW w:type="dxa" w:w="1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2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ПАО "Газпром газораспределение Ростов-на-Дону", филиал в поселке Зимовники, Заветинский районный газовый участок</w:t>
            </w:r>
          </w:p>
        </w:tc>
        <w:tc>
          <w:tcPr>
            <w:tcW w:type="dxa" w:w="2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Осичкин Александр Викторович,</w:t>
            </w:r>
          </w:p>
          <w:p w14:paraId="1F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Руководитель,</w:t>
            </w:r>
            <w:r>
              <w:rPr>
                <w:sz w:val="22"/>
              </w:rPr>
              <w:t xml:space="preserve"> 347430, Ростовская область, Заветинский район с. Заветное Гвардейская</w:t>
            </w:r>
          </w:p>
        </w:tc>
        <w:tc>
          <w:tcPr>
            <w:tcW w:type="dxa" w:w="1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type="dxa" w:w="2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Транспортировка и подача газа до потребителя</w:t>
            </w:r>
          </w:p>
        </w:tc>
        <w:tc>
          <w:tcPr>
            <w:tcW w:type="dxa" w:w="2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стабильное</w:t>
            </w:r>
          </w:p>
        </w:tc>
      </w:tr>
    </w:tbl>
    <w:p w14:paraId="23020000">
      <w:pPr>
        <w:pStyle w:val="Style_4"/>
        <w:spacing w:line="216" w:lineRule="auto"/>
        <w:ind/>
        <w:jc w:val="left"/>
      </w:pPr>
    </w:p>
    <w:p w14:paraId="24020000">
      <w:pPr>
        <w:pStyle w:val="Style_4"/>
        <w:spacing w:line="216" w:lineRule="auto"/>
        <w:ind/>
        <w:jc w:val="left"/>
      </w:pPr>
      <w:r>
        <w:t>IV. Сельскохозяйственные организации</w:t>
      </w:r>
    </w:p>
    <w:p w14:paraId="25020000">
      <w:pPr>
        <w:spacing w:line="216" w:lineRule="auto"/>
        <w:ind/>
        <w:jc w:val="center"/>
        <w:rPr>
          <w:b w:val="1"/>
        </w:rPr>
      </w:pPr>
    </w:p>
    <w:tbl>
      <w:tblPr>
        <w:tblStyle w:val="Style_6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1"/>
        <w:gridCol w:w="2667"/>
        <w:gridCol w:w="3508"/>
        <w:gridCol w:w="2106"/>
        <w:gridCol w:w="1964"/>
      </w:tblGrid>
      <w:tr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2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№ п/п</w:t>
            </w:r>
          </w:p>
        </w:tc>
        <w:tc>
          <w:tcPr>
            <w:tcW w:type="dxa" w:w="2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2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Наименование</w:t>
            </w:r>
          </w:p>
        </w:tc>
        <w:tc>
          <w:tcPr>
            <w:tcW w:type="dxa" w:w="3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2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Ф.И.О.</w:t>
            </w:r>
            <w:r>
              <w:rPr>
                <w:b w:val="1"/>
                <w:sz w:val="24"/>
              </w:rPr>
              <w:br/>
            </w:r>
            <w:r>
              <w:rPr>
                <w:i w:val="1"/>
                <w:sz w:val="20"/>
              </w:rPr>
              <w:t xml:space="preserve">(полностью) </w:t>
            </w:r>
            <w:r>
              <w:rPr>
                <w:i w:val="1"/>
                <w:sz w:val="20"/>
              </w:rPr>
              <w:br/>
            </w:r>
            <w:r>
              <w:rPr>
                <w:b w:val="1"/>
                <w:sz w:val="24"/>
              </w:rPr>
              <w:t xml:space="preserve">руководителя, должность, </w:t>
            </w:r>
            <w:r>
              <w:rPr>
                <w:b w:val="1"/>
                <w:sz w:val="24"/>
              </w:rPr>
              <w:br/>
            </w:r>
            <w:r>
              <w:rPr>
                <w:b w:val="1"/>
                <w:sz w:val="24"/>
              </w:rPr>
              <w:t>телефон, юридический адрес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2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Площадь </w:t>
            </w:r>
          </w:p>
          <w:p w14:paraId="2A02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с\х угодий, га</w:t>
            </w: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2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Основной вид </w:t>
            </w:r>
            <w:r>
              <w:rPr>
                <w:b w:val="1"/>
                <w:sz w:val="24"/>
              </w:rPr>
              <w:br/>
            </w:r>
            <w:r>
              <w:rPr>
                <w:b w:val="1"/>
                <w:sz w:val="24"/>
              </w:rPr>
              <w:t>деятельности</w:t>
            </w:r>
          </w:p>
        </w:tc>
      </w:tr>
      <w:tr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2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</w:t>
            </w:r>
          </w:p>
        </w:tc>
        <w:tc>
          <w:tcPr>
            <w:tcW w:type="dxa" w:w="2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20000">
            <w:pPr>
              <w:spacing w:line="216" w:lineRule="auto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СПК «Колос»</w:t>
            </w:r>
          </w:p>
        </w:tc>
        <w:tc>
          <w:tcPr>
            <w:tcW w:type="dxa" w:w="3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Щетинин Владимир Петрович,</w:t>
            </w:r>
          </w:p>
          <w:p w14:paraId="2F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Председатель СПК «Колос», (886378)2-13-65 347430,Ростовская область, Заветинский район ,с. Заветное, ул. Социалистическая, 70. 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6819</w:t>
            </w: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2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  <w:r>
              <w:rPr>
                <w:sz w:val="22"/>
              </w:rPr>
              <w:t>Растениеводство, животноводство</w:t>
            </w:r>
          </w:p>
        </w:tc>
      </w:tr>
      <w:tr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2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</w:t>
            </w:r>
          </w:p>
        </w:tc>
        <w:tc>
          <w:tcPr>
            <w:tcW w:type="dxa" w:w="2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20000">
            <w:pPr>
              <w:spacing w:line="216" w:lineRule="auto"/>
              <w:ind/>
              <w:jc w:val="left"/>
              <w:rPr>
                <w:sz w:val="22"/>
              </w:rPr>
            </w:pPr>
            <w:r>
              <w:rPr>
                <w:sz w:val="22"/>
              </w:rPr>
              <w:t>СПК «Родина»</w:t>
            </w:r>
          </w:p>
        </w:tc>
        <w:tc>
          <w:tcPr>
            <w:tcW w:type="dxa" w:w="3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Липаев Сергей Иванович,</w:t>
            </w:r>
          </w:p>
          <w:p w14:paraId="35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Председатель СПК «Родина»,</w:t>
            </w:r>
          </w:p>
          <w:p w14:paraId="36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( 886378) 2-12-01</w:t>
            </w:r>
          </w:p>
          <w:p w14:paraId="37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347430, Ростовская область, Заветинский район, с. Заветное,</w:t>
            </w:r>
          </w:p>
          <w:p w14:paraId="38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ул. Герцена,3.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5640</w:t>
            </w: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Растениеводство, животноводство</w:t>
            </w:r>
          </w:p>
        </w:tc>
      </w:tr>
      <w:tr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2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</w:t>
            </w:r>
          </w:p>
        </w:tc>
        <w:tc>
          <w:tcPr>
            <w:tcW w:type="dxa" w:w="2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20000">
            <w:pPr>
              <w:spacing w:line="216" w:lineRule="auto"/>
              <w:ind/>
              <w:jc w:val="left"/>
              <w:rPr>
                <w:sz w:val="22"/>
              </w:rPr>
            </w:pPr>
            <w:r>
              <w:rPr>
                <w:sz w:val="22"/>
              </w:rPr>
              <w:t>ООО «Агролидер»</w:t>
            </w:r>
          </w:p>
        </w:tc>
        <w:tc>
          <w:tcPr>
            <w:tcW w:type="dxa" w:w="3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Мусаев Лабазан Магомедович,</w:t>
            </w:r>
          </w:p>
          <w:p w14:paraId="3E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Директор ООО»Агролидер»,</w:t>
            </w:r>
          </w:p>
          <w:p w14:paraId="3F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347430, Ростовская область, Заветинский район с. Заветное, ул.Гвардейская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2400</w:t>
            </w: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Растениеводство, животноводство</w:t>
            </w:r>
          </w:p>
        </w:tc>
      </w:tr>
      <w:tr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20000">
            <w:pPr>
              <w:spacing w:line="216" w:lineRule="auto"/>
              <w:ind/>
              <w:jc w:val="center"/>
            </w:pPr>
            <w:r>
              <w:t>4</w:t>
            </w:r>
          </w:p>
        </w:tc>
        <w:tc>
          <w:tcPr>
            <w:tcW w:type="dxa" w:w="2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2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>Индивидуальный предприниматель глава К(Ф)Х</w:t>
            </w:r>
          </w:p>
          <w:p w14:paraId="4402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 xml:space="preserve"> Курбанов Рамадан Габибуллаевич,</w:t>
            </w:r>
          </w:p>
        </w:tc>
        <w:tc>
          <w:tcPr>
            <w:tcW w:type="dxa" w:w="3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Курбанов Рамадан Габибуллаевич,</w:t>
            </w:r>
          </w:p>
          <w:p w14:paraId="46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глава К(Ф)Х,</w:t>
            </w:r>
          </w:p>
          <w:p w14:paraId="47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347430, Ростовская область, Заветинский район, с.Заветное, проезд Северный, 1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3214</w:t>
            </w: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Животноводство</w:t>
            </w:r>
          </w:p>
        </w:tc>
      </w:tr>
      <w:tr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20000">
            <w:pPr>
              <w:spacing w:line="216" w:lineRule="auto"/>
              <w:ind/>
              <w:jc w:val="center"/>
            </w:pPr>
            <w:r>
              <w:t>5</w:t>
            </w:r>
          </w:p>
        </w:tc>
        <w:tc>
          <w:tcPr>
            <w:tcW w:type="dxa" w:w="2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2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>Индивидуальный предприниматель глава К(Ф)Х</w:t>
            </w:r>
          </w:p>
          <w:p w14:paraId="4C02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>Тихоненко Оксана Леонидовна</w:t>
            </w:r>
          </w:p>
        </w:tc>
        <w:tc>
          <w:tcPr>
            <w:tcW w:type="dxa" w:w="3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Тихоненко Оксана Леонидовна,</w:t>
            </w:r>
          </w:p>
          <w:p w14:paraId="4E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глава К(Ф)Х, </w:t>
            </w:r>
          </w:p>
          <w:p w14:paraId="4F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347430, Ростовская область, Заветинский район, с. Заветное, ул. Ленина, д.136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986</w:t>
            </w: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Животноводство</w:t>
            </w:r>
          </w:p>
        </w:tc>
      </w:tr>
      <w:tr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20000">
            <w:pPr>
              <w:spacing w:line="216" w:lineRule="auto"/>
              <w:ind/>
              <w:jc w:val="center"/>
            </w:pPr>
            <w:r>
              <w:t>6</w:t>
            </w:r>
          </w:p>
        </w:tc>
        <w:tc>
          <w:tcPr>
            <w:tcW w:type="dxa" w:w="2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2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>Индивидуальный предприниматель глава К(Ф)Х</w:t>
            </w:r>
          </w:p>
          <w:p w14:paraId="54020000">
            <w:pPr>
              <w:spacing w:line="216" w:lineRule="auto"/>
              <w:ind/>
              <w:jc w:val="left"/>
              <w:rPr>
                <w:sz w:val="22"/>
              </w:rPr>
            </w:pPr>
            <w:r>
              <w:rPr>
                <w:sz w:val="22"/>
              </w:rPr>
              <w:t>Середа Федор Григорьевич</w:t>
            </w:r>
          </w:p>
          <w:p w14:paraId="55020000">
            <w:pPr>
              <w:spacing w:line="216" w:lineRule="auto"/>
              <w:ind/>
              <w:jc w:val="left"/>
              <w:rPr>
                <w:sz w:val="22"/>
              </w:rPr>
            </w:pPr>
          </w:p>
        </w:tc>
        <w:tc>
          <w:tcPr>
            <w:tcW w:type="dxa" w:w="3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Середа Федор Григорьевич,</w:t>
            </w:r>
          </w:p>
          <w:p w14:paraId="57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глава К(Ф)Х,</w:t>
            </w:r>
          </w:p>
          <w:p w14:paraId="58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347430, Ростовская область, Заветинский район, с. Заветное, ул.Социалистическая, д.24.</w:t>
            </w:r>
          </w:p>
          <w:p w14:paraId="59020000">
            <w:pPr>
              <w:spacing w:line="216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931</w:t>
            </w: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Растениеводство</w:t>
            </w:r>
          </w:p>
        </w:tc>
      </w:tr>
      <w:tr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20000">
            <w:pPr>
              <w:spacing w:line="216" w:lineRule="auto"/>
              <w:ind/>
              <w:jc w:val="center"/>
            </w:pPr>
            <w:r>
              <w:t>7</w:t>
            </w:r>
          </w:p>
        </w:tc>
        <w:tc>
          <w:tcPr>
            <w:tcW w:type="dxa" w:w="2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2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>Индивидуальный предприниматель глава К(Ф)Х</w:t>
            </w:r>
          </w:p>
          <w:p w14:paraId="5E020000">
            <w:pPr>
              <w:spacing w:line="216" w:lineRule="auto"/>
              <w:ind/>
              <w:jc w:val="left"/>
              <w:rPr>
                <w:sz w:val="22"/>
              </w:rPr>
            </w:pPr>
            <w:r>
              <w:rPr>
                <w:sz w:val="22"/>
              </w:rPr>
              <w:t xml:space="preserve"> Мадаева  Таита Сардулаевна</w:t>
            </w:r>
          </w:p>
          <w:p w14:paraId="5F020000">
            <w:pPr>
              <w:spacing w:line="216" w:lineRule="auto"/>
              <w:ind/>
              <w:rPr>
                <w:sz w:val="22"/>
              </w:rPr>
            </w:pPr>
          </w:p>
        </w:tc>
        <w:tc>
          <w:tcPr>
            <w:tcW w:type="dxa" w:w="3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Мадаева  Таита Сардулаевна, глава К(Ф)Х,</w:t>
            </w:r>
          </w:p>
          <w:p w14:paraId="61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347430, Ростовская область, Заветинский район, с. Заветное, проезд Северный, д.5,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1754</w:t>
            </w: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Растениеводство, животноводство</w:t>
            </w:r>
          </w:p>
        </w:tc>
      </w:tr>
      <w:tr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20000">
            <w:pPr>
              <w:spacing w:line="216" w:lineRule="auto"/>
              <w:ind/>
              <w:jc w:val="center"/>
            </w:pPr>
            <w:r>
              <w:t>8</w:t>
            </w:r>
          </w:p>
        </w:tc>
        <w:tc>
          <w:tcPr>
            <w:tcW w:type="dxa" w:w="2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2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>Индивидуальный предприниматель глава К(Ф)Х</w:t>
            </w:r>
            <w:r>
              <w:rPr>
                <w:sz w:val="22"/>
              </w:rPr>
              <w:t>.</w:t>
            </w:r>
          </w:p>
          <w:p w14:paraId="6602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>Савченко Елена Васильевна</w:t>
            </w:r>
          </w:p>
        </w:tc>
        <w:tc>
          <w:tcPr>
            <w:tcW w:type="dxa" w:w="3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Савченко Елена Васильевна, глава К(Ф)Х,</w:t>
            </w:r>
          </w:p>
          <w:p w14:paraId="68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347430, Ростовская область, Заветинский район, с. Заветное, пер. Крупской, д. 24а.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437</w:t>
            </w: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Животноводство</w:t>
            </w:r>
          </w:p>
        </w:tc>
      </w:tr>
      <w:tr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20000">
            <w:pPr>
              <w:spacing w:line="216" w:lineRule="auto"/>
              <w:ind/>
              <w:jc w:val="center"/>
            </w:pPr>
            <w:r>
              <w:t>9</w:t>
            </w:r>
          </w:p>
        </w:tc>
        <w:tc>
          <w:tcPr>
            <w:tcW w:type="dxa" w:w="2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20000">
            <w:r>
              <w:rPr>
                <w:sz w:val="22"/>
              </w:rPr>
              <w:t>Индивидуальный предприниматель глава К(Ф)Х</w:t>
            </w:r>
          </w:p>
          <w:p w14:paraId="6D020000">
            <w:r>
              <w:rPr>
                <w:sz w:val="22"/>
              </w:rPr>
              <w:t>Королев Владимир Михайлович</w:t>
            </w:r>
          </w:p>
        </w:tc>
        <w:tc>
          <w:tcPr>
            <w:tcW w:type="dxa" w:w="3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Королев Владимир Михайлович,</w:t>
            </w:r>
          </w:p>
          <w:p w14:paraId="6F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глава К(Ф)Х,</w:t>
            </w:r>
          </w:p>
          <w:p w14:paraId="70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(886378) 22-5-39</w:t>
            </w:r>
          </w:p>
          <w:p w14:paraId="71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347430, Ростовская область, Заветинский район, с. Заветное, ул. Герцена, 38а.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2062</w:t>
            </w: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Растениеводство, животноводство</w:t>
            </w:r>
          </w:p>
        </w:tc>
      </w:tr>
      <w:tr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20000">
            <w:pPr>
              <w:spacing w:line="216" w:lineRule="auto"/>
              <w:ind/>
              <w:jc w:val="center"/>
            </w:pPr>
            <w:r>
              <w:t>10</w:t>
            </w:r>
          </w:p>
        </w:tc>
        <w:tc>
          <w:tcPr>
            <w:tcW w:type="dxa" w:w="2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20000">
            <w:r>
              <w:rPr>
                <w:sz w:val="22"/>
              </w:rPr>
              <w:t>Индивидуальный предприниматель глава К(Ф)Х</w:t>
            </w:r>
          </w:p>
          <w:p w14:paraId="76020000">
            <w:pPr>
              <w:spacing w:line="216" w:lineRule="auto"/>
              <w:ind/>
              <w:jc w:val="left"/>
              <w:rPr>
                <w:sz w:val="22"/>
              </w:rPr>
            </w:pPr>
            <w:r>
              <w:rPr>
                <w:sz w:val="22"/>
              </w:rPr>
              <w:t>Гостров Александр Владимирович</w:t>
            </w:r>
          </w:p>
          <w:p w14:paraId="77020000">
            <w:pPr>
              <w:ind/>
              <w:jc w:val="left"/>
            </w:pPr>
          </w:p>
        </w:tc>
        <w:tc>
          <w:tcPr>
            <w:tcW w:type="dxa" w:w="3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Гостров Александр Владимирович,</w:t>
            </w:r>
          </w:p>
          <w:p w14:paraId="79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глава К(Ф)Х,</w:t>
            </w:r>
          </w:p>
          <w:p w14:paraId="7A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347430, Ростовская область, Заветинский район, с. Заветное ,ул. Молодежная, д.20, кв.1.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219</w:t>
            </w: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Растениеводство</w:t>
            </w:r>
          </w:p>
        </w:tc>
      </w:tr>
      <w:tr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20000">
            <w:pPr>
              <w:spacing w:line="216" w:lineRule="auto"/>
              <w:ind/>
              <w:jc w:val="center"/>
            </w:pPr>
            <w:r>
              <w:t>11</w:t>
            </w:r>
          </w:p>
        </w:tc>
        <w:tc>
          <w:tcPr>
            <w:tcW w:type="dxa" w:w="2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20000">
            <w:r>
              <w:rPr>
                <w:sz w:val="22"/>
              </w:rPr>
              <w:t>Индивидуальный предприниматель глава К(Ф)Х</w:t>
            </w:r>
          </w:p>
          <w:p w14:paraId="7F020000">
            <w:pPr>
              <w:spacing w:line="216" w:lineRule="auto"/>
              <w:ind/>
              <w:jc w:val="left"/>
              <w:rPr>
                <w:sz w:val="22"/>
              </w:rPr>
            </w:pPr>
            <w:r>
              <w:rPr>
                <w:sz w:val="22"/>
              </w:rPr>
              <w:t>Ванцов Игорь Николаевич</w:t>
            </w:r>
          </w:p>
          <w:p w14:paraId="80020000"/>
          <w:p w14:paraId="81020000">
            <w:pPr>
              <w:spacing w:line="216" w:lineRule="auto"/>
              <w:ind/>
              <w:rPr>
                <w:sz w:val="22"/>
              </w:rPr>
            </w:pPr>
          </w:p>
        </w:tc>
        <w:tc>
          <w:tcPr>
            <w:tcW w:type="dxa" w:w="3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Ванцов Игорь Николаевич,</w:t>
            </w:r>
          </w:p>
          <w:p w14:paraId="83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глава К(Ф)Х,</w:t>
            </w:r>
          </w:p>
          <w:p w14:paraId="84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347430, Ростовская область, Заветинский район, с.Заветное, ул.Лесная, д26, кв.2.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270</w:t>
            </w: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Растениеводство</w:t>
            </w:r>
          </w:p>
        </w:tc>
      </w:tr>
      <w:tr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20000">
            <w:pPr>
              <w:spacing w:line="216" w:lineRule="auto"/>
              <w:ind/>
              <w:jc w:val="center"/>
            </w:pPr>
            <w:r>
              <w:t>12</w:t>
            </w:r>
          </w:p>
        </w:tc>
        <w:tc>
          <w:tcPr>
            <w:tcW w:type="dxa" w:w="2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2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>Индивидуальный предприниматель глава К(Ф)Х</w:t>
            </w:r>
          </w:p>
          <w:p w14:paraId="8902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>Бушуев Валентин Борисович</w:t>
            </w:r>
          </w:p>
        </w:tc>
        <w:tc>
          <w:tcPr>
            <w:tcW w:type="dxa" w:w="3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Бушуев Валентин Борисович,</w:t>
            </w:r>
          </w:p>
          <w:p w14:paraId="8B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глава К(Ф)Х,</w:t>
            </w:r>
          </w:p>
          <w:p w14:paraId="8C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347430, Ростовская область, Заветинский район, с.Заветное, пер.Тургенева,</w:t>
            </w:r>
          </w:p>
          <w:p w14:paraId="8D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д.47, кв.</w:t>
            </w:r>
            <w:r>
              <w:rPr>
                <w:sz w:val="22"/>
              </w:rPr>
              <w:t>2.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879</w:t>
            </w: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Растениеводство</w:t>
            </w:r>
          </w:p>
        </w:tc>
      </w:tr>
      <w:tr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20000">
            <w:pPr>
              <w:spacing w:line="216" w:lineRule="auto"/>
              <w:ind/>
              <w:jc w:val="center"/>
            </w:pPr>
            <w:r>
              <w:t>13</w:t>
            </w:r>
          </w:p>
        </w:tc>
        <w:tc>
          <w:tcPr>
            <w:tcW w:type="dxa" w:w="2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20000">
            <w:r>
              <w:rPr>
                <w:sz w:val="22"/>
              </w:rPr>
              <w:t>Индивидуальный предприниматель глава К(Ф)Х</w:t>
            </w:r>
          </w:p>
          <w:p w14:paraId="92020000">
            <w:r>
              <w:rPr>
                <w:sz w:val="22"/>
              </w:rPr>
              <w:t>Хунариков Алихан Ахматович</w:t>
            </w:r>
          </w:p>
        </w:tc>
        <w:tc>
          <w:tcPr>
            <w:tcW w:type="dxa" w:w="3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Хунариков Алихан Ахматович, </w:t>
            </w:r>
          </w:p>
          <w:p w14:paraId="94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глава К(Ф)Х,</w:t>
            </w:r>
          </w:p>
          <w:p w14:paraId="95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347430, Ростовская область, Заветинский район, с.Заветное, пер.Кирова, д.35.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285</w:t>
            </w: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2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>Животноводство</w:t>
            </w:r>
          </w:p>
        </w:tc>
      </w:tr>
      <w:tr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20000">
            <w:pPr>
              <w:spacing w:line="216" w:lineRule="auto"/>
              <w:ind/>
              <w:jc w:val="center"/>
            </w:pPr>
            <w:r>
              <w:t>14</w:t>
            </w:r>
          </w:p>
        </w:tc>
        <w:tc>
          <w:tcPr>
            <w:tcW w:type="dxa" w:w="2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2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>Индивидуальный предприниматель глава К(Ф)Х</w:t>
            </w:r>
          </w:p>
          <w:p w14:paraId="9A02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>Шевченко Андрей Николаевич,</w:t>
            </w:r>
          </w:p>
        </w:tc>
        <w:tc>
          <w:tcPr>
            <w:tcW w:type="dxa" w:w="3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Шевченко Андрей Николаевич,</w:t>
            </w:r>
          </w:p>
          <w:p w14:paraId="9C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глава К(Ф)Х,</w:t>
            </w:r>
          </w:p>
          <w:p w14:paraId="9D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347430, Ростовская область, Заветинский район, с. Заветное, ул. Молодежная, д.22, кв.1.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1997</w:t>
            </w: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Животноводство</w:t>
            </w:r>
          </w:p>
        </w:tc>
      </w:tr>
      <w:tr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20000">
            <w:pPr>
              <w:spacing w:line="216" w:lineRule="auto"/>
              <w:ind/>
              <w:jc w:val="center"/>
            </w:pPr>
            <w:r>
              <w:t>15</w:t>
            </w:r>
          </w:p>
        </w:tc>
        <w:tc>
          <w:tcPr>
            <w:tcW w:type="dxa" w:w="2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2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>Индивидуальный предприниматель глава К(Ф)Х</w:t>
            </w:r>
            <w:r>
              <w:rPr>
                <w:sz w:val="22"/>
              </w:rPr>
              <w:t>.</w:t>
            </w:r>
          </w:p>
          <w:p w14:paraId="A202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>Головков Александр Владимирович</w:t>
            </w:r>
          </w:p>
        </w:tc>
        <w:tc>
          <w:tcPr>
            <w:tcW w:type="dxa" w:w="3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Головков Александр Владимирович,</w:t>
            </w:r>
          </w:p>
          <w:p w14:paraId="A4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глава К(Ф)Х,</w:t>
            </w:r>
          </w:p>
          <w:p w14:paraId="A5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347430, Ростовская область, Заветинский район, с. Заветное, ул. Заречная, д.61.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356</w:t>
            </w: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2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>Животноводство</w:t>
            </w:r>
          </w:p>
        </w:tc>
      </w:tr>
      <w:tr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20000">
            <w:r>
              <w:t>16</w:t>
            </w:r>
          </w:p>
        </w:tc>
        <w:tc>
          <w:tcPr>
            <w:tcW w:type="dxa" w:w="2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2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>Индивидуальный предприниматель глава К(Ф)Х</w:t>
            </w:r>
          </w:p>
          <w:p w14:paraId="AA02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>Щетинин Владимир Петрович</w:t>
            </w:r>
          </w:p>
        </w:tc>
        <w:tc>
          <w:tcPr>
            <w:tcW w:type="dxa" w:w="3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Щетинин Владимир Петрович,</w:t>
            </w:r>
            <w:r>
              <w:t xml:space="preserve"> </w:t>
            </w:r>
          </w:p>
          <w:p w14:paraId="AC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глава К(Ф)Х,</w:t>
            </w:r>
          </w:p>
          <w:p w14:paraId="AD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347430, Ростовская область, Заветинский район, с.Заветное,</w:t>
            </w:r>
          </w:p>
          <w:p w14:paraId="AE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ул. Низолина, д.4.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1843</w:t>
            </w: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Растениеводство, животноводство</w:t>
            </w:r>
          </w:p>
        </w:tc>
      </w:tr>
      <w:tr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20000">
            <w:pPr>
              <w:spacing w:line="216" w:lineRule="auto"/>
              <w:ind/>
              <w:jc w:val="center"/>
            </w:pPr>
            <w:r>
              <w:t>17</w:t>
            </w:r>
          </w:p>
        </w:tc>
        <w:tc>
          <w:tcPr>
            <w:tcW w:type="dxa" w:w="2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2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>Индивидуальный предприниматель глава К(Ф)Х</w:t>
            </w:r>
          </w:p>
          <w:p w14:paraId="B302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>Сенин Сергей Андреевич</w:t>
            </w:r>
          </w:p>
        </w:tc>
        <w:tc>
          <w:tcPr>
            <w:tcW w:type="dxa" w:w="3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Сенин Сергей Андреевич,</w:t>
            </w:r>
            <w:r>
              <w:t xml:space="preserve"> </w:t>
            </w:r>
          </w:p>
          <w:p w14:paraId="B5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глава К(Ф)Х,</w:t>
            </w:r>
          </w:p>
          <w:p w14:paraId="B6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347430, Ростовская область, Заветинский район, с.Заветное, ул.Гагарина, д.11.</w:t>
            </w:r>
          </w:p>
          <w:p w14:paraId="B7020000">
            <w:pPr>
              <w:spacing w:line="216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Растениеводство, животноводство</w:t>
            </w:r>
          </w:p>
        </w:tc>
      </w:tr>
      <w:tr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20000">
            <w:r>
              <w:t>18</w:t>
            </w:r>
          </w:p>
        </w:tc>
        <w:tc>
          <w:tcPr>
            <w:tcW w:type="dxa" w:w="2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2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>Индивидуальный предприниматель глава К(Ф)Х</w:t>
            </w:r>
          </w:p>
          <w:p w14:paraId="BC02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>Алиев М.З</w:t>
            </w:r>
          </w:p>
        </w:tc>
        <w:tc>
          <w:tcPr>
            <w:tcW w:type="dxa" w:w="3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Алиев М.З,</w:t>
            </w:r>
            <w:r>
              <w:t xml:space="preserve"> </w:t>
            </w:r>
          </w:p>
          <w:p w14:paraId="BE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глава К(Ф)Х,</w:t>
            </w:r>
          </w:p>
          <w:p w14:paraId="BF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347430, Ростовская область, Заветинский район, с. Заветное, проезд Западный, д.3.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животноводство</w:t>
            </w:r>
          </w:p>
        </w:tc>
      </w:tr>
      <w:tr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20000">
            <w:pPr>
              <w:spacing w:line="216" w:lineRule="auto"/>
              <w:ind/>
              <w:jc w:val="center"/>
            </w:pPr>
            <w:r>
              <w:t>19</w:t>
            </w:r>
          </w:p>
        </w:tc>
        <w:tc>
          <w:tcPr>
            <w:tcW w:type="dxa" w:w="2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2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>Индивидуальный предприниматель глава К(Ф)Х</w:t>
            </w:r>
          </w:p>
          <w:p w14:paraId="C402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>Магомедгаджиев Тагир Магомедович</w:t>
            </w:r>
          </w:p>
        </w:tc>
        <w:tc>
          <w:tcPr>
            <w:tcW w:type="dxa" w:w="3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Магомедгаджиев Тагир Магомедович,</w:t>
            </w:r>
            <w:r>
              <w:t xml:space="preserve"> </w:t>
            </w:r>
          </w:p>
          <w:p w14:paraId="C6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глава К(Ф)Х,</w:t>
            </w:r>
          </w:p>
          <w:p w14:paraId="C7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347430, Ростовская область, Заветинский район, с. Заветное, проезд Восточный, д.10.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587</w:t>
            </w: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Растениеводство, животноводство</w:t>
            </w:r>
          </w:p>
        </w:tc>
      </w:tr>
      <w:tr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20000">
            <w:pPr>
              <w:spacing w:line="216" w:lineRule="auto"/>
              <w:ind/>
              <w:jc w:val="center"/>
            </w:pPr>
            <w:r>
              <w:t>20</w:t>
            </w:r>
          </w:p>
        </w:tc>
        <w:tc>
          <w:tcPr>
            <w:tcW w:type="dxa" w:w="2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2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>Индивидуальный предприниматель глава К(Ф)Х</w:t>
            </w:r>
            <w:r>
              <w:rPr>
                <w:sz w:val="22"/>
              </w:rPr>
              <w:t xml:space="preserve"> </w:t>
            </w:r>
          </w:p>
          <w:p w14:paraId="CC02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>Хунариков Рамзан Султанович</w:t>
            </w:r>
          </w:p>
        </w:tc>
        <w:tc>
          <w:tcPr>
            <w:tcW w:type="dxa" w:w="3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Хунариков Рамзан Султанович,</w:t>
            </w:r>
            <w:r>
              <w:t xml:space="preserve"> </w:t>
            </w:r>
          </w:p>
          <w:p w14:paraId="CE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глава К(Ф)Х,</w:t>
            </w:r>
          </w:p>
          <w:p w14:paraId="CF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347430, Ростовская область, Заветинский район с.Заветное, проезд Северный,  д.9.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388</w:t>
            </w: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Растениеводство, животноводство</w:t>
            </w:r>
          </w:p>
        </w:tc>
      </w:tr>
      <w:tr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20000">
            <w:pPr>
              <w:spacing w:line="216" w:lineRule="auto"/>
              <w:ind/>
              <w:jc w:val="center"/>
            </w:pPr>
            <w:r>
              <w:t>21</w:t>
            </w:r>
          </w:p>
        </w:tc>
        <w:tc>
          <w:tcPr>
            <w:tcW w:type="dxa" w:w="2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2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>Индивидуальный предприниматель глава К(Ф)Х</w:t>
            </w:r>
            <w:r>
              <w:rPr>
                <w:sz w:val="22"/>
              </w:rPr>
              <w:t xml:space="preserve"> </w:t>
            </w:r>
          </w:p>
          <w:p w14:paraId="D402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>Гвоздев Игорь Анатольевич</w:t>
            </w:r>
          </w:p>
        </w:tc>
        <w:tc>
          <w:tcPr>
            <w:tcW w:type="dxa" w:w="3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Гвоздев Игорь Анатольевич,</w:t>
            </w:r>
          </w:p>
          <w:p w14:paraId="D6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глава К(Ф)Х,</w:t>
            </w:r>
          </w:p>
          <w:p w14:paraId="D7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347430, Ростовская область, Заветинский район, с.Заветное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Растениеводство, животноводство</w:t>
            </w:r>
          </w:p>
        </w:tc>
      </w:tr>
      <w:tr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20000">
            <w:pPr>
              <w:spacing w:line="216" w:lineRule="auto"/>
              <w:ind/>
              <w:jc w:val="center"/>
            </w:pPr>
            <w:r>
              <w:t>22</w:t>
            </w:r>
          </w:p>
        </w:tc>
        <w:tc>
          <w:tcPr>
            <w:tcW w:type="dxa" w:w="2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2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>Индивидуальный предприниматель глава К(Ф)Х</w:t>
            </w:r>
            <w:r>
              <w:rPr>
                <w:sz w:val="22"/>
              </w:rPr>
              <w:t xml:space="preserve"> </w:t>
            </w:r>
          </w:p>
          <w:p w14:paraId="DC02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>Ковганов Виталий Владимирович</w:t>
            </w:r>
          </w:p>
        </w:tc>
        <w:tc>
          <w:tcPr>
            <w:tcW w:type="dxa" w:w="3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Ковганов </w:t>
            </w:r>
            <w:r>
              <w:rPr>
                <w:sz w:val="22"/>
              </w:rPr>
              <w:t>Виталий Владимирович,</w:t>
            </w:r>
          </w:p>
          <w:p w14:paraId="DE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глава К(Ф)Х,</w:t>
            </w:r>
          </w:p>
          <w:p w14:paraId="DF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347430, Ростовская область, Заветинский район ,с.Заветное, </w:t>
            </w:r>
          </w:p>
          <w:p w14:paraId="E0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ул. Фрунзе, д.37.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474</w:t>
            </w: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Растениеводство, животноводство</w:t>
            </w:r>
          </w:p>
        </w:tc>
      </w:tr>
      <w:tr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20000">
            <w:pPr>
              <w:spacing w:line="216" w:lineRule="auto"/>
              <w:ind/>
              <w:jc w:val="center"/>
            </w:pPr>
            <w:r>
              <w:t>23</w:t>
            </w:r>
          </w:p>
        </w:tc>
        <w:tc>
          <w:tcPr>
            <w:tcW w:type="dxa" w:w="2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2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>Индивидуальный предприниматель глава К(Ф)Х</w:t>
            </w:r>
          </w:p>
          <w:p w14:paraId="E502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 xml:space="preserve">Дараев Аслан </w:t>
            </w:r>
          </w:p>
        </w:tc>
        <w:tc>
          <w:tcPr>
            <w:tcW w:type="dxa" w:w="3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Дараев Аслан, </w:t>
            </w:r>
          </w:p>
          <w:p w14:paraId="E7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глава К(Ф)Х,</w:t>
            </w:r>
          </w:p>
          <w:p w14:paraId="E8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347430, Ростовская область, Заветинский район, с.Заветное.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266</w:t>
            </w: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Растениеводство, животноводство</w:t>
            </w:r>
          </w:p>
        </w:tc>
      </w:tr>
      <w:tr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20000">
            <w:pPr>
              <w:spacing w:line="216" w:lineRule="auto"/>
              <w:ind/>
              <w:jc w:val="center"/>
            </w:pPr>
            <w:r>
              <w:t>24</w:t>
            </w:r>
          </w:p>
        </w:tc>
        <w:tc>
          <w:tcPr>
            <w:tcW w:type="dxa" w:w="2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2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>Индивидуальный предприниматель глава К(Ф)Х</w:t>
            </w:r>
          </w:p>
          <w:p w14:paraId="ED02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>Магомедов  Шамиль Халикович</w:t>
            </w:r>
          </w:p>
        </w:tc>
        <w:tc>
          <w:tcPr>
            <w:tcW w:type="dxa" w:w="3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Магомедов  Шамиль Халикович,</w:t>
            </w:r>
          </w:p>
          <w:p w14:paraId="EF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глава К(Ф)Х,</w:t>
            </w:r>
          </w:p>
          <w:p w14:paraId="F0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347430, Ростовская область, Заветинский район с.Заветное, проезд Северный, д.1.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348</w:t>
            </w: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Растениеводство, животноводство</w:t>
            </w:r>
          </w:p>
        </w:tc>
      </w:tr>
      <w:tr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20000">
            <w:pPr>
              <w:spacing w:line="216" w:lineRule="auto"/>
              <w:ind/>
              <w:jc w:val="center"/>
            </w:pPr>
            <w:r>
              <w:t>25</w:t>
            </w:r>
          </w:p>
        </w:tc>
        <w:tc>
          <w:tcPr>
            <w:tcW w:type="dxa" w:w="2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2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>Индивидуальный предприниматель глава К(Ф)Х</w:t>
            </w:r>
            <w:r>
              <w:rPr>
                <w:sz w:val="22"/>
              </w:rPr>
              <w:t xml:space="preserve"> </w:t>
            </w:r>
          </w:p>
          <w:p w14:paraId="F502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>Курбанов Тимур Гобибулаевич.</w:t>
            </w:r>
          </w:p>
        </w:tc>
        <w:tc>
          <w:tcPr>
            <w:tcW w:type="dxa" w:w="3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Курбанов Тимур Гобибулаевич,</w:t>
            </w:r>
          </w:p>
          <w:p w14:paraId="F7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глава К(Ф)Х,</w:t>
            </w:r>
          </w:p>
          <w:p w14:paraId="F8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347430, Ростовская область, Заветинский район, с. Заветное, проезд Северный, д.6.</w:t>
            </w:r>
          </w:p>
          <w:p w14:paraId="F9020000">
            <w:pPr>
              <w:spacing w:line="216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647</w:t>
            </w: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Растениеводство, животноводство</w:t>
            </w:r>
          </w:p>
        </w:tc>
      </w:tr>
      <w:tr>
        <w:trPr>
          <w:trHeight w:hRule="atLeast" w:val="1098"/>
        </w:trPr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20000">
            <w:pPr>
              <w:spacing w:line="216" w:lineRule="auto"/>
              <w:ind/>
              <w:jc w:val="center"/>
            </w:pPr>
            <w:r>
              <w:t>26</w:t>
            </w:r>
          </w:p>
        </w:tc>
        <w:tc>
          <w:tcPr>
            <w:tcW w:type="dxa" w:w="2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2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>Индивидуальный предприниматель глава К(Ф)Х</w:t>
            </w:r>
            <w:r>
              <w:rPr>
                <w:sz w:val="22"/>
              </w:rPr>
              <w:t xml:space="preserve"> </w:t>
            </w:r>
          </w:p>
          <w:p w14:paraId="FE02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>Гасанов Курбанали Х.</w:t>
            </w:r>
          </w:p>
        </w:tc>
        <w:tc>
          <w:tcPr>
            <w:tcW w:type="dxa" w:w="3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2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Гасанов Курбанали Х.,</w:t>
            </w:r>
          </w:p>
          <w:p w14:paraId="00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глава К(Ф)Х, </w:t>
            </w:r>
          </w:p>
          <w:p w14:paraId="01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347430, Ростовская область, Заветинский район, с. Заветное, проезд Западный, д.10,кв.1.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1214</w:t>
            </w:r>
          </w:p>
          <w:p w14:paraId="03030000">
            <w:pPr>
              <w:spacing w:line="216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Растениеводство, животноводство</w:t>
            </w:r>
          </w:p>
        </w:tc>
      </w:tr>
      <w:tr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30000">
            <w:pPr>
              <w:spacing w:line="216" w:lineRule="auto"/>
              <w:ind/>
              <w:jc w:val="center"/>
            </w:pPr>
            <w:r>
              <w:t>27</w:t>
            </w:r>
          </w:p>
        </w:tc>
        <w:tc>
          <w:tcPr>
            <w:tcW w:type="dxa" w:w="2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3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>Индивидуальный предприниматель глава К(Ф)Х</w:t>
            </w:r>
          </w:p>
          <w:p w14:paraId="0703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>Алиев Руслан Закирович</w:t>
            </w:r>
          </w:p>
          <w:p w14:paraId="08030000">
            <w:pPr>
              <w:spacing w:line="216" w:lineRule="auto"/>
              <w:ind/>
              <w:rPr>
                <w:sz w:val="22"/>
              </w:rPr>
            </w:pPr>
          </w:p>
        </w:tc>
        <w:tc>
          <w:tcPr>
            <w:tcW w:type="dxa" w:w="3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Алиев Руслан Закирович,</w:t>
            </w:r>
            <w:r>
              <w:t xml:space="preserve"> </w:t>
            </w:r>
          </w:p>
          <w:p w14:paraId="0A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глава К(Ф)Х,</w:t>
            </w:r>
          </w:p>
          <w:p w14:paraId="0B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347430, Ростовская область, Заветинский район, с. Заветное, проезд Западный, д.2. 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913</w:t>
            </w:r>
          </w:p>
          <w:p w14:paraId="0D030000">
            <w:pPr>
              <w:spacing w:line="216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Растениеводство, животноводство</w:t>
            </w:r>
          </w:p>
        </w:tc>
      </w:tr>
      <w:tr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30000">
            <w:pPr>
              <w:spacing w:line="216" w:lineRule="auto"/>
              <w:ind/>
              <w:jc w:val="center"/>
            </w:pPr>
            <w:r>
              <w:t>28</w:t>
            </w:r>
          </w:p>
        </w:tc>
        <w:tc>
          <w:tcPr>
            <w:tcW w:type="dxa" w:w="2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3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>Индивидуальный предприниматель глава К(Ф)Х</w:t>
            </w:r>
          </w:p>
          <w:p w14:paraId="1103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>Багамаев  Залумхан Курбанович</w:t>
            </w:r>
          </w:p>
          <w:p w14:paraId="12030000">
            <w:pPr>
              <w:spacing w:line="216" w:lineRule="auto"/>
              <w:ind/>
              <w:rPr>
                <w:sz w:val="22"/>
              </w:rPr>
            </w:pPr>
          </w:p>
        </w:tc>
        <w:tc>
          <w:tcPr>
            <w:tcW w:type="dxa" w:w="3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Багамаев  Залумхан Курбанович,</w:t>
            </w:r>
          </w:p>
          <w:p w14:paraId="14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глава К(Ф)Х,</w:t>
            </w:r>
          </w:p>
          <w:p w14:paraId="15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347430, Ростовская область, Заветинский район, с. Заветное, проезд Южный, д.4.</w:t>
            </w:r>
          </w:p>
          <w:p w14:paraId="16030000">
            <w:pPr>
              <w:spacing w:line="216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2</w:t>
            </w:r>
          </w:p>
          <w:p w14:paraId="18030000">
            <w:pPr>
              <w:spacing w:line="216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Растениеводство, животноводство</w:t>
            </w:r>
          </w:p>
        </w:tc>
      </w:tr>
      <w:tr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30000">
            <w:pPr>
              <w:spacing w:line="216" w:lineRule="auto"/>
              <w:ind/>
              <w:jc w:val="center"/>
            </w:pPr>
            <w:r>
              <w:t>29</w:t>
            </w:r>
          </w:p>
        </w:tc>
        <w:tc>
          <w:tcPr>
            <w:tcW w:type="dxa" w:w="2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3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>Индивидуальный предприниматель глава К(Ф)Х</w:t>
            </w:r>
          </w:p>
          <w:p w14:paraId="1C03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>Деревянкина Светлана Евгеньевна</w:t>
            </w:r>
          </w:p>
          <w:p w14:paraId="1D030000">
            <w:pPr>
              <w:spacing w:line="216" w:lineRule="auto"/>
              <w:ind/>
              <w:rPr>
                <w:sz w:val="22"/>
              </w:rPr>
            </w:pPr>
          </w:p>
        </w:tc>
        <w:tc>
          <w:tcPr>
            <w:tcW w:type="dxa" w:w="3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Деревянкина Светлана Евгеньевна, </w:t>
            </w:r>
          </w:p>
          <w:p w14:paraId="1F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глава К(Ф)Х,</w:t>
            </w:r>
          </w:p>
          <w:p w14:paraId="20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347430, Ростовская область, Заветинский район, с. Заветное, проезд Северный,  д.1.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</w:rPr>
              <w:t>20</w:t>
            </w:r>
          </w:p>
          <w:p w14:paraId="22030000">
            <w:pPr>
              <w:spacing w:line="216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Растениеводство, животноводство</w:t>
            </w:r>
          </w:p>
        </w:tc>
      </w:tr>
      <w:tr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30000">
            <w:pPr>
              <w:spacing w:line="216" w:lineRule="auto"/>
              <w:ind/>
              <w:jc w:val="center"/>
            </w:pPr>
            <w:r>
              <w:t>30</w:t>
            </w:r>
          </w:p>
        </w:tc>
        <w:tc>
          <w:tcPr>
            <w:tcW w:type="dxa" w:w="2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3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>Индивидуальный предприниматель глава К(Ф)Х</w:t>
            </w:r>
          </w:p>
          <w:p w14:paraId="2603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>Мицаева Сета Асламбековна</w:t>
            </w:r>
          </w:p>
          <w:p w14:paraId="27030000">
            <w:pPr>
              <w:spacing w:line="216" w:lineRule="auto"/>
              <w:ind/>
              <w:rPr>
                <w:sz w:val="22"/>
              </w:rPr>
            </w:pPr>
          </w:p>
        </w:tc>
        <w:tc>
          <w:tcPr>
            <w:tcW w:type="dxa" w:w="3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Мицаева Сета Асламбековна, </w:t>
            </w:r>
          </w:p>
          <w:p w14:paraId="29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глава К(Ф)Х,</w:t>
            </w:r>
          </w:p>
          <w:p w14:paraId="2A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347430,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Ростовская область, Заветинский район ,с.Заветное,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проезд Южный, д.3.</w:t>
            </w:r>
          </w:p>
          <w:p w14:paraId="2B030000">
            <w:pPr>
              <w:spacing w:line="216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520</w:t>
            </w:r>
          </w:p>
          <w:p w14:paraId="2D030000">
            <w:pPr>
              <w:spacing w:line="216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Растениеводство, животноводство</w:t>
            </w:r>
          </w:p>
        </w:tc>
      </w:tr>
      <w:tr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30000">
            <w:pPr>
              <w:spacing w:line="216" w:lineRule="auto"/>
              <w:ind/>
              <w:jc w:val="center"/>
            </w:pPr>
            <w:r>
              <w:t>31</w:t>
            </w:r>
          </w:p>
        </w:tc>
        <w:tc>
          <w:tcPr>
            <w:tcW w:type="dxa" w:w="2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3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>Индивидуальный предприниматель глава К(Ф)Х</w:t>
            </w:r>
          </w:p>
          <w:p w14:paraId="3103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>Зленко Елена Александровна</w:t>
            </w:r>
          </w:p>
          <w:p w14:paraId="32030000">
            <w:pPr>
              <w:spacing w:line="216" w:lineRule="auto"/>
              <w:ind/>
              <w:rPr>
                <w:sz w:val="22"/>
              </w:rPr>
            </w:pPr>
          </w:p>
        </w:tc>
        <w:tc>
          <w:tcPr>
            <w:tcW w:type="dxa" w:w="3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Зленко Елена Александровна.,</w:t>
            </w:r>
          </w:p>
          <w:p w14:paraId="34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глава К(Ф)Х,</w:t>
            </w:r>
          </w:p>
          <w:p w14:paraId="35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347430,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Ростовская область, Заветинский район, с. Заветное. </w:t>
            </w:r>
          </w:p>
          <w:p w14:paraId="36030000">
            <w:pPr>
              <w:spacing w:line="216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419</w:t>
            </w:r>
          </w:p>
          <w:p w14:paraId="38030000">
            <w:pPr>
              <w:spacing w:line="216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Растениеводство, животноводство</w:t>
            </w:r>
          </w:p>
        </w:tc>
      </w:tr>
      <w:tr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30000">
            <w:pPr>
              <w:spacing w:line="216" w:lineRule="auto"/>
              <w:ind/>
              <w:jc w:val="center"/>
            </w:pPr>
            <w:r>
              <w:t>32</w:t>
            </w:r>
          </w:p>
        </w:tc>
        <w:tc>
          <w:tcPr>
            <w:tcW w:type="dxa" w:w="2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3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>Индивидуальный предприниматель глава К(Ф)Х</w:t>
            </w:r>
          </w:p>
          <w:p w14:paraId="3C03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>Скрынникова Татьяна Анатольевна</w:t>
            </w:r>
          </w:p>
          <w:p w14:paraId="3D030000">
            <w:pPr>
              <w:spacing w:line="216" w:lineRule="auto"/>
              <w:ind/>
              <w:rPr>
                <w:sz w:val="22"/>
              </w:rPr>
            </w:pPr>
          </w:p>
        </w:tc>
        <w:tc>
          <w:tcPr>
            <w:tcW w:type="dxa" w:w="3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Скрынникова Татьяна Анатольевна,</w:t>
            </w:r>
          </w:p>
          <w:p w14:paraId="3F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глава К(Ф)Х,</w:t>
            </w:r>
          </w:p>
          <w:p w14:paraId="40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347430, Ростовская </w:t>
            </w:r>
            <w:r>
              <w:rPr>
                <w:sz w:val="22"/>
              </w:rPr>
              <w:t xml:space="preserve">область, Заветинский район, с. Заветное, ул. Мелиоративная,  д.21, кв.1. 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130</w:t>
            </w:r>
          </w:p>
          <w:p w14:paraId="42030000">
            <w:pPr>
              <w:spacing w:line="216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Растениеводство, животноводство</w:t>
            </w:r>
          </w:p>
        </w:tc>
      </w:tr>
      <w:tr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30000">
            <w:pPr>
              <w:spacing w:line="216" w:lineRule="auto"/>
              <w:ind/>
              <w:jc w:val="center"/>
            </w:pPr>
            <w:r>
              <w:t>33</w:t>
            </w:r>
          </w:p>
        </w:tc>
        <w:tc>
          <w:tcPr>
            <w:tcW w:type="dxa" w:w="2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3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>Индивидуальный предприниматель глава К(Ф)Х</w:t>
            </w:r>
          </w:p>
          <w:p w14:paraId="4603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>Якумов Усман Абубакарович</w:t>
            </w:r>
          </w:p>
          <w:p w14:paraId="47030000">
            <w:pPr>
              <w:spacing w:line="216" w:lineRule="auto"/>
              <w:ind/>
              <w:rPr>
                <w:sz w:val="22"/>
              </w:rPr>
            </w:pPr>
          </w:p>
        </w:tc>
        <w:tc>
          <w:tcPr>
            <w:tcW w:type="dxa" w:w="3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Якумов Усман Абубакарович,</w:t>
            </w:r>
          </w:p>
          <w:p w14:paraId="49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глава К(Ф)Х,</w:t>
            </w:r>
          </w:p>
          <w:p w14:paraId="4A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t xml:space="preserve"> </w:t>
            </w:r>
            <w:r>
              <w:rPr>
                <w:sz w:val="22"/>
              </w:rPr>
              <w:t>347430,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Ростовская область, Заветинский район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с.Заветное.</w:t>
            </w:r>
          </w:p>
          <w:p w14:paraId="4B030000">
            <w:pPr>
              <w:spacing w:line="216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245</w:t>
            </w:r>
          </w:p>
          <w:p w14:paraId="4D030000">
            <w:pPr>
              <w:spacing w:line="216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Растениеводство, животноводство</w:t>
            </w:r>
          </w:p>
        </w:tc>
      </w:tr>
      <w:tr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30000">
            <w:pPr>
              <w:spacing w:line="216" w:lineRule="auto"/>
              <w:ind/>
              <w:jc w:val="center"/>
            </w:pPr>
            <w:r>
              <w:t>34</w:t>
            </w:r>
          </w:p>
        </w:tc>
        <w:tc>
          <w:tcPr>
            <w:tcW w:type="dxa" w:w="2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3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>Индивидуальный предприниматель глава К(Ф)Х</w:t>
            </w:r>
          </w:p>
          <w:p w14:paraId="5103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>Алиева Айгуль Бамматовна</w:t>
            </w:r>
          </w:p>
          <w:p w14:paraId="52030000">
            <w:pPr>
              <w:spacing w:line="216" w:lineRule="auto"/>
              <w:ind/>
              <w:rPr>
                <w:sz w:val="22"/>
              </w:rPr>
            </w:pPr>
          </w:p>
        </w:tc>
        <w:tc>
          <w:tcPr>
            <w:tcW w:type="dxa" w:w="3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Алиева Айгуль Бамматовна,</w:t>
            </w:r>
            <w:r>
              <w:t xml:space="preserve"> </w:t>
            </w:r>
          </w:p>
          <w:p w14:paraId="54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глава К(Ф)Х,</w:t>
            </w:r>
          </w:p>
          <w:p w14:paraId="55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347430,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Ростовская область, Заветинский район</w:t>
            </w:r>
            <w:r>
              <w:rPr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с.</w:t>
            </w:r>
            <w:r>
              <w:rPr>
                <w:sz w:val="22"/>
              </w:rPr>
              <w:t>Заветное.</w:t>
            </w:r>
          </w:p>
          <w:p w14:paraId="56030000">
            <w:pPr>
              <w:spacing w:line="216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  <w:p w14:paraId="58030000">
            <w:pPr>
              <w:spacing w:line="216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Растениеводство, животноводство</w:t>
            </w:r>
          </w:p>
        </w:tc>
      </w:tr>
      <w:tr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30000">
            <w:pPr>
              <w:spacing w:line="216" w:lineRule="auto"/>
              <w:ind/>
              <w:jc w:val="center"/>
            </w:pPr>
            <w:r>
              <w:t>35</w:t>
            </w:r>
          </w:p>
        </w:tc>
        <w:tc>
          <w:tcPr>
            <w:tcW w:type="dxa" w:w="2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3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>Индивидуальный предприниматель глава К(Ф)Х</w:t>
            </w:r>
          </w:p>
          <w:p w14:paraId="5C03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>Головкова Ольга Николаевна</w:t>
            </w:r>
          </w:p>
          <w:p w14:paraId="5D030000">
            <w:pPr>
              <w:spacing w:line="216" w:lineRule="auto"/>
              <w:ind/>
              <w:rPr>
                <w:sz w:val="22"/>
              </w:rPr>
            </w:pPr>
          </w:p>
        </w:tc>
        <w:tc>
          <w:tcPr>
            <w:tcW w:type="dxa" w:w="3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Головкова Ольга Николаевна,</w:t>
            </w:r>
          </w:p>
          <w:p w14:paraId="5F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глава К(Ф)Х,</w:t>
            </w:r>
          </w:p>
          <w:p w14:paraId="60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347430,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Ростовская область, Заветинский район 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с. Заветное, пер. Майский д.10.</w:t>
            </w:r>
          </w:p>
          <w:p w14:paraId="61030000">
            <w:pPr>
              <w:spacing w:line="216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302</w:t>
            </w:r>
          </w:p>
          <w:p w14:paraId="63030000">
            <w:pPr>
              <w:spacing w:line="216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Растениеводство, животноводство</w:t>
            </w:r>
          </w:p>
        </w:tc>
      </w:tr>
      <w:tr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30000">
            <w:pPr>
              <w:spacing w:line="216" w:lineRule="auto"/>
              <w:ind/>
              <w:jc w:val="center"/>
            </w:pPr>
            <w:r>
              <w:t>36</w:t>
            </w:r>
          </w:p>
        </w:tc>
        <w:tc>
          <w:tcPr>
            <w:tcW w:type="dxa" w:w="2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3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>Индивидуальный предприниматель глава К(Ф)Х</w:t>
            </w:r>
          </w:p>
          <w:p w14:paraId="6703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>Бондаренко Дмитрий Васильевич</w:t>
            </w:r>
          </w:p>
          <w:p w14:paraId="68030000">
            <w:pPr>
              <w:spacing w:line="216" w:lineRule="auto"/>
              <w:ind/>
              <w:rPr>
                <w:sz w:val="22"/>
              </w:rPr>
            </w:pPr>
          </w:p>
        </w:tc>
        <w:tc>
          <w:tcPr>
            <w:tcW w:type="dxa" w:w="3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Бондаренко Дмитрий Васильевич,</w:t>
            </w:r>
          </w:p>
          <w:p w14:paraId="6A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глава К(Ф)Х,</w:t>
            </w:r>
          </w:p>
          <w:p w14:paraId="6B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t xml:space="preserve"> </w:t>
            </w:r>
            <w:r>
              <w:rPr>
                <w:sz w:val="22"/>
              </w:rPr>
              <w:t>347430, Ростовская область, Заветинский район,с. Заветное,</w:t>
            </w:r>
          </w:p>
          <w:p w14:paraId="6C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ул. Зеленая д.14. 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587</w:t>
            </w:r>
          </w:p>
          <w:p w14:paraId="6E030000">
            <w:pPr>
              <w:spacing w:line="216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Растениеводство, животноводство</w:t>
            </w:r>
          </w:p>
        </w:tc>
      </w:tr>
      <w:tr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30000">
            <w:pPr>
              <w:spacing w:line="216" w:lineRule="auto"/>
              <w:ind/>
              <w:jc w:val="center"/>
            </w:pPr>
            <w:r>
              <w:t>37</w:t>
            </w:r>
          </w:p>
        </w:tc>
        <w:tc>
          <w:tcPr>
            <w:tcW w:type="dxa" w:w="2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3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>Индивидуальный предприниматель глава К(Ф)Х</w:t>
            </w:r>
          </w:p>
          <w:p w14:paraId="7203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>Липаев Сергей Иванович</w:t>
            </w:r>
          </w:p>
          <w:p w14:paraId="73030000">
            <w:pPr>
              <w:spacing w:line="216" w:lineRule="auto"/>
              <w:ind/>
              <w:rPr>
                <w:sz w:val="22"/>
              </w:rPr>
            </w:pPr>
          </w:p>
        </w:tc>
        <w:tc>
          <w:tcPr>
            <w:tcW w:type="dxa" w:w="3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Липаев Сергей Иванович,</w:t>
            </w:r>
            <w:r>
              <w:t xml:space="preserve"> </w:t>
            </w:r>
          </w:p>
          <w:p w14:paraId="75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глава К(Ф)Х,</w:t>
            </w:r>
          </w:p>
          <w:p w14:paraId="76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347430,</w:t>
            </w:r>
            <w:r>
              <w:rPr>
                <w:sz w:val="22"/>
              </w:rPr>
              <w:t xml:space="preserve"> Ростовская область,</w:t>
            </w:r>
          </w:p>
          <w:p w14:paraId="77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Заветинский район</w:t>
            </w:r>
            <w:r>
              <w:rPr>
                <w:sz w:val="22"/>
              </w:rPr>
              <w:t>, с.</w:t>
            </w:r>
            <w:r>
              <w:rPr>
                <w:sz w:val="22"/>
              </w:rPr>
              <w:t>Заветное.</w:t>
            </w:r>
          </w:p>
          <w:p w14:paraId="78030000">
            <w:pPr>
              <w:spacing w:line="216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2513</w:t>
            </w:r>
          </w:p>
          <w:p w14:paraId="7A030000">
            <w:pPr>
              <w:spacing w:line="216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Растениеводство, животноводство40</w:t>
            </w:r>
          </w:p>
        </w:tc>
      </w:tr>
      <w:tr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30000">
            <w:pPr>
              <w:spacing w:line="216" w:lineRule="auto"/>
              <w:ind/>
              <w:jc w:val="center"/>
            </w:pPr>
            <w:r>
              <w:t>38</w:t>
            </w:r>
          </w:p>
        </w:tc>
        <w:tc>
          <w:tcPr>
            <w:tcW w:type="dxa" w:w="2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3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>Индивидуальный предприниматель глава К(Ф)Х</w:t>
            </w:r>
          </w:p>
          <w:p w14:paraId="7E03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>Муртазалиева Джарият Курбановна</w:t>
            </w:r>
          </w:p>
          <w:p w14:paraId="7F030000">
            <w:pPr>
              <w:spacing w:line="216" w:lineRule="auto"/>
              <w:ind/>
              <w:rPr>
                <w:sz w:val="22"/>
              </w:rPr>
            </w:pPr>
          </w:p>
        </w:tc>
        <w:tc>
          <w:tcPr>
            <w:tcW w:type="dxa" w:w="3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Муртазалиева Джарият Курбановна,</w:t>
            </w:r>
          </w:p>
          <w:p w14:paraId="81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глава К(Ф)Х,</w:t>
            </w:r>
          </w:p>
          <w:p w14:paraId="82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347430, Ростовская область, Заветинский район, с. Заветное, проезд Северный 1.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  <w:p w14:paraId="84030000">
            <w:pPr>
              <w:spacing w:line="216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Растениеводство, животноводство</w:t>
            </w:r>
          </w:p>
        </w:tc>
      </w:tr>
      <w:tr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30000">
            <w:pPr>
              <w:spacing w:line="216" w:lineRule="auto"/>
              <w:ind/>
              <w:jc w:val="center"/>
            </w:pPr>
            <w:r>
              <w:t>39</w:t>
            </w:r>
          </w:p>
        </w:tc>
        <w:tc>
          <w:tcPr>
            <w:tcW w:type="dxa" w:w="2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3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Индивидуальный предприниматель глава К(Ф)Х</w:t>
            </w:r>
          </w:p>
          <w:p w14:paraId="8803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 xml:space="preserve">Беденко Александр Евгеньевич </w:t>
            </w:r>
          </w:p>
        </w:tc>
        <w:tc>
          <w:tcPr>
            <w:tcW w:type="dxa" w:w="3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Беденко Александр Евгеньевич ,</w:t>
            </w:r>
          </w:p>
          <w:p w14:paraId="8A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глава К(Ф)Х, </w:t>
            </w:r>
          </w:p>
          <w:p w14:paraId="8B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347430, Ростовская область, Заветинский район, с. Заветное.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484</w:t>
            </w: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Растениеводство, животноводство</w:t>
            </w:r>
          </w:p>
        </w:tc>
      </w:tr>
      <w:tr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30000">
            <w:pPr>
              <w:spacing w:line="216" w:lineRule="auto"/>
              <w:ind/>
              <w:jc w:val="center"/>
            </w:pPr>
            <w:r>
              <w:t>40</w:t>
            </w:r>
          </w:p>
        </w:tc>
        <w:tc>
          <w:tcPr>
            <w:tcW w:type="dxa" w:w="2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3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>Индивидуальный предприниматель глава К(Ф)Х</w:t>
            </w:r>
            <w:r>
              <w:rPr>
                <w:sz w:val="22"/>
              </w:rPr>
              <w:t xml:space="preserve"> </w:t>
            </w:r>
          </w:p>
          <w:p w14:paraId="9003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 xml:space="preserve">Куриев Алексей Иванович </w:t>
            </w:r>
          </w:p>
          <w:p w14:paraId="91030000">
            <w:pPr>
              <w:spacing w:line="216" w:lineRule="auto"/>
              <w:ind/>
              <w:rPr>
                <w:sz w:val="22"/>
              </w:rPr>
            </w:pPr>
          </w:p>
        </w:tc>
        <w:tc>
          <w:tcPr>
            <w:tcW w:type="dxa" w:w="3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Куриев Алексей Иванович ,</w:t>
            </w:r>
          </w:p>
          <w:p w14:paraId="93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глава К(Ф)Х, </w:t>
            </w:r>
          </w:p>
          <w:p w14:paraId="94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347430, Ростовская область, Заветинский район, с.Заветное.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332</w:t>
            </w: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Растениеводство, животноводство</w:t>
            </w:r>
          </w:p>
        </w:tc>
      </w:tr>
      <w:tr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30000">
            <w:pPr>
              <w:spacing w:line="216" w:lineRule="auto"/>
              <w:ind/>
              <w:jc w:val="center"/>
            </w:pPr>
            <w:r>
              <w:t>41</w:t>
            </w:r>
          </w:p>
        </w:tc>
        <w:tc>
          <w:tcPr>
            <w:tcW w:type="dxa" w:w="2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3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>Индивидуальный предприниматель глава К(Ф)Х</w:t>
            </w:r>
            <w:r>
              <w:rPr>
                <w:sz w:val="22"/>
              </w:rPr>
              <w:t xml:space="preserve"> </w:t>
            </w:r>
          </w:p>
          <w:p w14:paraId="9903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>Лагошин Михаил Васильевич</w:t>
            </w:r>
          </w:p>
        </w:tc>
        <w:tc>
          <w:tcPr>
            <w:tcW w:type="dxa" w:w="3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Лагошин Михаил Васильевич,</w:t>
            </w:r>
            <w:r>
              <w:t xml:space="preserve"> </w:t>
            </w:r>
          </w:p>
          <w:p w14:paraId="9B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глава К(Ф)Х, </w:t>
            </w:r>
          </w:p>
          <w:p w14:paraId="9C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347430, Ростовская область, Заветинский район, с. Заветное.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Животноводство</w:t>
            </w:r>
          </w:p>
        </w:tc>
      </w:tr>
      <w:tr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30000">
            <w:pPr>
              <w:spacing w:line="216" w:lineRule="auto"/>
              <w:ind/>
              <w:jc w:val="center"/>
            </w:pPr>
            <w:r>
              <w:t>42</w:t>
            </w:r>
          </w:p>
        </w:tc>
        <w:tc>
          <w:tcPr>
            <w:tcW w:type="dxa" w:w="2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3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>Индивидуальный предприниматель глава К(Ф)Х</w:t>
            </w:r>
            <w:r>
              <w:rPr>
                <w:sz w:val="22"/>
              </w:rPr>
              <w:t xml:space="preserve"> </w:t>
            </w:r>
          </w:p>
          <w:p w14:paraId="A103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 xml:space="preserve">Моргунов Александр Александрович </w:t>
            </w:r>
          </w:p>
          <w:p w14:paraId="A2030000">
            <w:pPr>
              <w:spacing w:line="216" w:lineRule="auto"/>
              <w:ind/>
              <w:rPr>
                <w:sz w:val="22"/>
              </w:rPr>
            </w:pPr>
          </w:p>
        </w:tc>
        <w:tc>
          <w:tcPr>
            <w:tcW w:type="dxa" w:w="3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Моргунов Александр Александрович ,</w:t>
            </w:r>
            <w:r>
              <w:t xml:space="preserve"> </w:t>
            </w:r>
          </w:p>
          <w:p w14:paraId="A4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глава К(Ф)Х,</w:t>
            </w:r>
          </w:p>
          <w:p w14:paraId="A5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347430, Ростовская область, Заветинский район, с. Заветное.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Животноводство</w:t>
            </w:r>
          </w:p>
        </w:tc>
      </w:tr>
      <w:tr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30000">
            <w:pPr>
              <w:spacing w:line="216" w:lineRule="auto"/>
              <w:ind/>
              <w:jc w:val="center"/>
            </w:pPr>
            <w:r>
              <w:t>43</w:t>
            </w:r>
          </w:p>
        </w:tc>
        <w:tc>
          <w:tcPr>
            <w:tcW w:type="dxa" w:w="2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3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>Индивидуальный предприниматель глава К(Ф)Х</w:t>
            </w:r>
            <w:r>
              <w:rPr>
                <w:sz w:val="22"/>
              </w:rPr>
              <w:t xml:space="preserve"> </w:t>
            </w:r>
          </w:p>
          <w:p w14:paraId="AA03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 xml:space="preserve">Буряков Сергей </w:t>
            </w:r>
            <w:r>
              <w:rPr>
                <w:sz w:val="22"/>
              </w:rPr>
              <w:t>Николаевич</w:t>
            </w:r>
          </w:p>
        </w:tc>
        <w:tc>
          <w:tcPr>
            <w:tcW w:type="dxa" w:w="3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Буряков Сергей </w:t>
            </w:r>
            <w:r>
              <w:rPr>
                <w:sz w:val="22"/>
              </w:rPr>
              <w:t>Николаевич,</w:t>
            </w:r>
          </w:p>
          <w:p w14:paraId="AC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глава К(Ф)Х,</w:t>
            </w:r>
          </w:p>
          <w:p w14:paraId="AD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347430, Ростовская область, Заветинский район , с. Заветное. ул. Гвардейская 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567</w:t>
            </w: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Растениеводство, животноводство</w:t>
            </w:r>
          </w:p>
        </w:tc>
      </w:tr>
      <w:tr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30000">
            <w:pPr>
              <w:spacing w:line="216" w:lineRule="auto"/>
              <w:ind/>
              <w:jc w:val="center"/>
            </w:pPr>
            <w:r>
              <w:t>44</w:t>
            </w:r>
          </w:p>
        </w:tc>
        <w:tc>
          <w:tcPr>
            <w:tcW w:type="dxa" w:w="2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3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>Индивидуальный предприниматель глава К(Ф)Х</w:t>
            </w:r>
          </w:p>
          <w:p w14:paraId="B203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>Абдулаев Тимур Русланович</w:t>
            </w:r>
          </w:p>
        </w:tc>
        <w:tc>
          <w:tcPr>
            <w:tcW w:type="dxa" w:w="3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Абдулаев Тимур Русланович,</w:t>
            </w:r>
          </w:p>
          <w:p w14:paraId="B4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глава К(Ф)Х,</w:t>
            </w:r>
          </w:p>
          <w:p w14:paraId="B5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347430, Ростовская область,  Заветинский район ,с. Заветное,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Животноводство</w:t>
            </w:r>
          </w:p>
        </w:tc>
      </w:tr>
      <w:tr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30000">
            <w:pPr>
              <w:spacing w:line="216" w:lineRule="auto"/>
              <w:ind/>
              <w:jc w:val="center"/>
            </w:pPr>
            <w:r>
              <w:t>45</w:t>
            </w:r>
          </w:p>
        </w:tc>
        <w:tc>
          <w:tcPr>
            <w:tcW w:type="dxa" w:w="2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3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>Индивидуальный предприниматель глава К(Ф)Х</w:t>
            </w:r>
          </w:p>
          <w:p w14:paraId="BA03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>Курбанова А.Р.</w:t>
            </w:r>
          </w:p>
        </w:tc>
        <w:tc>
          <w:tcPr>
            <w:tcW w:type="dxa" w:w="3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Курбанова А.Р., </w:t>
            </w:r>
          </w:p>
          <w:p w14:paraId="BC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глава К(Ф)Х,</w:t>
            </w:r>
          </w:p>
          <w:p w14:paraId="BD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347430, Ростовская область,  Заветинский район , с. Заветное,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468</w:t>
            </w: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Растениеводство, животноводство</w:t>
            </w:r>
          </w:p>
        </w:tc>
      </w:tr>
      <w:tr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30000">
            <w:pPr>
              <w:spacing w:line="216" w:lineRule="auto"/>
              <w:ind/>
              <w:jc w:val="center"/>
            </w:pPr>
            <w:r>
              <w:t>46</w:t>
            </w:r>
          </w:p>
        </w:tc>
        <w:tc>
          <w:tcPr>
            <w:tcW w:type="dxa" w:w="2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3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>Индивидуальный предприниматель глава К(Ф)Х</w:t>
            </w:r>
          </w:p>
          <w:p w14:paraId="C203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>Каимов Б.Х</w:t>
            </w:r>
          </w:p>
        </w:tc>
        <w:tc>
          <w:tcPr>
            <w:tcW w:type="dxa" w:w="3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Каимов Б.Х.,</w:t>
            </w:r>
          </w:p>
          <w:p w14:paraId="C4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глава К(Ф)Х,</w:t>
            </w:r>
          </w:p>
          <w:p w14:paraId="C5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347430, Ростовская область,  Заветинский район , с. Заветное,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1507</w:t>
            </w: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Растениеводство, животноводство</w:t>
            </w:r>
          </w:p>
        </w:tc>
      </w:tr>
      <w:tr>
        <w:trPr>
          <w:trHeight w:hRule="atLeast" w:val="611"/>
        </w:trPr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30000">
            <w:pPr>
              <w:spacing w:line="216" w:lineRule="auto"/>
              <w:ind/>
              <w:jc w:val="center"/>
            </w:pPr>
            <w:bookmarkStart w:id="1" w:name="_GoBack"/>
            <w:r>
              <w:t>47</w:t>
            </w:r>
          </w:p>
        </w:tc>
        <w:tc>
          <w:tcPr>
            <w:tcW w:type="dxa" w:w="2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3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>Индивидуальный предприниматель глава К(Ф)Х</w:t>
            </w:r>
          </w:p>
          <w:p w14:paraId="CA03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>Чернявский Владимир Николаевич</w:t>
            </w:r>
          </w:p>
        </w:tc>
        <w:tc>
          <w:tcPr>
            <w:tcW w:type="dxa" w:w="3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Чернявский Владимир Николаевич,</w:t>
            </w:r>
          </w:p>
          <w:p w14:paraId="CC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глава К(Ф)Х,</w:t>
            </w:r>
          </w:p>
          <w:p w14:paraId="CD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347430, Ростовская область,  Заветинский район, с. Заветное,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595</w:t>
            </w: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Растениеводство, животноводство</w:t>
            </w:r>
            <w:bookmarkEnd w:id="1"/>
          </w:p>
        </w:tc>
      </w:tr>
      <w:tr>
        <w:trPr>
          <w:trHeight w:hRule="atLeast" w:val="2257"/>
        </w:trPr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30000">
            <w:pPr>
              <w:spacing w:line="216" w:lineRule="auto"/>
              <w:ind/>
              <w:jc w:val="center"/>
            </w:pPr>
            <w:r>
              <w:t>48</w:t>
            </w:r>
          </w:p>
        </w:tc>
        <w:tc>
          <w:tcPr>
            <w:tcW w:type="dxa" w:w="2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30000">
            <w:r>
              <w:rPr>
                <w:sz w:val="22"/>
              </w:rPr>
              <w:t xml:space="preserve">Индивидуальный предприниматель </w:t>
            </w:r>
            <w:r>
              <w:rPr>
                <w:sz w:val="22"/>
              </w:rPr>
              <w:t>Мирошниченко Иван Иванович</w:t>
            </w:r>
          </w:p>
        </w:tc>
        <w:tc>
          <w:tcPr>
            <w:tcW w:type="dxa" w:w="3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Мирошниченко Иван Иванович,</w:t>
            </w:r>
          </w:p>
          <w:p w14:paraId="D3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ИП,</w:t>
            </w:r>
          </w:p>
          <w:p w14:paraId="D4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347430, Ростовская область,  Заветинский район, с. Заветное, от плотины «Голицыно» до плотины «Гражданская»,7,5 км по направлению на запад относительно ориентира с.Заветное Ростовской области 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3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64,4</w:t>
            </w: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Рыбоводство в реках, озерах, водохранилищах и прудах</w:t>
            </w:r>
          </w:p>
        </w:tc>
      </w:tr>
      <w:tr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30000">
            <w:pPr>
              <w:spacing w:line="216" w:lineRule="auto"/>
              <w:ind/>
              <w:jc w:val="center"/>
            </w:pPr>
            <w:r>
              <w:t>49</w:t>
            </w:r>
          </w:p>
        </w:tc>
        <w:tc>
          <w:tcPr>
            <w:tcW w:type="dxa" w:w="2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30000">
            <w:pPr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>Индивидуальный предприниматель Гайворонский Петр Николаевич</w:t>
            </w:r>
          </w:p>
        </w:tc>
        <w:tc>
          <w:tcPr>
            <w:tcW w:type="dxa" w:w="3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Гайворонский Петр Николаевич,</w:t>
            </w:r>
          </w:p>
          <w:p w14:paraId="DA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ИП,</w:t>
            </w:r>
          </w:p>
          <w:p w14:paraId="DB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347430, Ростовская область,  Заветинский район, с. Заветное, от плотины «Чернышево» до плотины « Голицыно»,7,8 км по направлению на запад относительно ориентира с.Заветное Ростовской области</w:t>
            </w:r>
          </w:p>
          <w:p w14:paraId="DC030000">
            <w:pPr>
              <w:spacing w:line="216" w:lineRule="auto"/>
              <w:ind/>
              <w:jc w:val="center"/>
              <w:rPr>
                <w:sz w:val="22"/>
              </w:rPr>
            </w:pP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78,5</w:t>
            </w: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Рыбоводство в реках, озерах, водохранилищах и прудах</w:t>
            </w:r>
          </w:p>
        </w:tc>
      </w:tr>
    </w:tbl>
    <w:p w14:paraId="DF030000">
      <w:pPr>
        <w:spacing w:line="216" w:lineRule="auto"/>
        <w:ind/>
        <w:rPr>
          <w:b w:val="1"/>
        </w:rPr>
      </w:pPr>
    </w:p>
    <w:p w14:paraId="E0030000">
      <w:pPr>
        <w:spacing w:line="216" w:lineRule="auto"/>
        <w:ind/>
        <w:rPr>
          <w:b w:val="1"/>
        </w:rPr>
      </w:pPr>
      <w:r>
        <w:rPr>
          <w:b w:val="1"/>
        </w:rPr>
        <w:t>V.</w:t>
      </w:r>
      <w:r>
        <w:t xml:space="preserve"> </w:t>
      </w:r>
      <w:r>
        <w:rPr>
          <w:b w:val="1"/>
        </w:rPr>
        <w:t>Прочие предприятия</w:t>
      </w:r>
    </w:p>
    <w:p w14:paraId="E1030000">
      <w:pPr>
        <w:spacing w:line="216" w:lineRule="auto"/>
        <w:ind/>
        <w:rPr>
          <w:b w:val="1"/>
        </w:rPr>
      </w:pPr>
      <w:r>
        <w:rPr>
          <w:b w:val="1"/>
        </w:rPr>
        <w:t xml:space="preserve"> </w:t>
      </w:r>
    </w:p>
    <w:tbl>
      <w:tblPr>
        <w:tblStyle w:val="Style_6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49"/>
        <w:gridCol w:w="1785"/>
        <w:gridCol w:w="1866"/>
        <w:gridCol w:w="1642"/>
        <w:gridCol w:w="1108"/>
        <w:gridCol w:w="1646"/>
        <w:gridCol w:w="2134"/>
      </w:tblGrid>
      <w:tr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03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№ п/п</w:t>
            </w:r>
          </w:p>
        </w:tc>
        <w:tc>
          <w:tcPr>
            <w:tcW w:type="dxa" w:w="1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303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Наименование</w:t>
            </w:r>
          </w:p>
        </w:tc>
        <w:tc>
          <w:tcPr>
            <w:tcW w:type="dxa" w:w="18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403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Ф.И.О. </w:t>
            </w:r>
            <w:r>
              <w:rPr>
                <w:b w:val="1"/>
                <w:sz w:val="24"/>
              </w:rPr>
              <w:br/>
            </w:r>
            <w:r>
              <w:rPr>
                <w:i w:val="1"/>
                <w:sz w:val="20"/>
              </w:rPr>
              <w:t xml:space="preserve">(полностью) </w:t>
            </w:r>
            <w:r>
              <w:rPr>
                <w:i w:val="1"/>
                <w:sz w:val="20"/>
              </w:rPr>
              <w:br/>
            </w:r>
            <w:r>
              <w:rPr>
                <w:b w:val="1"/>
                <w:sz w:val="24"/>
              </w:rPr>
              <w:t>руководителя, должность, телефон, юридический адрес</w:t>
            </w:r>
          </w:p>
        </w:tc>
        <w:tc>
          <w:tcPr>
            <w:tcW w:type="dxa" w:w="1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503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Учредители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3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Количество работающих</w:t>
            </w:r>
          </w:p>
        </w:tc>
        <w:tc>
          <w:tcPr>
            <w:tcW w:type="dxa" w:w="1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703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Основной вид </w:t>
            </w:r>
            <w:r>
              <w:rPr>
                <w:b w:val="1"/>
                <w:sz w:val="24"/>
              </w:rPr>
              <w:br/>
            </w:r>
            <w:r>
              <w:rPr>
                <w:b w:val="1"/>
                <w:sz w:val="24"/>
              </w:rPr>
              <w:t>деятельности</w:t>
            </w:r>
          </w:p>
        </w:tc>
        <w:tc>
          <w:tcPr>
            <w:tcW w:type="dxa" w:w="2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03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Экономическое </w:t>
            </w:r>
            <w:r>
              <w:rPr>
                <w:b w:val="1"/>
                <w:sz w:val="24"/>
              </w:rPr>
              <w:br/>
            </w:r>
            <w:r>
              <w:rPr>
                <w:b w:val="1"/>
                <w:sz w:val="24"/>
              </w:rPr>
              <w:t>состояние</w:t>
            </w:r>
          </w:p>
          <w:p w14:paraId="E903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(стабильное, </w:t>
            </w:r>
            <w:r>
              <w:rPr>
                <w:b w:val="1"/>
                <w:sz w:val="24"/>
              </w:rPr>
              <w:br/>
            </w:r>
            <w:r>
              <w:rPr>
                <w:b w:val="1"/>
                <w:sz w:val="24"/>
              </w:rPr>
              <w:t>удовлетворительное, критическое)</w:t>
            </w:r>
          </w:p>
        </w:tc>
      </w:tr>
      <w:tr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30000">
            <w:r>
              <w:t>1</w:t>
            </w:r>
          </w:p>
        </w:tc>
        <w:tc>
          <w:tcPr>
            <w:tcW w:type="dxa" w:w="1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3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ООО  «Ростгаз-Д» Заветинский участок</w:t>
            </w:r>
          </w:p>
        </w:tc>
        <w:tc>
          <w:tcPr>
            <w:tcW w:type="dxa" w:w="18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30000">
            <w:pPr>
              <w:spacing w:line="204" w:lineRule="auto"/>
              <w:ind/>
              <w:jc w:val="center"/>
            </w:pPr>
            <w:r>
              <w:rPr>
                <w:sz w:val="22"/>
              </w:rPr>
              <w:t>Буряков Константин Владимирович,</w:t>
            </w:r>
          </w:p>
          <w:p w14:paraId="ED030000">
            <w:pPr>
              <w:spacing w:line="204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директор,</w:t>
            </w:r>
          </w:p>
          <w:p w14:paraId="EE03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2"/>
              </w:rPr>
              <w:t>(886378)2-11-04</w:t>
            </w:r>
          </w:p>
          <w:p w14:paraId="EF030000">
            <w:pPr>
              <w:spacing w:line="204" w:lineRule="auto"/>
              <w:ind/>
              <w:jc w:val="center"/>
            </w:pPr>
            <w:r>
              <w:rPr>
                <w:sz w:val="22"/>
              </w:rPr>
              <w:t>347430, Ростовская область, Заветинский район,</w:t>
            </w:r>
          </w:p>
          <w:p w14:paraId="F0030000">
            <w:pPr>
              <w:spacing w:line="204" w:lineRule="auto"/>
              <w:ind/>
              <w:jc w:val="center"/>
            </w:pPr>
            <w:r>
              <w:rPr>
                <w:sz w:val="22"/>
              </w:rPr>
              <w:t>с. Заветное,</w:t>
            </w:r>
          </w:p>
          <w:p w14:paraId="F1030000">
            <w:pPr>
              <w:spacing w:line="204" w:lineRule="auto"/>
              <w:ind/>
              <w:jc w:val="center"/>
            </w:pPr>
            <w:r>
              <w:rPr>
                <w:sz w:val="22"/>
              </w:rPr>
              <w:t xml:space="preserve"> ул. Гвардейская, </w:t>
            </w:r>
          </w:p>
        </w:tc>
        <w:tc>
          <w:tcPr>
            <w:tcW w:type="dxa" w:w="1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ООО  «Ростгаз-Д» Заветинский участок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1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3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Газоснабжение </w:t>
            </w:r>
          </w:p>
        </w:tc>
        <w:tc>
          <w:tcPr>
            <w:tcW w:type="dxa" w:w="2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Стабильное </w:t>
            </w:r>
          </w:p>
        </w:tc>
      </w:tr>
      <w:tr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30000">
            <w:r>
              <w:t>2</w:t>
            </w:r>
          </w:p>
        </w:tc>
        <w:tc>
          <w:tcPr>
            <w:tcW w:type="dxa" w:w="1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30000">
            <w:pPr>
              <w:spacing w:line="216" w:lineRule="auto"/>
              <w:ind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2"/>
                <w:highlight w:val="white"/>
              </w:rPr>
              <w:t>Межрайонный центр технической эксплуатации телекоммуникаций п. Зимовники Ростовского филиала ПАО «</w:t>
            </w:r>
            <w:r>
              <w:rPr>
                <w:rFonts w:ascii="Times New Roman" w:hAnsi="Times New Roman"/>
                <w:b w:val="1"/>
                <w:i w:val="0"/>
                <w:caps w:val="0"/>
                <w:color w:val="000000"/>
                <w:spacing w:val="0"/>
                <w:sz w:val="22"/>
                <w:highlight w:val="white"/>
              </w:rPr>
              <w:t>Ростелеком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2"/>
                <w:highlight w:val="white"/>
              </w:rPr>
              <w:t>»</w:t>
            </w:r>
          </w:p>
        </w:tc>
        <w:tc>
          <w:tcPr>
            <w:tcW w:type="dxa" w:w="18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30000">
            <w:pPr>
              <w:spacing w:line="204" w:lineRule="auto"/>
              <w:ind/>
              <w:jc w:val="center"/>
            </w:pPr>
            <w:r>
              <w:rPr>
                <w:sz w:val="22"/>
              </w:rPr>
              <w:t>Трегубов Николай Васильевич,</w:t>
            </w:r>
          </w:p>
          <w:p w14:paraId="F9030000">
            <w:pPr>
              <w:spacing w:line="204" w:lineRule="auto"/>
              <w:ind/>
              <w:jc w:val="center"/>
            </w:pPr>
            <w:r>
              <w:rPr>
                <w:sz w:val="22"/>
              </w:rPr>
              <w:t>главный инженер</w:t>
            </w:r>
            <w:r>
              <w:t>,</w:t>
            </w:r>
          </w:p>
          <w:p w14:paraId="FA030000">
            <w:pPr>
              <w:spacing w:line="204" w:lineRule="auto"/>
              <w:ind/>
              <w:jc w:val="center"/>
            </w:pPr>
            <w:r>
              <w:rPr>
                <w:sz w:val="22"/>
              </w:rPr>
              <w:t>(886378)2-16-88</w:t>
            </w:r>
            <w:r>
              <w:rPr>
                <w:sz w:val="22"/>
              </w:rPr>
              <w:t xml:space="preserve">47430, Ростовская область, </w:t>
            </w:r>
            <w:r>
              <w:rPr>
                <w:sz w:val="22"/>
              </w:rPr>
              <w:t>Заветинский район,</w:t>
            </w:r>
          </w:p>
          <w:p w14:paraId="FB030000">
            <w:pPr>
              <w:spacing w:line="204" w:lineRule="auto"/>
              <w:ind/>
              <w:jc w:val="center"/>
            </w:pPr>
            <w:r>
              <w:rPr>
                <w:sz w:val="22"/>
              </w:rPr>
              <w:t>с. Заветное,</w:t>
            </w:r>
          </w:p>
          <w:p w14:paraId="FC030000">
            <w:pPr>
              <w:spacing w:line="204" w:lineRule="auto"/>
              <w:ind/>
              <w:jc w:val="center"/>
            </w:pPr>
            <w:r>
              <w:rPr>
                <w:sz w:val="22"/>
              </w:rPr>
              <w:t xml:space="preserve"> ул. Ленина 53</w:t>
            </w:r>
          </w:p>
          <w:p w14:paraId="FD030000">
            <w:pPr>
              <w:spacing w:line="216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1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>
              <w:rPr>
                <w:sz w:val="22"/>
              </w:rPr>
              <w:t>АО</w:t>
            </w:r>
          </w:p>
          <w:p w14:paraId="FF03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«Ростелеком»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4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1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4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предоставление услуг </w:t>
            </w:r>
            <w:r>
              <w:rPr>
                <w:sz w:val="24"/>
              </w:rPr>
              <w:t>связи</w:t>
            </w:r>
          </w:p>
        </w:tc>
        <w:tc>
          <w:tcPr>
            <w:tcW w:type="dxa" w:w="2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4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Стабильное</w:t>
            </w:r>
          </w:p>
        </w:tc>
      </w:tr>
      <w:tr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40000">
            <w:r>
              <w:t>3</w:t>
            </w:r>
          </w:p>
        </w:tc>
        <w:tc>
          <w:tcPr>
            <w:tcW w:type="dxa" w:w="1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4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МУП «Заветинское ПЖКХ»</w:t>
            </w:r>
          </w:p>
        </w:tc>
        <w:tc>
          <w:tcPr>
            <w:tcW w:type="dxa" w:w="18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40000">
            <w:pPr>
              <w:spacing w:line="204" w:lineRule="auto"/>
              <w:ind/>
              <w:jc w:val="center"/>
            </w:pPr>
            <w:r>
              <w:rPr>
                <w:sz w:val="22"/>
              </w:rPr>
              <w:t>Агапов Евгений Алексеевич</w:t>
            </w:r>
          </w:p>
          <w:p w14:paraId="06040000">
            <w:pPr>
              <w:spacing w:line="204" w:lineRule="auto"/>
              <w:ind/>
              <w:jc w:val="center"/>
            </w:pPr>
            <w:r>
              <w:rPr>
                <w:sz w:val="22"/>
              </w:rPr>
              <w:t xml:space="preserve"> (886378)2-15-10,</w:t>
            </w:r>
          </w:p>
          <w:p w14:paraId="07040000">
            <w:pPr>
              <w:spacing w:line="204" w:lineRule="auto"/>
              <w:ind/>
              <w:jc w:val="center"/>
            </w:pPr>
            <w:r>
              <w:rPr>
                <w:sz w:val="22"/>
              </w:rPr>
              <w:t>директор,</w:t>
            </w:r>
          </w:p>
          <w:p w14:paraId="08040000">
            <w:pPr>
              <w:spacing w:line="204" w:lineRule="auto"/>
              <w:ind/>
              <w:jc w:val="center"/>
            </w:pPr>
            <w:r>
              <w:rPr>
                <w:sz w:val="22"/>
              </w:rPr>
              <w:t>347430, Ростовская область,</w:t>
            </w:r>
            <w:r>
              <w:rPr>
                <w:sz w:val="22"/>
              </w:rPr>
              <w:t>Заветинский район,</w:t>
            </w:r>
          </w:p>
          <w:p w14:paraId="09040000">
            <w:pPr>
              <w:spacing w:line="204" w:lineRule="auto"/>
              <w:ind/>
              <w:jc w:val="center"/>
            </w:pPr>
            <w:r>
              <w:rPr>
                <w:sz w:val="22"/>
              </w:rPr>
              <w:t>с. Заветное,</w:t>
            </w:r>
          </w:p>
          <w:p w14:paraId="0A040000">
            <w:pPr>
              <w:spacing w:line="204" w:lineRule="auto"/>
              <w:ind/>
              <w:jc w:val="center"/>
            </w:pPr>
            <w:r>
              <w:rPr>
                <w:sz w:val="22"/>
              </w:rPr>
              <w:t xml:space="preserve"> ул. Гвардейская, 19  </w:t>
            </w:r>
          </w:p>
          <w:p w14:paraId="0B040000">
            <w:pPr>
              <w:spacing w:line="216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1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4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МУП «Заветинское ПЖКХ»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4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type="dxa" w:w="1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4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Коммунальные услуги, водоснабжение</w:t>
            </w:r>
          </w:p>
        </w:tc>
        <w:tc>
          <w:tcPr>
            <w:tcW w:type="dxa" w:w="2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40000">
            <w:pPr>
              <w:rPr>
                <w:sz w:val="22"/>
              </w:rPr>
            </w:pPr>
            <w:r>
              <w:rPr>
                <w:sz w:val="22"/>
              </w:rPr>
              <w:t>Удовлетворительное.</w:t>
            </w:r>
          </w:p>
          <w:p w14:paraId="10040000">
            <w:pPr>
              <w:spacing w:line="216" w:lineRule="auto"/>
              <w:ind/>
              <w:jc w:val="center"/>
              <w:rPr>
                <w:sz w:val="22"/>
              </w:rPr>
            </w:pPr>
          </w:p>
        </w:tc>
      </w:tr>
      <w:tr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40000"/>
        </w:tc>
        <w:tc>
          <w:tcPr>
            <w:tcW w:type="dxa" w:w="1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4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ООО «21 век»</w:t>
            </w:r>
          </w:p>
        </w:tc>
        <w:tc>
          <w:tcPr>
            <w:tcW w:type="dxa" w:w="18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40000">
            <w:pPr>
              <w:spacing w:line="204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11111"/>
                <w:spacing w:val="0"/>
                <w:sz w:val="22"/>
                <w:highlight w:val="white"/>
              </w:rPr>
              <w:t>Моргунов Борис Васильевич,</w:t>
            </w:r>
          </w:p>
          <w:p w14:paraId="14040000">
            <w:pPr>
              <w:spacing w:line="204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11111"/>
                <w:spacing w:val="0"/>
                <w:sz w:val="22"/>
                <w:highlight w:val="white"/>
              </w:rPr>
              <w:t>(886378) 2-16-31</w:t>
            </w:r>
            <w:r>
              <w:rPr>
                <w:rFonts w:ascii="Times New Roman" w:hAnsi="Times New Roman"/>
                <w:sz w:val="22"/>
              </w:rPr>
              <w:t>,</w:t>
            </w:r>
          </w:p>
          <w:p w14:paraId="15040000">
            <w:pPr>
              <w:spacing w:line="204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11111"/>
                <w:spacing w:val="0"/>
                <w:sz w:val="22"/>
                <w:highlight w:val="white"/>
              </w:rPr>
              <w:t xml:space="preserve">директор </w:t>
            </w:r>
          </w:p>
          <w:p w14:paraId="16040000">
            <w:pPr>
              <w:spacing w:line="204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347430, Ростовская область,</w:t>
            </w:r>
            <w:r>
              <w:rPr>
                <w:sz w:val="22"/>
              </w:rPr>
              <w:t xml:space="preserve"> Заветинский район,</w:t>
            </w:r>
          </w:p>
          <w:p w14:paraId="17040000">
            <w:pPr>
              <w:spacing w:line="204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11111"/>
                <w:spacing w:val="0"/>
                <w:sz w:val="22"/>
                <w:highlight w:val="white"/>
              </w:rPr>
              <w:t>с. Заветное, пер. Совхозный,</w:t>
            </w:r>
          </w:p>
          <w:p w14:paraId="18040000">
            <w:pPr>
              <w:spacing w:line="204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11111"/>
                <w:spacing w:val="0"/>
                <w:sz w:val="22"/>
                <w:highlight w:val="white"/>
              </w:rPr>
              <w:t xml:space="preserve"> д. 11,</w:t>
            </w:r>
          </w:p>
        </w:tc>
        <w:tc>
          <w:tcPr>
            <w:tcW w:type="dxa" w:w="1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4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111111"/>
                <w:spacing w:val="0"/>
                <w:sz w:val="24"/>
                <w:highlight w:val="white"/>
              </w:rPr>
              <w:t>Моргунов Борис Васильевич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40000">
            <w:pPr>
              <w:spacing w:line="216" w:lineRule="auto"/>
              <w:ind/>
              <w:jc w:val="center"/>
              <w:rPr>
                <w:sz w:val="22"/>
              </w:rPr>
            </w:pPr>
          </w:p>
          <w:p w14:paraId="1B04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type="dxa" w:w="1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40000">
            <w:pPr>
              <w:spacing w:line="21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4"/>
                <w:highlight w:val="white"/>
              </w:rPr>
              <w:t>П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4"/>
                <w:highlight w:val="white"/>
              </w:rPr>
              <w:t>р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4"/>
                <w:highlight w:val="white"/>
              </w:rPr>
              <w:t xml:space="preserve">оизводство изделий из бетона для использования в строительстве,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4"/>
                <w:highlight w:val="white"/>
              </w:rPr>
              <w:t xml:space="preserve">Производство мебели,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4"/>
                <w:highlight w:val="white"/>
              </w:rPr>
              <w:t>Работы строительные отделочные</w:t>
            </w:r>
          </w:p>
        </w:tc>
        <w:tc>
          <w:tcPr>
            <w:tcW w:type="dxa" w:w="2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40000">
            <w:pPr>
              <w:rPr>
                <w:sz w:val="22"/>
              </w:rPr>
            </w:pPr>
            <w:r>
              <w:rPr>
                <w:sz w:val="22"/>
              </w:rPr>
              <w:t>Удовлетворительное</w:t>
            </w:r>
          </w:p>
        </w:tc>
      </w:tr>
      <w:tr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40000"/>
        </w:tc>
        <w:tc>
          <w:tcPr>
            <w:tcW w:type="dxa" w:w="1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4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ООО «Редакция газеты «Восход»</w:t>
            </w:r>
          </w:p>
        </w:tc>
        <w:tc>
          <w:tcPr>
            <w:tcW w:type="dxa" w:w="18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40000">
            <w:pPr>
              <w:spacing w:line="204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Бардыкова Екатерина Евгеньевна,</w:t>
            </w:r>
          </w:p>
          <w:p w14:paraId="21040000">
            <w:pPr>
              <w:spacing w:line="204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(886378) 2-11-94, </w:t>
            </w:r>
            <w:r>
              <w:rPr>
                <w:rFonts w:ascii="Times New Roman" w:hAnsi="Times New Roman"/>
                <w:sz w:val="22"/>
              </w:rPr>
              <w:t>главный редактор,</w:t>
            </w:r>
          </w:p>
          <w:p w14:paraId="22040000">
            <w:pPr>
              <w:spacing w:line="204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347430, Ростовская область, Заветинский район, </w:t>
            </w:r>
          </w:p>
          <w:p w14:paraId="23040000">
            <w:pPr>
              <w:spacing w:line="204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с. Заветное, </w:t>
            </w:r>
          </w:p>
          <w:p w14:paraId="24040000">
            <w:pPr>
              <w:spacing w:line="204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ул. Ломоносова, 50,  </w:t>
            </w:r>
          </w:p>
        </w:tc>
        <w:tc>
          <w:tcPr>
            <w:tcW w:type="dxa" w:w="1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4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Муниципальное образование «Заветинский район»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4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type="dxa" w:w="1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40000">
            <w:pPr>
              <w:spacing w:line="21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издание газет</w:t>
            </w:r>
          </w:p>
        </w:tc>
        <w:tc>
          <w:tcPr>
            <w:tcW w:type="dxa" w:w="2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40000">
            <w:pPr>
              <w:rPr>
                <w:sz w:val="22"/>
              </w:rPr>
            </w:pPr>
            <w:r>
              <w:rPr>
                <w:sz w:val="22"/>
              </w:rPr>
              <w:t>Стабильное</w:t>
            </w:r>
          </w:p>
        </w:tc>
      </w:tr>
      <w:tr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40000"/>
        </w:tc>
        <w:tc>
          <w:tcPr>
            <w:tcW w:type="dxa" w:w="1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4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ООО «Меридиан»</w:t>
            </w:r>
          </w:p>
        </w:tc>
        <w:tc>
          <w:tcPr>
            <w:tcW w:type="dxa" w:w="18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40000">
            <w:pPr>
              <w:spacing w:line="204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Ковганов Андрей Владимирович, (886378)2-16-74,</w:t>
            </w:r>
            <w:r>
              <w:rPr>
                <w:rFonts w:ascii="Times New Roman" w:hAnsi="Times New Roman"/>
                <w:sz w:val="22"/>
              </w:rPr>
              <w:t xml:space="preserve"> директор, </w:t>
            </w:r>
          </w:p>
          <w:p w14:paraId="2C040000">
            <w:pPr>
              <w:spacing w:line="204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347430, Ростовская область, Заветинский район, с.Заветное,</w:t>
            </w:r>
          </w:p>
          <w:p w14:paraId="2D040000">
            <w:pPr>
              <w:spacing w:line="204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ул. Ломоносова, 25, </w:t>
            </w:r>
          </w:p>
        </w:tc>
        <w:tc>
          <w:tcPr>
            <w:tcW w:type="dxa" w:w="1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4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Ковганов Андрей Владимирович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4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type="dxa" w:w="1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40000">
            <w:pPr>
              <w:spacing w:line="21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4"/>
                <w:highlight w:val="white"/>
              </w:rPr>
              <w:t>Деятельность картографическая, кроме создания топографических карт и планов</w:t>
            </w:r>
          </w:p>
        </w:tc>
        <w:tc>
          <w:tcPr>
            <w:tcW w:type="dxa" w:w="2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40000">
            <w:pPr>
              <w:rPr>
                <w:sz w:val="22"/>
              </w:rPr>
            </w:pPr>
            <w:r>
              <w:rPr>
                <w:sz w:val="22"/>
              </w:rPr>
              <w:t>Стабильное</w:t>
            </w:r>
          </w:p>
        </w:tc>
      </w:tr>
      <w:tr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40000"/>
        </w:tc>
        <w:tc>
          <w:tcPr>
            <w:tcW w:type="dxa" w:w="1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4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ООО «Офус»</w:t>
            </w:r>
          </w:p>
        </w:tc>
        <w:tc>
          <w:tcPr>
            <w:tcW w:type="dxa" w:w="18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40000">
            <w:pPr>
              <w:spacing w:line="204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Курилов Сергей Алексеевич,</w:t>
            </w:r>
          </w:p>
          <w:p w14:paraId="35040000">
            <w:pPr>
              <w:spacing w:line="204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директор, </w:t>
            </w:r>
          </w:p>
          <w:p w14:paraId="36040000">
            <w:pPr>
              <w:spacing w:line="204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347430, Ростовская область, Заветинский район, </w:t>
            </w:r>
          </w:p>
          <w:p w14:paraId="37040000">
            <w:pPr>
              <w:spacing w:line="204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ул. Ломоносова, 17,</w:t>
            </w:r>
          </w:p>
        </w:tc>
        <w:tc>
          <w:tcPr>
            <w:tcW w:type="dxa" w:w="1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4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Курилов Сергей Алексеевич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4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type="dxa" w:w="1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40000">
            <w:pPr>
              <w:spacing w:line="21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4"/>
                <w:highlight w:val="white"/>
              </w:rPr>
              <w:t>Торговля оптовая книгами, газетами и журналами, писчебумажными и канцелярскими товарами</w:t>
            </w:r>
          </w:p>
        </w:tc>
        <w:tc>
          <w:tcPr>
            <w:tcW w:type="dxa" w:w="2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40000">
            <w:pPr>
              <w:rPr>
                <w:sz w:val="22"/>
              </w:rPr>
            </w:pPr>
            <w:r>
              <w:rPr>
                <w:sz w:val="22"/>
              </w:rPr>
              <w:t>Стабильное</w:t>
            </w:r>
          </w:p>
        </w:tc>
      </w:tr>
      <w:tr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40000"/>
        </w:tc>
        <w:tc>
          <w:tcPr>
            <w:tcW w:type="dxa" w:w="1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4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ООО «Лотос»</w:t>
            </w:r>
          </w:p>
        </w:tc>
        <w:tc>
          <w:tcPr>
            <w:tcW w:type="dxa" w:w="18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40000">
            <w:pPr>
              <w:spacing w:line="204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Излигощина Наталья Анатольевна, </w:t>
            </w:r>
          </w:p>
          <w:p w14:paraId="3F040000">
            <w:pPr>
              <w:spacing w:line="204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(886378)2-27-73, </w:t>
            </w:r>
            <w:r>
              <w:rPr>
                <w:rFonts w:ascii="Times New Roman" w:hAnsi="Times New Roman"/>
                <w:sz w:val="22"/>
              </w:rPr>
              <w:t>директор</w:t>
            </w:r>
          </w:p>
          <w:p w14:paraId="40040000">
            <w:pPr>
              <w:spacing w:line="204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347430, Ростовская область, Заветинский район, с.Заветное, </w:t>
            </w:r>
          </w:p>
          <w:p w14:paraId="41040000">
            <w:pPr>
              <w:spacing w:line="204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пер. Кирова, 37,  </w:t>
            </w:r>
          </w:p>
        </w:tc>
        <w:tc>
          <w:tcPr>
            <w:tcW w:type="dxa" w:w="1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4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Излигощина Наталья Анатольевна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4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type="dxa" w:w="1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40000">
            <w:pPr>
              <w:spacing w:line="21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YS Text" w:hAnsi="YS Text"/>
                <w:b w:val="0"/>
                <w:i w:val="0"/>
                <w:caps w:val="0"/>
                <w:color w:val="333333"/>
                <w:spacing w:val="0"/>
                <w:sz w:val="20"/>
                <w:highlight w:val="white"/>
              </w:rPr>
              <w:t>Торговля розничная лекарственными средствами в специализированных магазинах</w:t>
            </w:r>
          </w:p>
        </w:tc>
        <w:tc>
          <w:tcPr>
            <w:tcW w:type="dxa" w:w="2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40000">
            <w:pPr>
              <w:rPr>
                <w:sz w:val="22"/>
              </w:rPr>
            </w:pPr>
            <w:r>
              <w:rPr>
                <w:sz w:val="22"/>
              </w:rPr>
              <w:t>Стабильное</w:t>
            </w:r>
          </w:p>
        </w:tc>
      </w:tr>
      <w:tr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40000"/>
        </w:tc>
        <w:tc>
          <w:tcPr>
            <w:tcW w:type="dxa" w:w="1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4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ООО «Веста»</w:t>
            </w:r>
          </w:p>
        </w:tc>
        <w:tc>
          <w:tcPr>
            <w:tcW w:type="dxa" w:w="18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40000">
            <w:pPr>
              <w:spacing w:line="204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Излигощин Владимир Дмитриевич,</w:t>
            </w:r>
          </w:p>
          <w:p w14:paraId="49040000">
            <w:pPr>
              <w:spacing w:line="204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(886378) 2-15-53,</w:t>
            </w:r>
          </w:p>
          <w:p w14:paraId="4A040000">
            <w:pPr>
              <w:spacing w:line="204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директор </w:t>
            </w:r>
          </w:p>
          <w:p w14:paraId="4B040000">
            <w:pPr>
              <w:spacing w:line="204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347430, Ростовская область, Заветинский район, с.Заветное,</w:t>
            </w:r>
          </w:p>
          <w:p w14:paraId="4C040000">
            <w:pPr>
              <w:spacing w:line="204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ул. Ленина, 12,</w:t>
            </w:r>
          </w:p>
          <w:p w14:paraId="4D040000">
            <w:pPr>
              <w:spacing w:line="204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директор </w:t>
            </w:r>
          </w:p>
        </w:tc>
        <w:tc>
          <w:tcPr>
            <w:tcW w:type="dxa" w:w="1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4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Излигощин Дмитрий Геннадьевич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4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type="dxa" w:w="1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40000">
            <w:pPr>
              <w:spacing w:line="21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YS Text" w:hAnsi="YS Text"/>
                <w:b w:val="0"/>
                <w:i w:val="0"/>
                <w:caps w:val="0"/>
                <w:color w:val="333333"/>
                <w:spacing w:val="0"/>
                <w:sz w:val="20"/>
                <w:highlight w:val="white"/>
              </w:rPr>
              <w:t>Торговля розничная лекарственными средствами в специализированных магазинах</w:t>
            </w:r>
            <w:r>
              <w:t xml:space="preserve"> </w:t>
            </w:r>
          </w:p>
        </w:tc>
        <w:tc>
          <w:tcPr>
            <w:tcW w:type="dxa" w:w="2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40000">
            <w:pPr>
              <w:rPr>
                <w:sz w:val="22"/>
              </w:rPr>
            </w:pPr>
            <w:r>
              <w:rPr>
                <w:sz w:val="22"/>
              </w:rPr>
              <w:t>Стабильное</w:t>
            </w:r>
          </w:p>
        </w:tc>
      </w:tr>
      <w:tr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40000"/>
        </w:tc>
        <w:tc>
          <w:tcPr>
            <w:tcW w:type="dxa" w:w="1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40000">
            <w:pPr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>МБУ "Управление ГО и ЧС Заветинского района"</w:t>
            </w:r>
          </w:p>
        </w:tc>
        <w:tc>
          <w:tcPr>
            <w:tcW w:type="dxa" w:w="18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40000">
            <w:pPr>
              <w:spacing w:line="204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Фомичёв Александр Сергеевич,</w:t>
            </w:r>
          </w:p>
          <w:p w14:paraId="55040000">
            <w:pPr>
              <w:spacing w:line="204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(886378) 2-25-70,</w:t>
            </w:r>
          </w:p>
          <w:p w14:paraId="56040000">
            <w:pPr>
              <w:spacing w:line="204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начальник,</w:t>
            </w:r>
          </w:p>
          <w:p w14:paraId="57040000">
            <w:pPr>
              <w:spacing w:line="204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347430, Ростовская область, Заветинский район, с.Заветное,</w:t>
            </w:r>
          </w:p>
          <w:p w14:paraId="58040000">
            <w:pPr>
              <w:spacing w:line="204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пер. Короткова, 16, </w:t>
            </w:r>
          </w:p>
        </w:tc>
        <w:tc>
          <w:tcPr>
            <w:tcW w:type="dxa" w:w="1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4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Муниципальное образование «Заветинский район»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4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type="dxa" w:w="1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40000">
            <w:pPr>
              <w:spacing w:line="21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YS Text" w:hAnsi="YS Text"/>
                <w:b w:val="0"/>
                <w:i w:val="0"/>
                <w:caps w:val="0"/>
                <w:color w:val="333333"/>
                <w:spacing w:val="0"/>
                <w:sz w:val="20"/>
                <w:highlight w:val="white"/>
              </w:rPr>
              <w:t>Деятельность по обеспечению безопасности в чрезвычайных ситуациях прочая</w:t>
            </w:r>
          </w:p>
        </w:tc>
        <w:tc>
          <w:tcPr>
            <w:tcW w:type="dxa" w:w="2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40000">
            <w:pPr>
              <w:rPr>
                <w:sz w:val="22"/>
              </w:rPr>
            </w:pPr>
            <w:r>
              <w:rPr>
                <w:sz w:val="22"/>
              </w:rPr>
              <w:t>Стабильное</w:t>
            </w:r>
          </w:p>
        </w:tc>
      </w:tr>
      <w:tr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40000"/>
        </w:tc>
        <w:tc>
          <w:tcPr>
            <w:tcW w:type="dxa" w:w="1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40000">
            <w:pPr>
              <w:rPr>
                <w:sz w:val="22"/>
              </w:rPr>
            </w:pPr>
            <w:r>
              <w:rPr>
                <w:sz w:val="22"/>
              </w:rPr>
              <w:t>Отделение почтовой связи Заветное Зимовниковско</w:t>
            </w:r>
          </w:p>
          <w:p w14:paraId="5F040000">
            <w:pPr>
              <w:rPr>
                <w:sz w:val="22"/>
              </w:rPr>
            </w:pPr>
            <w:r>
              <w:rPr>
                <w:sz w:val="22"/>
              </w:rPr>
              <w:t>го почтамта Управления Федеральной Почтовой Связи Ростовской области Акционерного общества «Почта России»</w:t>
            </w:r>
          </w:p>
        </w:tc>
        <w:tc>
          <w:tcPr>
            <w:tcW w:type="dxa" w:w="18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40000">
            <w:pPr>
              <w:spacing w:line="204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Марадудина Галина Александровна,</w:t>
            </w:r>
          </w:p>
          <w:p w14:paraId="61040000">
            <w:pPr>
              <w:spacing w:line="204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(886378)2-13-50,</w:t>
            </w:r>
          </w:p>
          <w:p w14:paraId="62040000">
            <w:pPr>
              <w:spacing w:line="204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347430,</w:t>
            </w:r>
            <w:r>
              <w:rPr>
                <w:rFonts w:ascii="Times New Roman" w:hAnsi="Times New Roman"/>
                <w:sz w:val="22"/>
              </w:rPr>
              <w:t xml:space="preserve"> начальник УПС, </w:t>
            </w:r>
          </w:p>
          <w:p w14:paraId="63040000">
            <w:pPr>
              <w:spacing w:line="204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Ростовская область, Заветинский район, с.Заветное,</w:t>
            </w:r>
          </w:p>
          <w:p w14:paraId="64040000">
            <w:pPr>
              <w:spacing w:line="204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ул. Ломоносова, 41, </w:t>
            </w:r>
          </w:p>
        </w:tc>
        <w:tc>
          <w:tcPr>
            <w:tcW w:type="dxa" w:w="1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4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Зимовниковский почтамт Управления Федеральной Почтовой Связи Ростовской области Акционерного общества «Почта России»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40000">
            <w:pPr>
              <w:spacing w:line="21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type="dxa" w:w="1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4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Доставка </w:t>
            </w:r>
            <w:r>
              <w:rPr>
                <w:rFonts w:ascii="Times New Roman" w:hAnsi="Times New Roman"/>
                <w:sz w:val="22"/>
              </w:rPr>
              <w:t>корреспонденци</w:t>
            </w:r>
            <w:r>
              <w:rPr>
                <w:rFonts w:ascii="Times New Roman" w:hAnsi="Times New Roman"/>
                <w:sz w:val="22"/>
              </w:rPr>
              <w:t xml:space="preserve">и, выплата </w:t>
            </w:r>
            <w:r>
              <w:rPr>
                <w:rFonts w:ascii="Times New Roman" w:hAnsi="Times New Roman"/>
                <w:sz w:val="22"/>
              </w:rPr>
              <w:t xml:space="preserve">пенсий, детской </w:t>
            </w:r>
            <w:r>
              <w:rPr>
                <w:rFonts w:ascii="Times New Roman" w:hAnsi="Times New Roman"/>
                <w:sz w:val="22"/>
              </w:rPr>
              <w:t>компенсации,</w:t>
            </w:r>
          </w:p>
          <w:p w14:paraId="6804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прием латежей </w:t>
            </w:r>
            <w:r>
              <w:rPr>
                <w:rFonts w:ascii="Times New Roman" w:hAnsi="Times New Roman"/>
                <w:sz w:val="22"/>
              </w:rPr>
              <w:t>за э</w:t>
            </w:r>
            <w:r>
              <w:rPr>
                <w:rFonts w:ascii="Times New Roman" w:hAnsi="Times New Roman"/>
                <w:sz w:val="22"/>
              </w:rPr>
              <w:t>лектроэ-нергию</w:t>
            </w:r>
          </w:p>
        </w:tc>
        <w:tc>
          <w:tcPr>
            <w:tcW w:type="dxa" w:w="2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40000">
            <w:pPr>
              <w:rPr>
                <w:sz w:val="22"/>
              </w:rPr>
            </w:pPr>
            <w:r>
              <w:rPr>
                <w:sz w:val="22"/>
              </w:rPr>
              <w:t>стабильное</w:t>
            </w:r>
          </w:p>
        </w:tc>
      </w:tr>
    </w:tbl>
    <w:p w14:paraId="6A040000">
      <w:pPr>
        <w:pStyle w:val="Style_7"/>
        <w:numPr>
          <w:ilvl w:val="0"/>
          <w:numId w:val="0"/>
        </w:numPr>
        <w:spacing w:line="216" w:lineRule="auto"/>
        <w:ind/>
      </w:pPr>
    </w:p>
    <w:p w14:paraId="6B040000">
      <w:pPr>
        <w:rPr>
          <w:b w:val="1"/>
        </w:rPr>
      </w:pPr>
      <w:r>
        <w:rPr>
          <w:b w:val="1"/>
        </w:rPr>
        <w:t>VI. Сведения о приросте объема частных инвестиций</w:t>
      </w:r>
    </w:p>
    <w:p w14:paraId="6C040000">
      <w:pPr>
        <w:pStyle w:val="Style_7"/>
        <w:numPr>
          <w:ilvl w:val="0"/>
          <w:numId w:val="0"/>
        </w:numPr>
        <w:spacing w:line="216" w:lineRule="auto"/>
        <w:ind/>
        <w:jc w:val="both"/>
      </w:pPr>
    </w:p>
    <w:tbl>
      <w:tblPr>
        <w:tblStyle w:val="Style_6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59"/>
        <w:gridCol w:w="4196"/>
        <w:gridCol w:w="2937"/>
        <w:gridCol w:w="3115"/>
      </w:tblGrid>
      <w:t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4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№ п/п</w:t>
            </w:r>
          </w:p>
        </w:tc>
        <w:tc>
          <w:tcPr>
            <w:tcW w:type="dxa" w:w="4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40000"/>
        </w:tc>
        <w:tc>
          <w:tcPr>
            <w:tcW w:type="dxa" w:w="605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4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Объем инвестиций в основной капитал за счет внебюджетных источников по состоянию на 01.01.2022</w:t>
            </w:r>
          </w:p>
        </w:tc>
      </w:tr>
      <w:t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4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4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40000"/>
        </w:tc>
        <w:tc>
          <w:tcPr>
            <w:tcW w:type="dxa" w:w="2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4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Тыс. рублей</w:t>
            </w:r>
          </w:p>
        </w:tc>
        <w:tc>
          <w:tcPr>
            <w:tcW w:type="dxa" w:w="3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4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Процентное отношение к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 xml:space="preserve">аналогичному периоду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предыдущего года</w:t>
            </w:r>
          </w:p>
        </w:tc>
      </w:tr>
      <w:t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4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4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Прирост объема частных инвестиций в основной капитал</w:t>
            </w:r>
          </w:p>
        </w:tc>
        <w:tc>
          <w:tcPr>
            <w:tcW w:type="dxa" w:w="2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40000">
            <w:pPr>
              <w:ind/>
              <w:jc w:val="center"/>
            </w:pPr>
            <w:r>
              <w:t>-</w:t>
            </w:r>
          </w:p>
        </w:tc>
        <w:tc>
          <w:tcPr>
            <w:tcW w:type="dxa" w:w="3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40000">
            <w:pPr>
              <w:ind w:firstLine="0" w:left="1417"/>
            </w:pPr>
            <w:r>
              <w:t>-</w:t>
            </w:r>
          </w:p>
        </w:tc>
      </w:tr>
    </w:tbl>
    <w:p w14:paraId="78040000">
      <w:pPr>
        <w:pStyle w:val="Style_7"/>
        <w:numPr>
          <w:ilvl w:val="0"/>
          <w:numId w:val="0"/>
        </w:numPr>
        <w:spacing w:line="216" w:lineRule="auto"/>
        <w:ind/>
        <w:jc w:val="both"/>
      </w:pPr>
    </w:p>
    <w:p w14:paraId="79040000">
      <w:pPr>
        <w:pStyle w:val="Style_7"/>
        <w:numPr>
          <w:ilvl w:val="0"/>
          <w:numId w:val="0"/>
        </w:numPr>
        <w:spacing w:line="216" w:lineRule="auto"/>
        <w:ind/>
        <w:jc w:val="both"/>
      </w:pPr>
    </w:p>
    <w:p w14:paraId="7A040000">
      <w:pPr>
        <w:pStyle w:val="Style_7"/>
        <w:numPr>
          <w:ilvl w:val="0"/>
          <w:numId w:val="0"/>
        </w:numPr>
        <w:spacing w:line="216" w:lineRule="auto"/>
        <w:ind/>
        <w:jc w:val="both"/>
      </w:pPr>
      <w:r>
        <w:t>VII.</w:t>
      </w:r>
      <w:r>
        <w:rPr>
          <w:b w:val="0"/>
        </w:rPr>
        <w:t xml:space="preserve"> </w:t>
      </w:r>
      <w:r>
        <w:t>Сведения о выделенных средствах муниципальному образованию из фонда софинансирования расходов в 2021 году (факт)</w:t>
      </w:r>
    </w:p>
    <w:p w14:paraId="7B040000"/>
    <w:tbl>
      <w:tblPr>
        <w:tblStyle w:val="Style_6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720"/>
        <w:gridCol w:w="3087"/>
      </w:tblGrid>
      <w:tr>
        <w:tc>
          <w:tcPr>
            <w:tcW w:type="dxa" w:w="7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объекта</w:t>
            </w:r>
          </w:p>
        </w:tc>
        <w:tc>
          <w:tcPr>
            <w:tcW w:type="dxa" w:w="3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Сумма (тыс. рублей)</w:t>
            </w:r>
          </w:p>
        </w:tc>
      </w:tr>
      <w:tr>
        <w:tc>
          <w:tcPr>
            <w:tcW w:type="dxa" w:w="7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40000">
            <w:pPr>
              <w:ind/>
              <w:jc w:val="both"/>
            </w:pPr>
          </w:p>
        </w:tc>
        <w:tc>
          <w:tcPr>
            <w:tcW w:type="dxa" w:w="3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40000">
            <w:pPr>
              <w:ind/>
              <w:jc w:val="center"/>
            </w:pPr>
            <w:r>
              <w:t>-</w:t>
            </w:r>
          </w:p>
        </w:tc>
      </w:tr>
    </w:tbl>
    <w:p w14:paraId="80040000">
      <w:pPr>
        <w:pStyle w:val="Style_7"/>
        <w:numPr>
          <w:ilvl w:val="0"/>
          <w:numId w:val="0"/>
        </w:numPr>
        <w:spacing w:line="216" w:lineRule="auto"/>
        <w:ind/>
      </w:pPr>
    </w:p>
    <w:p w14:paraId="81040000">
      <w:pPr>
        <w:pStyle w:val="Style_7"/>
        <w:numPr>
          <w:ilvl w:val="0"/>
          <w:numId w:val="0"/>
        </w:numPr>
        <w:spacing w:line="216" w:lineRule="auto"/>
        <w:ind/>
        <w:jc w:val="both"/>
      </w:pPr>
      <w:r>
        <w:t>VIII. Сведения о выделении средств муниципальному образованию из фонда софинансирования расходов в 2022 году (план)</w:t>
      </w:r>
    </w:p>
    <w:p w14:paraId="82040000"/>
    <w:tbl>
      <w:tblPr>
        <w:tblStyle w:val="Style_6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720"/>
        <w:gridCol w:w="3087"/>
      </w:tblGrid>
      <w:tr>
        <w:tc>
          <w:tcPr>
            <w:tcW w:type="dxa" w:w="7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объекта</w:t>
            </w:r>
          </w:p>
        </w:tc>
        <w:tc>
          <w:tcPr>
            <w:tcW w:type="dxa" w:w="3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4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Сумма (тыс. рублей)</w:t>
            </w:r>
          </w:p>
        </w:tc>
      </w:tr>
      <w:tr>
        <w:tc>
          <w:tcPr>
            <w:tcW w:type="dxa" w:w="7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40000">
            <w:pPr>
              <w:ind/>
              <w:jc w:val="both"/>
            </w:pPr>
          </w:p>
        </w:tc>
        <w:tc>
          <w:tcPr>
            <w:tcW w:type="dxa" w:w="3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040000">
            <w:pPr>
              <w:ind/>
              <w:jc w:val="center"/>
            </w:pPr>
            <w:r>
              <w:t>-</w:t>
            </w:r>
          </w:p>
        </w:tc>
      </w:tr>
    </w:tbl>
    <w:p w14:paraId="87040000">
      <w:pPr>
        <w:pStyle w:val="Style_7"/>
        <w:keepNext w:val="0"/>
        <w:widowControl w:val="0"/>
        <w:numPr>
          <w:ilvl w:val="0"/>
          <w:numId w:val="0"/>
        </w:numPr>
        <w:spacing w:line="216" w:lineRule="auto"/>
        <w:ind/>
      </w:pPr>
    </w:p>
    <w:p w14:paraId="88040000">
      <w:pPr>
        <w:pStyle w:val="Style_7"/>
        <w:keepNext w:val="0"/>
        <w:widowControl w:val="0"/>
        <w:numPr>
          <w:ilvl w:val="0"/>
          <w:numId w:val="0"/>
        </w:numPr>
        <w:spacing w:line="216" w:lineRule="auto"/>
        <w:ind/>
      </w:pPr>
      <w:r>
        <w:t>IX. Глава администрации муниципального образования</w:t>
      </w:r>
    </w:p>
    <w:p w14:paraId="89040000">
      <w:pPr>
        <w:spacing w:line="216" w:lineRule="auto"/>
        <w:ind w:firstLine="0" w:left="720"/>
      </w:pPr>
    </w:p>
    <w:tbl>
      <w:tblPr>
        <w:tblStyle w:val="Style_6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334"/>
        <w:gridCol w:w="5473"/>
      </w:tblGrid>
      <w:tr>
        <w:tc>
          <w:tcPr>
            <w:tcW w:type="dxa" w:w="53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4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type="dxa" w:w="5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4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Бондаренко Сергей Иванович </w:t>
            </w:r>
          </w:p>
        </w:tc>
      </w:tr>
      <w:tr>
        <w:tc>
          <w:tcPr>
            <w:tcW w:type="dxa" w:w="53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4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должности</w:t>
            </w:r>
          </w:p>
        </w:tc>
        <w:tc>
          <w:tcPr>
            <w:tcW w:type="dxa" w:w="5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4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Глава Администрации Заветинского сельского поселения </w:t>
            </w:r>
          </w:p>
        </w:tc>
      </w:tr>
      <w:tr>
        <w:tc>
          <w:tcPr>
            <w:tcW w:type="dxa" w:w="53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4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Срок полномочий</w:t>
            </w:r>
          </w:p>
        </w:tc>
        <w:tc>
          <w:tcPr>
            <w:tcW w:type="dxa" w:w="5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4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На срок полномочий Собрания депутатов Заветинского сельского поселения, принявшего решение о назначении лица на должность главы Администрации Заветинского сельского поселения (до дня начала работы Собрания депутатов Заветинского поселения нового созыва)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но не менее чем на два года</w:t>
            </w:r>
          </w:p>
          <w:p w14:paraId="90040000">
            <w:pPr>
              <w:spacing w:line="216" w:lineRule="auto"/>
              <w:ind/>
              <w:rPr>
                <w:sz w:val="24"/>
              </w:rPr>
            </w:pPr>
          </w:p>
        </w:tc>
      </w:tr>
      <w:tr>
        <w:tc>
          <w:tcPr>
            <w:tcW w:type="dxa" w:w="53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4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type="dxa" w:w="5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4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Решение Собрания депутатов Заветинского сельского поселения №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6  от 18.10.2021 «О назначении на должность главы Администрации Заветинского сельского поселения»</w:t>
            </w:r>
          </w:p>
          <w:p w14:paraId="93040000">
            <w:pPr>
              <w:spacing w:line="216" w:lineRule="auto"/>
              <w:ind/>
              <w:rPr>
                <w:sz w:val="24"/>
              </w:rPr>
            </w:pPr>
          </w:p>
        </w:tc>
      </w:tr>
      <w:tr>
        <w:tc>
          <w:tcPr>
            <w:tcW w:type="dxa" w:w="53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4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Дата начала исполнения должностных обязанностей по контракту </w:t>
            </w:r>
          </w:p>
        </w:tc>
        <w:tc>
          <w:tcPr>
            <w:tcW w:type="dxa" w:w="5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4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19.10.2021 год.</w:t>
            </w:r>
          </w:p>
        </w:tc>
      </w:tr>
      <w:tr>
        <w:tc>
          <w:tcPr>
            <w:tcW w:type="dxa" w:w="53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4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(раб., моб.)</w:t>
            </w:r>
          </w:p>
        </w:tc>
        <w:tc>
          <w:tcPr>
            <w:tcW w:type="dxa" w:w="5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4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8(863)782-12-17,8(863)782-16-42,8(928)777-00-67</w:t>
            </w:r>
          </w:p>
        </w:tc>
      </w:tr>
      <w:tr>
        <w:tc>
          <w:tcPr>
            <w:tcW w:type="dxa" w:w="53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4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Почтовый адрес администрации поселения</w:t>
            </w:r>
          </w:p>
          <w:p w14:paraId="99040000">
            <w:pPr>
              <w:spacing w:line="216" w:lineRule="auto"/>
              <w:ind/>
              <w:jc w:val="both"/>
              <w:rPr>
                <w:sz w:val="24"/>
              </w:rPr>
            </w:pPr>
            <w:bookmarkStart w:id="2" w:name="OLE_LINK1"/>
            <w:bookmarkStart w:id="3" w:name="OLE_LINK2"/>
            <w:r>
              <w:rPr>
                <w:sz w:val="24"/>
              </w:rPr>
              <w:t>Электронный адрес</w:t>
            </w:r>
            <w:bookmarkEnd w:id="2"/>
            <w:bookmarkEnd w:id="3"/>
            <w:r>
              <w:rPr>
                <w:sz w:val="24"/>
              </w:rPr>
              <w:t xml:space="preserve"> (email)</w:t>
            </w:r>
          </w:p>
        </w:tc>
        <w:tc>
          <w:tcPr>
            <w:tcW w:type="dxa" w:w="5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4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347430 Ростовская область Заветинский район с. Заветное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 xml:space="preserve">  ул.Кирова14. ZavetinskoeSP@donland.ru</w:t>
            </w:r>
          </w:p>
          <w:p w14:paraId="9B040000">
            <w:pPr>
              <w:spacing w:line="216" w:lineRule="auto"/>
              <w:ind/>
              <w:rPr>
                <w:sz w:val="24"/>
              </w:rPr>
            </w:pPr>
          </w:p>
        </w:tc>
      </w:tr>
      <w:tr>
        <w:tc>
          <w:tcPr>
            <w:tcW w:type="dxa" w:w="53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4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Адрес официального интернет-портала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администрации поселения:</w:t>
            </w:r>
          </w:p>
        </w:tc>
        <w:tc>
          <w:tcPr>
            <w:tcW w:type="dxa" w:w="5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4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https://zavetinskoe-sp.ru/</w:t>
            </w:r>
          </w:p>
          <w:p w14:paraId="9E040000">
            <w:pPr>
              <w:spacing w:line="216" w:lineRule="auto"/>
              <w:ind/>
              <w:rPr>
                <w:sz w:val="24"/>
              </w:rPr>
            </w:pPr>
          </w:p>
        </w:tc>
      </w:tr>
    </w:tbl>
    <w:p w14:paraId="9F040000">
      <w:pPr>
        <w:spacing w:line="216" w:lineRule="auto"/>
        <w:ind/>
      </w:pPr>
    </w:p>
    <w:p w14:paraId="A0040000">
      <w:pPr>
        <w:pStyle w:val="Style_4"/>
        <w:spacing w:line="216" w:lineRule="auto"/>
        <w:ind/>
        <w:jc w:val="left"/>
      </w:pPr>
      <w:r>
        <w:t>X. Представительный орган муниципального образования</w:t>
      </w:r>
    </w:p>
    <w:p w14:paraId="A1040000">
      <w:pPr>
        <w:spacing w:line="216" w:lineRule="auto"/>
        <w:ind/>
        <w:rPr>
          <w:b w:val="1"/>
        </w:rPr>
      </w:pPr>
    </w:p>
    <w:tbl>
      <w:tblPr>
        <w:tblStyle w:val="Style_6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15"/>
        <w:gridCol w:w="5192"/>
      </w:tblGrid>
      <w:tr>
        <w:tc>
          <w:tcPr>
            <w:tcW w:type="dxa" w:w="5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4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Наименование представительного органа</w:t>
            </w:r>
          </w:p>
        </w:tc>
        <w:tc>
          <w:tcPr>
            <w:tcW w:type="dxa" w:w="5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4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Собрание депутатов Заветинского сельского поселения </w:t>
            </w:r>
          </w:p>
        </w:tc>
      </w:tr>
      <w:tr>
        <w:tc>
          <w:tcPr>
            <w:tcW w:type="dxa" w:w="5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4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Количество депутатов (установленное\фактическое по состоянию на 01.05.2022)</w:t>
            </w:r>
          </w:p>
        </w:tc>
        <w:tc>
          <w:tcPr>
            <w:tcW w:type="dxa" w:w="5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4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10/10</w:t>
            </w:r>
          </w:p>
        </w:tc>
      </w:tr>
      <w:tr>
        <w:tc>
          <w:tcPr>
            <w:tcW w:type="dxa" w:w="5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4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Срок полномочий</w:t>
            </w:r>
          </w:p>
        </w:tc>
        <w:tc>
          <w:tcPr>
            <w:tcW w:type="dxa" w:w="5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4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c>
          <w:tcPr>
            <w:tcW w:type="dxa" w:w="5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4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Дата избрания</w:t>
            </w:r>
          </w:p>
        </w:tc>
        <w:tc>
          <w:tcPr>
            <w:tcW w:type="dxa" w:w="5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4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20.09.2021</w:t>
            </w:r>
          </w:p>
        </w:tc>
      </w:tr>
      <w:tr>
        <w:tc>
          <w:tcPr>
            <w:tcW w:type="dxa" w:w="5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4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Вид избирательной системы:</w:t>
            </w:r>
          </w:p>
          <w:p w14:paraId="AB04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- мажоритарная (одномандатная, многомандатная)</w:t>
            </w:r>
          </w:p>
        </w:tc>
        <w:tc>
          <w:tcPr>
            <w:tcW w:type="dxa" w:w="5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4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Одномандатная </w:t>
            </w:r>
          </w:p>
        </w:tc>
      </w:tr>
      <w:tr>
        <w:tc>
          <w:tcPr>
            <w:tcW w:type="dxa" w:w="5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4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Количество депутатских объединений </w:t>
            </w:r>
            <w:r>
              <w:rPr>
                <w:i w:val="1"/>
                <w:sz w:val="24"/>
              </w:rPr>
              <w:t>(фракций, групп)</w:t>
            </w:r>
          </w:p>
        </w:tc>
        <w:tc>
          <w:tcPr>
            <w:tcW w:type="dxa" w:w="5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4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AF040000">
      <w:pPr>
        <w:spacing w:line="216" w:lineRule="auto"/>
        <w:ind/>
        <w:jc w:val="center"/>
      </w:pPr>
    </w:p>
    <w:p w14:paraId="B0040000">
      <w:pPr>
        <w:pStyle w:val="Style_4"/>
        <w:spacing w:line="216" w:lineRule="auto"/>
        <w:ind/>
        <w:jc w:val="left"/>
      </w:pPr>
      <w:r>
        <w:t>Список депутатов представительного органа муниципального образования прилагается (приложение №1 к паспорту)</w:t>
      </w:r>
    </w:p>
    <w:p w14:paraId="B1040000">
      <w:pPr>
        <w:pStyle w:val="Style_4"/>
        <w:spacing w:line="216" w:lineRule="auto"/>
        <w:ind/>
        <w:jc w:val="left"/>
      </w:pPr>
    </w:p>
    <w:p w14:paraId="B2040000">
      <w:pPr>
        <w:pStyle w:val="Style_4"/>
        <w:spacing w:line="216" w:lineRule="auto"/>
        <w:ind/>
        <w:jc w:val="left"/>
      </w:pPr>
      <w:r>
        <w:t>Председатель представительного органа – глава муниципального образования</w:t>
      </w:r>
    </w:p>
    <w:p w14:paraId="B3040000">
      <w:pPr>
        <w:pStyle w:val="Style_4"/>
        <w:spacing w:line="216" w:lineRule="auto"/>
        <w:ind/>
        <w:rPr>
          <w:b w:val="0"/>
        </w:rPr>
      </w:pPr>
      <w:r>
        <w:rPr>
          <w:b w:val="0"/>
        </w:rPr>
        <w:t>(руководитель представительного органа)</w:t>
      </w:r>
    </w:p>
    <w:p w14:paraId="B4040000">
      <w:pPr>
        <w:spacing w:line="216" w:lineRule="auto"/>
        <w:ind/>
        <w:jc w:val="center"/>
        <w:rPr>
          <w:b w:val="1"/>
        </w:rPr>
      </w:pPr>
    </w:p>
    <w:tbl>
      <w:tblPr>
        <w:tblStyle w:val="Style_6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211"/>
        <w:gridCol w:w="6596"/>
      </w:tblGrid>
      <w:tr>
        <w:tc>
          <w:tcPr>
            <w:tcW w:type="dxa" w:w="4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4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type="dxa" w:w="6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4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Решетников Владимир Иванович </w:t>
            </w:r>
          </w:p>
        </w:tc>
      </w:tr>
      <w:tr>
        <w:tc>
          <w:tcPr>
            <w:tcW w:type="dxa" w:w="4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4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Наименование должности </w:t>
            </w:r>
          </w:p>
          <w:p w14:paraId="B804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(принцип работы)</w:t>
            </w:r>
          </w:p>
        </w:tc>
        <w:tc>
          <w:tcPr>
            <w:tcW w:type="dxa" w:w="6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4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Председатель Собрания Депутатов – глава Заветинского сельского поселения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(на не постоянной основе)</w:t>
            </w:r>
          </w:p>
          <w:p w14:paraId="BA040000">
            <w:pPr>
              <w:spacing w:line="216" w:lineRule="auto"/>
              <w:ind/>
              <w:rPr>
                <w:sz w:val="24"/>
              </w:rPr>
            </w:pPr>
          </w:p>
        </w:tc>
      </w:tr>
      <w:tr>
        <w:tc>
          <w:tcPr>
            <w:tcW w:type="dxa" w:w="4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4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место работы, должность</w:t>
            </w:r>
          </w:p>
        </w:tc>
        <w:tc>
          <w:tcPr>
            <w:tcW w:type="dxa" w:w="6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4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МБУЗ «ЦРБ» Заветинского района 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главный врач</w:t>
            </w:r>
          </w:p>
          <w:p w14:paraId="BD040000">
            <w:pPr>
              <w:spacing w:line="216" w:lineRule="auto"/>
              <w:ind/>
              <w:rPr>
                <w:sz w:val="24"/>
              </w:rPr>
            </w:pPr>
          </w:p>
        </w:tc>
      </w:tr>
      <w:tr>
        <w:tc>
          <w:tcPr>
            <w:tcW w:type="dxa" w:w="4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4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Контактные телефоны </w:t>
            </w:r>
          </w:p>
          <w:p w14:paraId="BF04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(раб., моб.)</w:t>
            </w:r>
          </w:p>
        </w:tc>
        <w:tc>
          <w:tcPr>
            <w:tcW w:type="dxa" w:w="6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4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8-928-132-62-01</w:t>
            </w:r>
          </w:p>
          <w:p w14:paraId="C1040000">
            <w:pPr>
              <w:spacing w:line="216" w:lineRule="auto"/>
              <w:ind/>
              <w:rPr>
                <w:sz w:val="24"/>
              </w:rPr>
            </w:pPr>
          </w:p>
        </w:tc>
      </w:tr>
      <w:tr>
        <w:tc>
          <w:tcPr>
            <w:tcW w:type="dxa" w:w="4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4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Почтовый адрес</w:t>
            </w:r>
          </w:p>
          <w:p w14:paraId="C304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Электронный адрес </w:t>
            </w:r>
            <w:bookmarkStart w:id="4" w:name="OLE_LINK3"/>
            <w:bookmarkStart w:id="5" w:name="OLE_LINK4"/>
            <w:r>
              <w:rPr>
                <w:sz w:val="24"/>
              </w:rPr>
              <w:t>(email)</w:t>
            </w:r>
            <w:bookmarkEnd w:id="4"/>
            <w:bookmarkEnd w:id="5"/>
          </w:p>
        </w:tc>
        <w:tc>
          <w:tcPr>
            <w:tcW w:type="dxa" w:w="6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4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47430 Ростовская область 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Заветинский район ,с. Заветное пер. Кирова ,14  ZavetinskoeSP@donland.ru</w:t>
            </w:r>
          </w:p>
          <w:p w14:paraId="C5040000">
            <w:pPr>
              <w:spacing w:line="216" w:lineRule="auto"/>
              <w:ind/>
              <w:rPr>
                <w:sz w:val="24"/>
              </w:rPr>
            </w:pPr>
          </w:p>
        </w:tc>
      </w:tr>
      <w:tr>
        <w:tc>
          <w:tcPr>
            <w:tcW w:type="dxa" w:w="4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4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Адрес интернет-портала, на котором размещена официальная информация </w:t>
            </w:r>
            <w:r>
              <w:rPr>
                <w:sz w:val="24"/>
              </w:rPr>
              <w:t>о представительном органе сельского           (городского) поселения:</w:t>
            </w:r>
          </w:p>
        </w:tc>
        <w:tc>
          <w:tcPr>
            <w:tcW w:type="dxa" w:w="6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40000">
            <w:pPr>
              <w:rPr>
                <w:sz w:val="24"/>
              </w:rPr>
            </w:pPr>
            <w:r>
              <w:rPr>
                <w:sz w:val="24"/>
              </w:rPr>
              <w:t>http://zavetinskoe-sp.ru/</w:t>
            </w:r>
          </w:p>
          <w:p w14:paraId="C8040000">
            <w:pPr>
              <w:spacing w:line="216" w:lineRule="auto"/>
              <w:ind/>
              <w:rPr>
                <w:sz w:val="24"/>
              </w:rPr>
            </w:pPr>
          </w:p>
          <w:p w14:paraId="C9040000">
            <w:pPr>
              <w:spacing w:line="216" w:lineRule="auto"/>
              <w:ind/>
              <w:rPr>
                <w:sz w:val="24"/>
              </w:rPr>
            </w:pPr>
          </w:p>
        </w:tc>
      </w:tr>
    </w:tbl>
    <w:p w14:paraId="CA040000">
      <w:pPr>
        <w:spacing w:line="216" w:lineRule="auto"/>
        <w:ind/>
        <w:rPr>
          <w:b w:val="1"/>
        </w:rPr>
      </w:pPr>
    </w:p>
    <w:p w14:paraId="CB040000">
      <w:pPr>
        <w:spacing w:line="216" w:lineRule="auto"/>
        <w:ind/>
        <w:rPr>
          <w:b w:val="1"/>
        </w:rPr>
      </w:pPr>
      <w:r>
        <w:rPr>
          <w:b w:val="1"/>
        </w:rPr>
        <w:t>XI. Администрация муниципального образования</w:t>
      </w:r>
    </w:p>
    <w:p w14:paraId="CC040000">
      <w:pPr>
        <w:spacing w:line="216" w:lineRule="auto"/>
        <w:ind w:firstLine="0" w:left="720"/>
        <w:jc w:val="center"/>
        <w:rPr>
          <w:b w:val="1"/>
        </w:rPr>
      </w:pPr>
    </w:p>
    <w:p w14:paraId="CD040000">
      <w:pPr>
        <w:pStyle w:val="Style_8"/>
        <w:rPr>
          <w:sz w:val="24"/>
        </w:rPr>
      </w:pPr>
      <w:r>
        <w:rPr>
          <w:sz w:val="24"/>
        </w:rPr>
        <w:t>Юридический адрес: 347430 Ростовская область, Заветинский район,</w:t>
      </w:r>
      <w:r>
        <w:rPr>
          <w:sz w:val="24"/>
        </w:rPr>
        <w:t xml:space="preserve"> </w:t>
      </w:r>
      <w:r>
        <w:rPr>
          <w:sz w:val="24"/>
        </w:rPr>
        <w:t>с. Заветное, пер. Кирова ,14</w:t>
      </w:r>
    </w:p>
    <w:p w14:paraId="CE040000">
      <w:pPr>
        <w:spacing w:line="216" w:lineRule="auto"/>
        <w:ind w:firstLine="0" w:left="720"/>
        <w:rPr>
          <w:sz w:val="24"/>
        </w:rPr>
      </w:pPr>
      <w:r>
        <w:rPr>
          <w:sz w:val="24"/>
        </w:rPr>
        <w:t>Состояние   помещений администрации: хорошее</w:t>
      </w:r>
    </w:p>
    <w:p w14:paraId="CF040000">
      <w:pPr>
        <w:spacing w:line="216" w:lineRule="auto"/>
        <w:ind w:firstLine="0" w:left="720"/>
        <w:rPr>
          <w:sz w:val="24"/>
        </w:rPr>
      </w:pPr>
      <w:r>
        <w:rPr>
          <w:sz w:val="24"/>
        </w:rPr>
        <w:t>Количество работников:   18</w:t>
      </w:r>
    </w:p>
    <w:p w14:paraId="D0040000">
      <w:pPr>
        <w:spacing w:line="216" w:lineRule="auto"/>
        <w:ind w:firstLine="0" w:left="720"/>
        <w:rPr>
          <w:sz w:val="24"/>
        </w:rPr>
      </w:pPr>
      <w:r>
        <w:rPr>
          <w:sz w:val="24"/>
        </w:rPr>
        <w:t>муниципальных служащих по штатной численности (ед.) – 7,5</w:t>
      </w:r>
    </w:p>
    <w:p w14:paraId="D1040000">
      <w:pPr>
        <w:spacing w:line="216" w:lineRule="auto"/>
        <w:ind w:firstLine="0" w:left="720"/>
        <w:rPr>
          <w:sz w:val="24"/>
        </w:rPr>
      </w:pPr>
      <w:r>
        <w:rPr>
          <w:sz w:val="24"/>
        </w:rPr>
        <w:t>муниципальных служащих по факту (чел.) – 8</w:t>
      </w:r>
    </w:p>
    <w:p w14:paraId="D2040000">
      <w:pPr>
        <w:spacing w:line="216" w:lineRule="auto"/>
        <w:ind w:firstLine="0" w:left="720"/>
        <w:rPr>
          <w:sz w:val="24"/>
        </w:rPr>
      </w:pPr>
      <w:r>
        <w:rPr>
          <w:sz w:val="24"/>
        </w:rPr>
        <w:t>технических работников (чел.) –</w:t>
      </w:r>
      <w:r>
        <w:t xml:space="preserve"> </w:t>
      </w:r>
      <w:r>
        <w:rPr>
          <w:sz w:val="24"/>
        </w:rPr>
        <w:t>10</w:t>
      </w:r>
    </w:p>
    <w:p w14:paraId="D3040000">
      <w:pPr>
        <w:spacing w:line="216" w:lineRule="auto"/>
        <w:ind w:firstLine="0" w:left="720"/>
        <w:rPr>
          <w:b w:val="1"/>
        </w:rPr>
      </w:pPr>
    </w:p>
    <w:p w14:paraId="D4040000">
      <w:pPr>
        <w:pStyle w:val="Style_9"/>
        <w:spacing w:line="216" w:lineRule="auto"/>
        <w:ind w:firstLine="0" w:left="0"/>
        <w:rPr>
          <w:b w:val="1"/>
          <w:color w:val="000000"/>
        </w:rPr>
      </w:pPr>
      <w:r>
        <w:t>XII.</w:t>
      </w:r>
      <w:r>
        <w:rPr>
          <w:color w:val="000000"/>
        </w:rPr>
        <w:t xml:space="preserve"> </w:t>
      </w:r>
      <w:r>
        <w:rPr>
          <w:b w:val="1"/>
          <w:color w:val="000000"/>
        </w:rPr>
        <w:t>Средства массовой информации</w:t>
      </w:r>
    </w:p>
    <w:p w14:paraId="D5040000">
      <w:pPr>
        <w:spacing w:line="216" w:lineRule="auto"/>
        <w:ind/>
        <w:jc w:val="center"/>
      </w:pPr>
    </w:p>
    <w:tbl>
      <w:tblPr>
        <w:tblStyle w:val="Style_6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3"/>
        <w:gridCol w:w="1995"/>
        <w:gridCol w:w="916"/>
        <w:gridCol w:w="1690"/>
        <w:gridCol w:w="1690"/>
        <w:gridCol w:w="880"/>
        <w:gridCol w:w="1433"/>
        <w:gridCol w:w="1639"/>
      </w:tblGrid>
      <w:tr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604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№</w:t>
            </w:r>
          </w:p>
          <w:p w14:paraId="D704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п/п</w:t>
            </w:r>
          </w:p>
        </w:tc>
        <w:tc>
          <w:tcPr>
            <w:tcW w:type="dxa" w:w="19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040000">
            <w:pPr>
              <w:pStyle w:val="Style_10"/>
              <w:spacing w:line="216" w:lineRule="auto"/>
              <w:ind/>
            </w:pPr>
            <w:r>
              <w:t>Наименование</w:t>
            </w:r>
          </w:p>
          <w:p w14:paraId="D9040000">
            <w:pPr>
              <w:pStyle w:val="Style_4"/>
              <w:spacing w:line="216" w:lineRule="auto"/>
              <w:ind/>
              <w:rPr>
                <w:sz w:val="20"/>
              </w:rPr>
            </w:pPr>
            <w:r>
              <w:rPr>
                <w:sz w:val="20"/>
              </w:rPr>
              <w:t>СМИ</w:t>
            </w:r>
          </w:p>
        </w:tc>
        <w:tc>
          <w:tcPr>
            <w:tcW w:type="dxa" w:w="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A04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Учредители</w:t>
            </w: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B04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Юридический адрес, тел.</w:t>
            </w: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C04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Ф.И.О.</w:t>
            </w:r>
          </w:p>
          <w:p w14:paraId="DD04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руководителя</w:t>
            </w:r>
          </w:p>
          <w:p w14:paraId="DE04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i w:val="1"/>
                <w:sz w:val="20"/>
              </w:rPr>
              <w:t>(полностью)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F04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Тираж, </w:t>
            </w:r>
            <w:r>
              <w:rPr>
                <w:b w:val="1"/>
                <w:sz w:val="20"/>
              </w:rPr>
              <w:br/>
            </w:r>
            <w:r>
              <w:rPr>
                <w:b w:val="1"/>
                <w:sz w:val="20"/>
              </w:rPr>
              <w:t xml:space="preserve">периодичность </w:t>
            </w:r>
            <w:r>
              <w:rPr>
                <w:b w:val="1"/>
                <w:sz w:val="20"/>
              </w:rPr>
              <w:br/>
            </w:r>
            <w:r>
              <w:rPr>
                <w:b w:val="1"/>
                <w:sz w:val="20"/>
              </w:rPr>
              <w:t xml:space="preserve">издания, объем </w:t>
            </w:r>
            <w:r>
              <w:rPr>
                <w:b w:val="1"/>
                <w:sz w:val="20"/>
              </w:rPr>
              <w:br/>
            </w:r>
            <w:r>
              <w:rPr>
                <w:b w:val="1"/>
                <w:sz w:val="20"/>
              </w:rPr>
              <w:t>эфирного врем</w:t>
            </w:r>
          </w:p>
        </w:tc>
        <w:tc>
          <w:tcPr>
            <w:tcW w:type="dxa" w:w="1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04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Степень влияния на общественное мнение</w:t>
            </w:r>
          </w:p>
          <w:p w14:paraId="E104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(высокая, средняя, низкая)</w:t>
            </w:r>
          </w:p>
        </w:tc>
        <w:tc>
          <w:tcPr>
            <w:tcW w:type="dxa" w:w="1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04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Адрес</w:t>
            </w:r>
          </w:p>
          <w:p w14:paraId="E304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интернет портала</w:t>
            </w:r>
          </w:p>
        </w:tc>
      </w:tr>
      <w:tr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4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</w:t>
            </w:r>
          </w:p>
        </w:tc>
        <w:tc>
          <w:tcPr>
            <w:tcW w:type="dxa" w:w="19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40000">
            <w:pPr>
              <w:rPr>
                <w:sz w:val="22"/>
              </w:rPr>
            </w:pPr>
            <w:r>
              <w:rPr>
                <w:sz w:val="22"/>
              </w:rPr>
              <w:t>Информац</w:t>
            </w:r>
            <w:r>
              <w:rPr>
                <w:sz w:val="22"/>
              </w:rPr>
              <w:t>ионный</w:t>
            </w:r>
          </w:p>
          <w:p w14:paraId="E6040000">
            <w:pPr>
              <w:rPr>
                <w:sz w:val="22"/>
              </w:rPr>
            </w:pPr>
            <w:r>
              <w:rPr>
                <w:sz w:val="22"/>
              </w:rPr>
              <w:t>бюллетень</w:t>
            </w:r>
          </w:p>
          <w:p w14:paraId="E7040000">
            <w:pPr>
              <w:rPr>
                <w:sz w:val="22"/>
              </w:rPr>
            </w:pPr>
            <w:r>
              <w:rPr>
                <w:sz w:val="22"/>
              </w:rPr>
              <w:t>Администрации</w:t>
            </w:r>
          </w:p>
          <w:p w14:paraId="E8040000">
            <w:pPr>
              <w:rPr>
                <w:sz w:val="22"/>
              </w:rPr>
            </w:pPr>
            <w:r>
              <w:rPr>
                <w:sz w:val="22"/>
              </w:rPr>
              <w:t xml:space="preserve">Заветинского </w:t>
            </w:r>
            <w:r>
              <w:rPr>
                <w:sz w:val="22"/>
              </w:rPr>
              <w:t>сельского</w:t>
            </w:r>
          </w:p>
          <w:p w14:paraId="E9040000">
            <w:pPr>
              <w:rPr>
                <w:sz w:val="22"/>
              </w:rPr>
            </w:pPr>
            <w:r>
              <w:rPr>
                <w:sz w:val="22"/>
              </w:rPr>
              <w:t>поселения</w:t>
            </w:r>
          </w:p>
          <w:p w14:paraId="EA040000">
            <w:pPr>
              <w:pStyle w:val="Style_10"/>
              <w:spacing w:line="216" w:lineRule="auto"/>
              <w:ind/>
            </w:pPr>
          </w:p>
        </w:tc>
        <w:tc>
          <w:tcPr>
            <w:tcW w:type="dxa" w:w="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40000">
            <w:pPr>
              <w:spacing w:line="216" w:lineRule="auto"/>
              <w:ind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Администрация Заветинского сельского поселения</w:t>
            </w: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40000">
            <w:pPr>
              <w:spacing w:line="216" w:lineRule="auto"/>
              <w:ind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пер.Кирова, 14, с.Заветное, Заветинский район, Ростовская область, 347430,</w:t>
            </w:r>
          </w:p>
          <w:p w14:paraId="ED040000">
            <w:pPr>
              <w:spacing w:line="216" w:lineRule="auto"/>
              <w:ind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(886378)21642</w:t>
            </w: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40000">
            <w:pPr>
              <w:spacing w:line="216" w:lineRule="auto"/>
              <w:ind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Бондаренко Сергей Иванович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40000">
            <w:pPr>
              <w:spacing w:line="216" w:lineRule="auto"/>
              <w:ind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 экз,</w:t>
            </w:r>
          </w:p>
          <w:p w14:paraId="F0040000">
            <w:pPr>
              <w:spacing w:line="216" w:lineRule="auto"/>
              <w:ind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 раза в месяц</w:t>
            </w:r>
          </w:p>
        </w:tc>
        <w:tc>
          <w:tcPr>
            <w:tcW w:type="dxa" w:w="1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40000">
            <w:pPr>
              <w:spacing w:line="216" w:lineRule="auto"/>
              <w:ind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средняя</w:t>
            </w:r>
          </w:p>
        </w:tc>
        <w:tc>
          <w:tcPr>
            <w:tcW w:type="dxa" w:w="1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40000">
            <w:pPr>
              <w:ind/>
              <w:jc w:val="center"/>
            </w:pPr>
            <w:r>
              <w:t xml:space="preserve">  -</w:t>
            </w:r>
          </w:p>
        </w:tc>
      </w:tr>
    </w:tbl>
    <w:p w14:paraId="F3040000">
      <w:pPr>
        <w:spacing w:line="216" w:lineRule="auto"/>
        <w:ind w:firstLine="0" w:left="720"/>
        <w:jc w:val="center"/>
        <w:rPr>
          <w:b w:val="1"/>
        </w:rPr>
      </w:pPr>
    </w:p>
    <w:p w14:paraId="F4040000">
      <w:pPr>
        <w:pStyle w:val="Style_9"/>
        <w:spacing w:line="216" w:lineRule="auto"/>
        <w:ind w:firstLine="0" w:left="0"/>
      </w:pPr>
      <w:r>
        <w:t xml:space="preserve">XIII. Электронные СМИ (новостные), форумы сельских (городских) поселений </w:t>
      </w:r>
    </w:p>
    <w:p w14:paraId="F5040000"/>
    <w:tbl>
      <w:tblPr>
        <w:tblStyle w:val="Style_6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68"/>
        <w:gridCol w:w="4525"/>
        <w:gridCol w:w="3790"/>
        <w:gridCol w:w="1824"/>
      </w:tblGrid>
      <w:t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604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№</w:t>
            </w:r>
          </w:p>
          <w:p w14:paraId="F704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п/п</w:t>
            </w:r>
          </w:p>
        </w:tc>
        <w:tc>
          <w:tcPr>
            <w:tcW w:type="dxa" w:w="4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8040000">
            <w:pPr>
              <w:pStyle w:val="Style_10"/>
              <w:spacing w:line="216" w:lineRule="auto"/>
              <w:ind/>
            </w:pPr>
            <w:r>
              <w:t>Наименование</w:t>
            </w:r>
          </w:p>
          <w:p w14:paraId="F9040000">
            <w:pPr>
              <w:pStyle w:val="Style_10"/>
              <w:spacing w:line="216" w:lineRule="auto"/>
              <w:ind/>
            </w:pPr>
            <w:r>
              <w:t>электронных СМИ,</w:t>
            </w:r>
          </w:p>
          <w:p w14:paraId="FA040000">
            <w:pPr>
              <w:pStyle w:val="Style_4"/>
              <w:spacing w:line="216" w:lineRule="auto"/>
              <w:ind/>
              <w:rPr>
                <w:sz w:val="20"/>
              </w:rPr>
            </w:pPr>
            <w:r>
              <w:rPr>
                <w:sz w:val="20"/>
              </w:rPr>
              <w:t>форумов</w:t>
            </w:r>
          </w:p>
        </w:tc>
        <w:tc>
          <w:tcPr>
            <w:tcW w:type="dxa" w:w="3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B04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Адрес</w:t>
            </w:r>
          </w:p>
          <w:p w14:paraId="FC04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интернет-портала</w:t>
            </w:r>
          </w:p>
        </w:tc>
        <w:tc>
          <w:tcPr>
            <w:tcW w:type="dxa" w:w="1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D040000">
            <w:pPr>
              <w:spacing w:line="216" w:lineRule="auto"/>
              <w:ind w:hanging="459" w:left="459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Примечание</w:t>
            </w:r>
          </w:p>
        </w:tc>
      </w:tr>
      <w:t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4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4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40000">
            <w:pPr>
              <w:pStyle w:val="Style_10"/>
              <w:spacing w:line="216" w:lineRule="auto"/>
              <w:ind/>
            </w:pPr>
          </w:p>
        </w:tc>
        <w:tc>
          <w:tcPr>
            <w:tcW w:type="dxa" w:w="3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5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5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</w:p>
        </w:tc>
      </w:tr>
    </w:tbl>
    <w:p w14:paraId="02050000">
      <w:pPr>
        <w:spacing w:line="216" w:lineRule="auto"/>
        <w:ind/>
        <w:rPr>
          <w:b w:val="1"/>
        </w:rPr>
      </w:pPr>
    </w:p>
    <w:p w14:paraId="03050000">
      <w:pPr>
        <w:spacing w:line="216" w:lineRule="auto"/>
        <w:ind/>
      </w:pPr>
      <w:r>
        <w:rPr>
          <w:b w:val="1"/>
        </w:rPr>
        <w:t xml:space="preserve">XIV. </w:t>
      </w:r>
      <w:r>
        <w:rPr>
          <w:b w:val="1"/>
        </w:rPr>
        <w:t>Действующие общественные и политические организаци</w:t>
      </w:r>
      <w:r>
        <w:rPr>
          <w:b w:val="1"/>
        </w:rPr>
        <w:t>и</w:t>
      </w:r>
    </w:p>
    <w:p w14:paraId="04050000">
      <w:pPr>
        <w:spacing w:line="216" w:lineRule="auto"/>
        <w:ind/>
        <w:jc w:val="center"/>
        <w:rPr>
          <w:b w:val="0"/>
          <w:sz w:val="22"/>
        </w:rPr>
      </w:pPr>
    </w:p>
    <w:tbl>
      <w:tblPr>
        <w:tblStyle w:val="Style_6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02"/>
        <w:gridCol w:w="2948"/>
        <w:gridCol w:w="1684"/>
        <w:gridCol w:w="3509"/>
        <w:gridCol w:w="1964"/>
      </w:tblGrid>
      <w:tr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50000">
            <w:pPr>
              <w:spacing w:line="216" w:lineRule="auto"/>
              <w:ind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№</w:t>
            </w:r>
          </w:p>
          <w:p w14:paraId="06050000">
            <w:pPr>
              <w:spacing w:line="216" w:lineRule="auto"/>
              <w:ind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п/п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50000">
            <w:pPr>
              <w:pStyle w:val="Style_10"/>
              <w:spacing w:line="216" w:lineRule="auto"/>
              <w:ind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Наименование</w:t>
            </w:r>
          </w:p>
          <w:p w14:paraId="08050000">
            <w:pPr>
              <w:spacing w:line="216" w:lineRule="auto"/>
              <w:ind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организации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50000">
            <w:pPr>
              <w:spacing w:line="216" w:lineRule="auto"/>
              <w:ind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Адрес,</w:t>
            </w:r>
          </w:p>
          <w:p w14:paraId="0A050000">
            <w:pPr>
              <w:spacing w:line="216" w:lineRule="auto"/>
              <w:ind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телефон</w:t>
            </w:r>
          </w:p>
        </w:tc>
        <w:tc>
          <w:tcPr>
            <w:tcW w:type="dxa" w:w="3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50000">
            <w:pPr>
              <w:spacing w:line="216" w:lineRule="auto"/>
              <w:ind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Ф.И.О. руководителя </w:t>
            </w:r>
            <w:r>
              <w:rPr>
                <w:b w:val="0"/>
                <w:i w:val="1"/>
                <w:sz w:val="22"/>
              </w:rPr>
              <w:t>(полностью)</w:t>
            </w:r>
            <w:r>
              <w:rPr>
                <w:b w:val="0"/>
                <w:sz w:val="22"/>
              </w:rPr>
              <w:t xml:space="preserve"> (место основной работы, должность, дата рождения, образование)</w:t>
            </w: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50000">
            <w:pPr>
              <w:spacing w:line="216" w:lineRule="auto"/>
              <w:ind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Примерная            численность</w:t>
            </w:r>
          </w:p>
        </w:tc>
      </w:tr>
      <w:tr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50000">
            <w:pPr>
              <w:spacing w:line="216" w:lineRule="auto"/>
              <w:ind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50000">
            <w:pPr>
              <w:spacing w:line="216" w:lineRule="auto"/>
              <w:ind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Политическая партия «Единая Россия»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50000">
            <w:pPr>
              <w:spacing w:line="216" w:lineRule="auto"/>
              <w:ind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347430, Ростовская обл., </w:t>
            </w:r>
            <w:r>
              <w:rPr>
                <w:b w:val="0"/>
                <w:sz w:val="20"/>
              </w:rPr>
              <w:t>с.Заветное,</w:t>
            </w:r>
            <w:r>
              <w:rPr>
                <w:b w:val="0"/>
                <w:sz w:val="20"/>
              </w:rPr>
              <w:t xml:space="preserve"> </w:t>
            </w:r>
          </w:p>
          <w:p w14:paraId="10050000">
            <w:pPr>
              <w:spacing w:line="216" w:lineRule="auto"/>
              <w:ind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ул.</w:t>
            </w:r>
            <w:r>
              <w:rPr>
                <w:b w:val="0"/>
                <w:sz w:val="20"/>
              </w:rPr>
              <w:t xml:space="preserve"> Л</w:t>
            </w:r>
            <w:r>
              <w:rPr>
                <w:b w:val="0"/>
                <w:sz w:val="20"/>
              </w:rPr>
              <w:t>омоносова,</w:t>
            </w:r>
          </w:p>
          <w:p w14:paraId="11050000">
            <w:pPr>
              <w:spacing w:line="216" w:lineRule="auto"/>
              <w:ind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1,</w:t>
            </w:r>
          </w:p>
          <w:p w14:paraId="12050000">
            <w:pPr>
              <w:spacing w:line="216" w:lineRule="auto"/>
              <w:ind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(886378) 2-16-52</w:t>
            </w:r>
          </w:p>
        </w:tc>
        <w:tc>
          <w:tcPr>
            <w:tcW w:type="dxa" w:w="3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50000">
            <w:pPr>
              <w:spacing w:line="216" w:lineRule="auto"/>
              <w:ind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Бондаренко Сергей Иванович,</w:t>
            </w:r>
          </w:p>
          <w:p w14:paraId="14050000">
            <w:pPr>
              <w:spacing w:line="216" w:lineRule="auto"/>
              <w:ind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Администрация Заветинского сельского поселения, </w:t>
            </w:r>
          </w:p>
          <w:p w14:paraId="15050000">
            <w:pPr>
              <w:spacing w:line="216" w:lineRule="auto"/>
              <w:ind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глава Администрации Заветинского  сельского поселения,</w:t>
            </w:r>
          </w:p>
          <w:p w14:paraId="16050000">
            <w:pPr>
              <w:spacing w:line="216" w:lineRule="auto"/>
              <w:ind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18.05.1968,  высшее</w:t>
            </w: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50000">
            <w:pPr>
              <w:spacing w:line="216" w:lineRule="auto"/>
              <w:ind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450</w:t>
            </w:r>
          </w:p>
        </w:tc>
      </w:tr>
      <w:tr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50000">
            <w:pPr>
              <w:spacing w:line="216" w:lineRule="auto"/>
              <w:ind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50000">
            <w:pPr>
              <w:spacing w:line="216" w:lineRule="auto"/>
              <w:ind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Политическая партия  «КПРФ»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50000">
            <w:pPr>
              <w:spacing w:line="216" w:lineRule="auto"/>
              <w:ind/>
              <w:jc w:val="center"/>
              <w:rPr>
                <w:b w:val="0"/>
                <w:sz w:val="22"/>
              </w:rPr>
            </w:pPr>
            <w:r>
              <w:rPr>
                <w:b w:val="0"/>
                <w:sz w:val="20"/>
              </w:rPr>
              <w:t>347430, Ростовская обл.,</w:t>
            </w:r>
          </w:p>
          <w:p w14:paraId="1B050000">
            <w:pPr>
              <w:spacing w:line="216" w:lineRule="auto"/>
              <w:ind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с.</w:t>
            </w: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Заветное,</w:t>
            </w:r>
          </w:p>
          <w:p w14:paraId="1C050000">
            <w:pPr>
              <w:spacing w:line="216" w:lineRule="auto"/>
              <w:ind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ул.</w:t>
            </w: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Ломоносова, 31, </w:t>
            </w:r>
          </w:p>
          <w:p w14:paraId="1D050000">
            <w:pPr>
              <w:spacing w:line="216" w:lineRule="auto"/>
              <w:ind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(886378) 2-25-57</w:t>
            </w:r>
          </w:p>
        </w:tc>
        <w:tc>
          <w:tcPr>
            <w:tcW w:type="dxa" w:w="3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50000">
            <w:pPr>
              <w:spacing w:line="216" w:lineRule="auto"/>
              <w:ind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Медведев Петр Николаевич, 12.07.1962, среднее специальное</w:t>
            </w: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50000">
            <w:pPr>
              <w:spacing w:line="216" w:lineRule="auto"/>
              <w:ind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25</w:t>
            </w:r>
          </w:p>
        </w:tc>
      </w:tr>
      <w:tr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50000">
            <w:pPr>
              <w:spacing w:line="216" w:lineRule="auto"/>
              <w:ind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50000">
            <w:pPr>
              <w:spacing w:line="216" w:lineRule="auto"/>
              <w:ind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Районный совет ветеранов войны и труда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50000">
            <w:pPr>
              <w:spacing w:line="216" w:lineRule="auto"/>
              <w:ind/>
              <w:jc w:val="center"/>
              <w:rPr>
                <w:b w:val="0"/>
                <w:sz w:val="22"/>
              </w:rPr>
            </w:pPr>
            <w:r>
              <w:rPr>
                <w:b w:val="0"/>
                <w:sz w:val="20"/>
              </w:rPr>
              <w:t xml:space="preserve">347430, Ростовская обл., </w:t>
            </w:r>
            <w:r>
              <w:rPr>
                <w:b w:val="0"/>
                <w:sz w:val="22"/>
              </w:rPr>
              <w:t>с.</w:t>
            </w: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Заветное, ул.</w:t>
            </w: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Ломоносова, 25</w:t>
            </w:r>
          </w:p>
        </w:tc>
        <w:tc>
          <w:tcPr>
            <w:tcW w:type="dxa" w:w="3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50000">
            <w:pPr>
              <w:spacing w:line="216" w:lineRule="auto"/>
              <w:ind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Кульченко Клавдия Акимовна , пенсионер, 07.08.1949, среднее специальное</w:t>
            </w: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50000">
            <w:pPr>
              <w:spacing w:line="216" w:lineRule="auto"/>
              <w:ind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102</w:t>
            </w:r>
          </w:p>
        </w:tc>
      </w:tr>
      <w:tr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50000">
            <w:pPr>
              <w:spacing w:line="216" w:lineRule="auto"/>
              <w:ind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50000">
            <w:pPr>
              <w:spacing w:line="216" w:lineRule="auto"/>
              <w:ind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Совет женщин Заветинского района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50000">
            <w:pPr>
              <w:spacing w:line="216" w:lineRule="auto"/>
              <w:ind/>
              <w:jc w:val="center"/>
              <w:rPr>
                <w:b w:val="0"/>
                <w:sz w:val="22"/>
              </w:rPr>
            </w:pPr>
            <w:r>
              <w:rPr>
                <w:b w:val="0"/>
                <w:sz w:val="20"/>
              </w:rPr>
              <w:t xml:space="preserve">347430, Ростовская обл., </w:t>
            </w:r>
            <w:r>
              <w:rPr>
                <w:b w:val="0"/>
                <w:sz w:val="22"/>
              </w:rPr>
              <w:t>с.</w:t>
            </w: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Заветное, ул.</w:t>
            </w: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Ломоносова, 23, </w:t>
            </w:r>
          </w:p>
          <w:p w14:paraId="28050000">
            <w:pPr>
              <w:spacing w:line="216" w:lineRule="auto"/>
              <w:ind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(86378) 2-23-62</w:t>
            </w:r>
          </w:p>
        </w:tc>
        <w:tc>
          <w:tcPr>
            <w:tcW w:type="dxa" w:w="3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50000">
            <w:pPr>
              <w:spacing w:line="216" w:lineRule="auto"/>
              <w:ind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Ковалева Светлана Михайловна, </w:t>
            </w:r>
            <w:r>
              <w:rPr>
                <w:b w:val="0"/>
                <w:sz w:val="22"/>
              </w:rPr>
              <w:t>пенсионер</w:t>
            </w:r>
            <w:r>
              <w:rPr>
                <w:b w:val="0"/>
                <w:sz w:val="22"/>
              </w:rPr>
              <w:t>, 20.02.1960, высшее</w:t>
            </w: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50000">
            <w:pPr>
              <w:spacing w:line="216" w:lineRule="auto"/>
              <w:ind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9</w:t>
            </w:r>
          </w:p>
        </w:tc>
      </w:tr>
      <w:tr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50000">
            <w:pPr>
              <w:spacing w:line="216" w:lineRule="auto"/>
              <w:ind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5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Юртовое казачье общес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во «Заветинский юрт» Окружн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 казачьего общества Во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точный округ войскового к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зачьего общества </w:t>
            </w:r>
          </w:p>
          <w:p w14:paraId="2D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«Всевеликое войско До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ское»</w:t>
            </w:r>
          </w:p>
          <w:p w14:paraId="2E050000">
            <w:pPr>
              <w:spacing w:line="216" w:lineRule="auto"/>
              <w:ind/>
              <w:jc w:val="center"/>
              <w:rPr>
                <w:b w:val="0"/>
                <w:sz w:val="22"/>
              </w:rPr>
            </w:pP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50000">
            <w:pPr>
              <w:ind/>
              <w:jc w:val="center"/>
              <w:rPr>
                <w:sz w:val="20"/>
              </w:rPr>
            </w:pPr>
            <w:r>
              <w:rPr>
                <w:b w:val="0"/>
                <w:sz w:val="20"/>
              </w:rPr>
              <w:t xml:space="preserve">347430, Ростовская обл., </w:t>
            </w:r>
            <w:r>
              <w:rPr>
                <w:sz w:val="20"/>
              </w:rPr>
              <w:t>с.</w:t>
            </w:r>
            <w:r>
              <w:rPr>
                <w:sz w:val="20"/>
              </w:rPr>
              <w:t xml:space="preserve"> Заветное</w:t>
            </w:r>
          </w:p>
          <w:p w14:paraId="30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ул. Ломоносова, 37</w:t>
            </w:r>
          </w:p>
          <w:p w14:paraId="31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(86378) 2-22-83</w:t>
            </w:r>
          </w:p>
          <w:p w14:paraId="32050000">
            <w:pPr>
              <w:spacing w:line="216" w:lineRule="auto"/>
              <w:ind/>
              <w:jc w:val="center"/>
              <w:rPr>
                <w:b w:val="0"/>
                <w:sz w:val="22"/>
              </w:rPr>
            </w:pPr>
          </w:p>
        </w:tc>
        <w:tc>
          <w:tcPr>
            <w:tcW w:type="dxa" w:w="3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Гайворонский </w:t>
            </w:r>
          </w:p>
          <w:p w14:paraId="34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Владимир Анатольевич, </w:t>
            </w:r>
          </w:p>
          <w:p w14:paraId="35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юртовой атаман, 02.05.1967, высшее</w:t>
            </w:r>
          </w:p>
          <w:p w14:paraId="36050000">
            <w:pPr>
              <w:spacing w:line="216" w:lineRule="auto"/>
              <w:ind/>
              <w:jc w:val="center"/>
              <w:rPr>
                <w:b w:val="0"/>
                <w:sz w:val="22"/>
              </w:rPr>
            </w:pP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324</w:t>
            </w:r>
          </w:p>
          <w:p w14:paraId="38050000">
            <w:pPr>
              <w:spacing w:line="216" w:lineRule="auto"/>
              <w:ind/>
              <w:jc w:val="center"/>
              <w:rPr>
                <w:b w:val="0"/>
                <w:sz w:val="22"/>
              </w:rPr>
            </w:pPr>
          </w:p>
        </w:tc>
      </w:tr>
      <w:tr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50000">
            <w:pPr>
              <w:spacing w:line="216" w:lineRule="auto"/>
              <w:ind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6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Районный Совет предприн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мателей</w:t>
            </w:r>
          </w:p>
          <w:p w14:paraId="3B050000">
            <w:pPr>
              <w:ind/>
              <w:jc w:val="center"/>
              <w:rPr>
                <w:sz w:val="20"/>
              </w:rPr>
            </w:pPr>
          </w:p>
          <w:p w14:paraId="3C050000">
            <w:pPr>
              <w:ind/>
              <w:jc w:val="center"/>
              <w:rPr>
                <w:sz w:val="20"/>
              </w:rPr>
            </w:pPr>
          </w:p>
          <w:p w14:paraId="3D05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50000">
            <w:pPr>
              <w:ind/>
              <w:jc w:val="center"/>
              <w:rPr>
                <w:sz w:val="20"/>
              </w:rPr>
            </w:pPr>
            <w:r>
              <w:rPr>
                <w:b w:val="0"/>
                <w:sz w:val="20"/>
              </w:rPr>
              <w:t xml:space="preserve">347430, Ростовская обл., </w:t>
            </w:r>
            <w:r>
              <w:rPr>
                <w:sz w:val="20"/>
              </w:rPr>
              <w:t>с. Заветное,</w:t>
            </w:r>
          </w:p>
          <w:p w14:paraId="3F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ул. Ломоносова, 24</w:t>
            </w:r>
          </w:p>
        </w:tc>
        <w:tc>
          <w:tcPr>
            <w:tcW w:type="dxa" w:w="3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Собкалов </w:t>
            </w:r>
          </w:p>
          <w:p w14:paraId="41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Константин Петрович, </w:t>
            </w:r>
          </w:p>
          <w:p w14:paraId="42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индивидуальный пре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приниматель</w:t>
            </w:r>
          </w:p>
          <w:p w14:paraId="43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06.11.1966, среднее</w:t>
            </w:r>
          </w:p>
          <w:p w14:paraId="4405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>
        <w:trPr>
          <w:trHeight w:hRule="atLeast" w:val="1693"/>
        </w:trPr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50000">
            <w:pPr>
              <w:spacing w:line="216" w:lineRule="auto"/>
              <w:ind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7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Молодежная обществе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ная организация «Мол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дежь</w:t>
            </w:r>
          </w:p>
          <w:p w14:paraId="48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Заветинского района»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50000">
            <w:pPr>
              <w:ind/>
              <w:jc w:val="center"/>
              <w:rPr>
                <w:sz w:val="20"/>
              </w:rPr>
            </w:pPr>
            <w:r>
              <w:rPr>
                <w:b w:val="0"/>
                <w:sz w:val="20"/>
              </w:rPr>
              <w:t xml:space="preserve">347430, Ростовская обл., </w:t>
            </w:r>
            <w:r>
              <w:rPr>
                <w:sz w:val="20"/>
              </w:rPr>
              <w:t>с.</w:t>
            </w:r>
            <w:r>
              <w:rPr>
                <w:sz w:val="20"/>
              </w:rPr>
              <w:t xml:space="preserve"> Заветное,</w:t>
            </w:r>
          </w:p>
          <w:p w14:paraId="4A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ул.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Ломоносова, 24</w:t>
            </w:r>
          </w:p>
          <w:p w14:paraId="4B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каб</w:t>
            </w:r>
            <w:r>
              <w:rPr>
                <w:sz w:val="20"/>
              </w:rPr>
              <w:t>. 29</w:t>
            </w:r>
          </w:p>
          <w:p w14:paraId="4C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(86378) 2-12-31</w:t>
            </w:r>
          </w:p>
        </w:tc>
        <w:tc>
          <w:tcPr>
            <w:tcW w:type="dxa" w:w="3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Караваева Виктория Юрьевна,</w:t>
            </w:r>
          </w:p>
          <w:p w14:paraId="4E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специалист </w:t>
            </w:r>
            <w:r>
              <w:rPr>
                <w:sz w:val="20"/>
              </w:rPr>
              <w:t xml:space="preserve">первой категории </w:t>
            </w:r>
            <w:r>
              <w:rPr>
                <w:sz w:val="20"/>
              </w:rPr>
              <w:t>по делам 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лодежи и связям с общественными объед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нениями Администрации Завети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ского района, 16.10.1998</w:t>
            </w:r>
            <w:r>
              <w:rPr>
                <w:sz w:val="20"/>
              </w:rPr>
              <w:t xml:space="preserve">, </w:t>
            </w:r>
          </w:p>
          <w:p w14:paraId="4F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среднее специальное</w:t>
            </w:r>
          </w:p>
          <w:p w14:paraId="5005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  <w:p w14:paraId="52050000">
            <w:pPr>
              <w:ind/>
              <w:jc w:val="center"/>
              <w:rPr>
                <w:sz w:val="20"/>
              </w:rPr>
            </w:pPr>
          </w:p>
        </w:tc>
      </w:tr>
    </w:tbl>
    <w:p w14:paraId="53050000">
      <w:pPr>
        <w:spacing w:line="216" w:lineRule="auto"/>
        <w:ind w:firstLine="0" w:left="720"/>
        <w:jc w:val="center"/>
      </w:pPr>
    </w:p>
    <w:p w14:paraId="54050000">
      <w:pPr>
        <w:spacing w:line="216" w:lineRule="auto"/>
        <w:ind w:firstLine="0" w:left="720"/>
        <w:jc w:val="center"/>
      </w:pPr>
    </w:p>
    <w:p w14:paraId="55050000">
      <w:pPr>
        <w:spacing w:line="216" w:lineRule="auto"/>
        <w:ind w:firstLine="0" w:left="720"/>
        <w:jc w:val="center"/>
      </w:pPr>
    </w:p>
    <w:p w14:paraId="56050000">
      <w:pPr>
        <w:spacing w:line="216" w:lineRule="auto"/>
        <w:ind/>
      </w:pPr>
      <w:r>
        <w:rPr>
          <w:b w:val="1"/>
        </w:rPr>
        <w:t>XV. Сведения о местах захоронений (кладбищах)</w:t>
      </w:r>
    </w:p>
    <w:p w14:paraId="57050000">
      <w:pPr>
        <w:spacing w:line="216" w:lineRule="auto"/>
        <w:ind/>
        <w:jc w:val="center"/>
      </w:pPr>
    </w:p>
    <w:tbl>
      <w:tblPr>
        <w:tblStyle w:val="Style_6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02"/>
        <w:gridCol w:w="4632"/>
        <w:gridCol w:w="3509"/>
        <w:gridCol w:w="1964"/>
      </w:tblGrid>
      <w:tr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5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№</w:t>
            </w:r>
          </w:p>
          <w:p w14:paraId="5905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п/п</w:t>
            </w:r>
          </w:p>
        </w:tc>
        <w:tc>
          <w:tcPr>
            <w:tcW w:type="dxa" w:w="4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05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Адрес места захоронения</w:t>
            </w:r>
          </w:p>
        </w:tc>
        <w:tc>
          <w:tcPr>
            <w:tcW w:type="dxa" w:w="3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50000">
            <w:pPr>
              <w:spacing w:line="216" w:lineRule="auto"/>
              <w:ind/>
              <w:jc w:val="center"/>
              <w:rPr>
                <w:b w:val="1"/>
                <w:sz w:val="20"/>
                <w:u w:val="single"/>
              </w:rPr>
            </w:pPr>
            <w:r>
              <w:rPr>
                <w:b w:val="1"/>
                <w:sz w:val="20"/>
              </w:rPr>
              <w:t xml:space="preserve">Площадь </w:t>
            </w:r>
            <w:r>
              <w:rPr>
                <w:b w:val="1"/>
                <w:sz w:val="20"/>
              </w:rPr>
              <w:br/>
            </w:r>
            <w:r>
              <w:rPr>
                <w:b w:val="1"/>
                <w:sz w:val="20"/>
              </w:rPr>
              <w:t xml:space="preserve">территории места захоронения </w:t>
            </w:r>
            <w:r>
              <w:rPr>
                <w:b w:val="1"/>
                <w:sz w:val="20"/>
              </w:rPr>
              <w:t>(кладбища)</w:t>
            </w: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5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Количество </w:t>
            </w:r>
            <w:r>
              <w:rPr>
                <w:b w:val="1"/>
                <w:sz w:val="20"/>
              </w:rPr>
              <w:br/>
            </w:r>
            <w:r>
              <w:rPr>
                <w:b w:val="1"/>
                <w:sz w:val="20"/>
              </w:rPr>
              <w:t>захоронений</w:t>
            </w:r>
          </w:p>
        </w:tc>
      </w:tr>
      <w:tr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5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</w:t>
            </w:r>
          </w:p>
        </w:tc>
        <w:tc>
          <w:tcPr>
            <w:tcW w:type="dxa" w:w="4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5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с. Заветное ,  проезд Северный</w:t>
            </w:r>
            <w:r>
              <w:rPr>
                <w:b w:val="1"/>
                <w:sz w:val="20"/>
              </w:rPr>
              <w:t>,</w:t>
            </w:r>
            <w:r>
              <w:rPr>
                <w:b w:val="1"/>
                <w:sz w:val="20"/>
              </w:rPr>
              <w:t xml:space="preserve"> 1-6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(0,5км севернее)</w:t>
            </w:r>
          </w:p>
        </w:tc>
        <w:tc>
          <w:tcPr>
            <w:tcW w:type="dxa" w:w="3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5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58000</w:t>
            </w: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5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986</w:t>
            </w:r>
          </w:p>
          <w:p w14:paraId="6105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</w:p>
        </w:tc>
      </w:tr>
      <w:tr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5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</w:t>
            </w:r>
          </w:p>
        </w:tc>
        <w:tc>
          <w:tcPr>
            <w:tcW w:type="dxa" w:w="4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5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с. Заветное, пер. Пионерский</w:t>
            </w:r>
            <w:r>
              <w:rPr>
                <w:b w:val="1"/>
                <w:sz w:val="20"/>
              </w:rPr>
              <w:t>,</w:t>
            </w:r>
            <w:r>
              <w:rPr>
                <w:b w:val="1"/>
                <w:sz w:val="20"/>
              </w:rPr>
              <w:t xml:space="preserve"> 12-а</w:t>
            </w:r>
          </w:p>
        </w:tc>
        <w:tc>
          <w:tcPr>
            <w:tcW w:type="dxa" w:w="3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5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46461,10</w:t>
            </w: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5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-</w:t>
            </w:r>
          </w:p>
        </w:tc>
      </w:tr>
    </w:tbl>
    <w:p w14:paraId="66050000"/>
    <w:p w14:paraId="67050000">
      <w:pPr>
        <w:pStyle w:val="Style_7"/>
        <w:numPr>
          <w:ilvl w:val="0"/>
          <w:numId w:val="0"/>
        </w:numPr>
        <w:spacing w:line="216" w:lineRule="auto"/>
        <w:ind/>
        <w:rPr>
          <w:b w:val="0"/>
        </w:rPr>
      </w:pPr>
    </w:p>
    <w:p w14:paraId="68050000">
      <w:pPr>
        <w:pStyle w:val="Style_7"/>
        <w:numPr>
          <w:ilvl w:val="0"/>
          <w:numId w:val="0"/>
        </w:numPr>
        <w:spacing w:line="216" w:lineRule="auto"/>
        <w:ind/>
        <w:rPr>
          <w:b w:val="0"/>
        </w:rPr>
      </w:pPr>
      <w:r>
        <w:t>XVI. Знаменательные даты муниципального образования</w:t>
      </w:r>
    </w:p>
    <w:p w14:paraId="69050000">
      <w:pPr>
        <w:numPr>
          <w:ilvl w:val="0"/>
          <w:numId w:val="3"/>
        </w:numPr>
        <w:rPr>
          <w:sz w:val="24"/>
        </w:rPr>
      </w:pPr>
      <w:r>
        <w:rPr>
          <w:sz w:val="24"/>
        </w:rPr>
        <w:t>30 декабря 1</w:t>
      </w:r>
      <w:r>
        <w:rPr>
          <w:sz w:val="24"/>
        </w:rPr>
        <w:t>846 г. – основание села Заветное</w:t>
      </w:r>
    </w:p>
    <w:p w14:paraId="6A050000">
      <w:pPr>
        <w:numPr>
          <w:ilvl w:val="0"/>
          <w:numId w:val="3"/>
        </w:numPr>
        <w:rPr>
          <w:sz w:val="24"/>
        </w:rPr>
      </w:pPr>
      <w:r>
        <w:rPr>
          <w:sz w:val="24"/>
        </w:rPr>
        <w:t>01 марта 1926 г.    – образование Заветинского района</w:t>
      </w:r>
    </w:p>
    <w:p w14:paraId="6B050000">
      <w:pPr>
        <w:numPr>
          <w:ilvl w:val="0"/>
          <w:numId w:val="3"/>
        </w:numPr>
        <w:rPr>
          <w:sz w:val="24"/>
        </w:rPr>
      </w:pPr>
      <w:r>
        <w:rPr>
          <w:sz w:val="24"/>
        </w:rPr>
        <w:t>28 декабря 1942 г.</w:t>
      </w:r>
      <w:r>
        <w:rPr>
          <w:sz w:val="24"/>
        </w:rPr>
        <w:t xml:space="preserve"> – </w:t>
      </w:r>
      <w:r>
        <w:rPr>
          <w:sz w:val="24"/>
        </w:rPr>
        <w:t xml:space="preserve"> день освобождения с. Заветное от немецко-фашистских захватчиков</w:t>
      </w:r>
    </w:p>
    <w:p w14:paraId="6C050000">
      <w:pPr>
        <w:ind w:firstLine="0" w:left="1080"/>
        <w:rPr>
          <w:sz w:val="24"/>
        </w:rPr>
      </w:pPr>
    </w:p>
    <w:p w14:paraId="6D050000">
      <w:pPr>
        <w:sectPr>
          <w:headerReference r:id="rId1" w:type="default"/>
          <w:footerReference r:id="rId2" w:type="default"/>
          <w:pgSz w:h="16840" w:orient="portrait" w:w="11907"/>
          <w:pgMar w:bottom="794" w:footer="720" w:gutter="0" w:header="720" w:left="1134" w:right="567" w:top="851"/>
          <w:pgNumType w:start="1"/>
          <w:titlePg/>
        </w:sectPr>
      </w:pPr>
    </w:p>
    <w:p w14:paraId="6E050000">
      <w:pPr>
        <w:tabs>
          <w:tab w:leader="none" w:pos="7501" w:val="left"/>
        </w:tabs>
        <w:ind w:firstLine="0" w:left="1080"/>
        <w:rPr>
          <w:sz w:val="24"/>
        </w:rPr>
      </w:pPr>
      <w:r>
        <w:rPr>
          <w:sz w:val="24"/>
        </w:rPr>
        <w:tab/>
      </w:r>
      <w:r>
        <w:t>7</w:t>
      </w:r>
    </w:p>
    <w:p w14:paraId="6F050000">
      <w:pPr>
        <w:ind w:firstLine="720" w:left="0"/>
        <w:jc w:val="right"/>
        <w:rPr>
          <w:sz w:val="24"/>
        </w:rPr>
      </w:pPr>
      <w:r>
        <w:rPr>
          <w:sz w:val="24"/>
        </w:rPr>
        <w:t>Приложение №1</w:t>
      </w:r>
    </w:p>
    <w:p w14:paraId="70050000">
      <w:pPr>
        <w:ind w:firstLine="720" w:left="0"/>
        <w:jc w:val="right"/>
        <w:rPr>
          <w:sz w:val="24"/>
        </w:rPr>
      </w:pPr>
    </w:p>
    <w:p w14:paraId="71050000">
      <w:pPr>
        <w:pStyle w:val="Style_4"/>
        <w:spacing w:line="216" w:lineRule="auto"/>
        <w:ind/>
        <w:rPr>
          <w:sz w:val="18"/>
        </w:rPr>
      </w:pPr>
    </w:p>
    <w:p w14:paraId="72050000">
      <w:pPr>
        <w:pStyle w:val="Style_11"/>
        <w:ind w:firstLine="0" w:left="142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СПИСОК ДЕПУТАТОВ </w:t>
      </w:r>
    </w:p>
    <w:p w14:paraId="73050000">
      <w:pPr>
        <w:pStyle w:val="Style_1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Собрания депутатов Заветинского сельского поселения</w:t>
      </w:r>
    </w:p>
    <w:p w14:paraId="74050000">
      <w:pPr>
        <w:pStyle w:val="Style_11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(наименование представительного органа)</w:t>
      </w:r>
    </w:p>
    <w:p w14:paraId="75050000">
      <w:pPr>
        <w:pStyle w:val="Style_4"/>
        <w:spacing w:line="216" w:lineRule="auto"/>
        <w:ind/>
        <w:jc w:val="right"/>
        <w:rPr>
          <w:sz w:val="16"/>
        </w:rPr>
      </w:pPr>
    </w:p>
    <w:tbl>
      <w:tblPr>
        <w:tblStyle w:val="Style_6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20"/>
        <w:gridCol w:w="1612"/>
        <w:gridCol w:w="1224"/>
        <w:gridCol w:w="1634"/>
        <w:gridCol w:w="1806"/>
        <w:gridCol w:w="1590"/>
        <w:gridCol w:w="2189"/>
        <w:gridCol w:w="2281"/>
        <w:gridCol w:w="1410"/>
        <w:gridCol w:w="1909"/>
      </w:tblGrid>
      <w:tr>
        <w:trPr>
          <w:trHeight w:hRule="atLeast" w:val="1134"/>
        </w:trPr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76050000">
            <w:pPr>
              <w:ind w:firstLine="0" w:left="113" w:right="113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номер</w:t>
            </w:r>
            <w:r>
              <w:rPr>
                <w:b w:val="1"/>
                <w:sz w:val="20"/>
              </w:rPr>
              <w:br/>
            </w:r>
            <w:r>
              <w:rPr>
                <w:b w:val="1"/>
                <w:sz w:val="20"/>
              </w:rPr>
              <w:t>округа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05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Ф.И.О.</w:t>
            </w:r>
          </w:p>
          <w:p w14:paraId="78050000">
            <w:pPr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(полностью)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5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0"/>
              </w:rPr>
              <w:t>Дата и год</w:t>
            </w:r>
          </w:p>
          <w:p w14:paraId="7A05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рождения</w:t>
            </w:r>
          </w:p>
        </w:tc>
        <w:tc>
          <w:tcPr>
            <w:tcW w:type="dxa" w:w="1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5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Адрес места</w:t>
            </w:r>
          </w:p>
          <w:p w14:paraId="7C05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жительства</w:t>
            </w: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5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Занимаемая </w:t>
            </w:r>
            <w:r>
              <w:rPr>
                <w:b w:val="1"/>
                <w:sz w:val="20"/>
              </w:rPr>
              <w:br/>
            </w:r>
            <w:r>
              <w:rPr>
                <w:b w:val="1"/>
                <w:sz w:val="20"/>
              </w:rPr>
              <w:t xml:space="preserve">должность по </w:t>
            </w:r>
            <w:r>
              <w:rPr>
                <w:b w:val="1"/>
                <w:sz w:val="20"/>
              </w:rPr>
              <w:br/>
            </w:r>
            <w:r>
              <w:rPr>
                <w:b w:val="1"/>
                <w:sz w:val="20"/>
              </w:rPr>
              <w:t>основному месту работы (службы)</w:t>
            </w:r>
          </w:p>
        </w:tc>
        <w:tc>
          <w:tcPr>
            <w:tcW w:type="dxa" w:w="1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05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Замещаемая должность в Собрании</w:t>
            </w:r>
            <w:r>
              <w:rPr>
                <w:b w:val="1"/>
                <w:sz w:val="20"/>
              </w:rPr>
              <w:br/>
            </w:r>
            <w:r>
              <w:rPr>
                <w:b w:val="1"/>
                <w:sz w:val="20"/>
              </w:rPr>
              <w:t>депутатов поселения</w:t>
            </w:r>
          </w:p>
        </w:tc>
        <w:tc>
          <w:tcPr>
            <w:tcW w:type="dxa" w:w="2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5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Кем</w:t>
            </w:r>
          </w:p>
          <w:p w14:paraId="8005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выдвинут</w:t>
            </w:r>
          </w:p>
        </w:tc>
        <w:tc>
          <w:tcPr>
            <w:tcW w:type="dxa" w:w="2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5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Принадлежность к избирательному блоку,</w:t>
            </w:r>
          </w:p>
          <w:p w14:paraId="8205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политической партии </w:t>
            </w:r>
            <w:r>
              <w:rPr>
                <w:b w:val="1"/>
                <w:sz w:val="20"/>
              </w:rPr>
              <w:br/>
            </w:r>
            <w:r>
              <w:rPr>
                <w:b w:val="1"/>
                <w:sz w:val="20"/>
              </w:rPr>
              <w:t>(член партии)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305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Образование</w:t>
            </w:r>
          </w:p>
        </w:tc>
        <w:tc>
          <w:tcPr>
            <w:tcW w:type="dxa" w:w="19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405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Номер </w:t>
            </w:r>
            <w:r>
              <w:rPr>
                <w:b w:val="1"/>
                <w:sz w:val="20"/>
              </w:rPr>
              <w:br/>
            </w:r>
            <w:r>
              <w:rPr>
                <w:b w:val="1"/>
                <w:sz w:val="20"/>
              </w:rPr>
              <w:t xml:space="preserve">мобильного </w:t>
            </w:r>
            <w:r>
              <w:rPr>
                <w:b w:val="1"/>
                <w:sz w:val="20"/>
              </w:rPr>
              <w:br/>
            </w:r>
            <w:r>
              <w:rPr>
                <w:b w:val="1"/>
                <w:sz w:val="20"/>
              </w:rPr>
              <w:t>телефона</w:t>
            </w:r>
          </w:p>
        </w:tc>
      </w:tr>
      <w:tr>
        <w:tc>
          <w:tcPr>
            <w:tcW w:type="dxa" w:w="14566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50000">
            <w:pPr>
              <w:ind/>
              <w:jc w:val="center"/>
              <w:rPr>
                <w:i w:val="1"/>
                <w:sz w:val="20"/>
              </w:rPr>
            </w:pPr>
          </w:p>
        </w:tc>
        <w:tc>
          <w:tcPr>
            <w:tcW w:type="dxa" w:w="19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50000"/>
        </w:tc>
      </w:tr>
      <w:tr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7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8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Таранова Наталья Александровна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9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24.06.1959</w:t>
            </w:r>
          </w:p>
        </w:tc>
        <w:tc>
          <w:tcPr>
            <w:tcW w:type="dxa" w:w="1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A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Ростовская область, Заветинский район, с.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Заветное, пер.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Майский, д. 4</w:t>
            </w: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B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МБУК «Музей Истории Заветинского района, директор</w:t>
            </w:r>
          </w:p>
        </w:tc>
        <w:tc>
          <w:tcPr>
            <w:tcW w:type="dxa" w:w="1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C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председателя Собрания депутатов Заветинского сельского поселения,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председатель постоянной мандатной комиссии  Собрания депутатов Заветинского сельского поселения.</w:t>
            </w:r>
          </w:p>
        </w:tc>
        <w:tc>
          <w:tcPr>
            <w:tcW w:type="dxa" w:w="2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D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Заветинским местным отделением Ростовского регионального отделения Всероссийской политической партии «Единая Россия</w:t>
            </w:r>
          </w:p>
        </w:tc>
        <w:tc>
          <w:tcPr>
            <w:tcW w:type="dxa" w:w="2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E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Всероссийская политическая партия «Единая Россия»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F050000">
            <w:pPr>
              <w:ind w:right="425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type="dxa" w:w="19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0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8(928)157-51-59</w:t>
            </w:r>
          </w:p>
        </w:tc>
      </w:tr>
      <w:tr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1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2050000">
            <w:pPr>
              <w:ind/>
              <w:jc w:val="center"/>
            </w:pPr>
            <w:r>
              <w:rPr>
                <w:sz w:val="20"/>
              </w:rPr>
              <w:t>Решетников Владимир Иванович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3050000">
            <w:pPr>
              <w:ind/>
              <w:jc w:val="center"/>
            </w:pPr>
            <w:r>
              <w:rPr>
                <w:sz w:val="20"/>
              </w:rPr>
              <w:t>01.07.1961</w:t>
            </w:r>
          </w:p>
        </w:tc>
        <w:tc>
          <w:tcPr>
            <w:tcW w:type="dxa" w:w="1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4050000">
            <w:pPr>
              <w:ind/>
              <w:jc w:val="center"/>
            </w:pPr>
            <w:r>
              <w:rPr>
                <w:sz w:val="20"/>
              </w:rPr>
              <w:t>Ростовская область, Заветинский район, с.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Заветное, ул.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Гвардейская, д. 4 кв. 1</w:t>
            </w: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5050000">
            <w:pPr>
              <w:ind/>
              <w:jc w:val="center"/>
            </w:pPr>
            <w:r>
              <w:rPr>
                <w:sz w:val="20"/>
              </w:rPr>
              <w:t>МБУЗ «Центральная районная больница», главный врач</w:t>
            </w:r>
          </w:p>
        </w:tc>
        <w:tc>
          <w:tcPr>
            <w:tcW w:type="dxa" w:w="1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6050000">
            <w:pPr>
              <w:ind/>
              <w:jc w:val="center"/>
            </w:pPr>
            <w:r>
              <w:rPr>
                <w:sz w:val="20"/>
              </w:rPr>
              <w:t>Председатель Собрания депутатов — глава Заветинского сельского поселения</w:t>
            </w:r>
          </w:p>
        </w:tc>
        <w:tc>
          <w:tcPr>
            <w:tcW w:type="dxa" w:w="2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7050000">
            <w:pPr>
              <w:ind/>
              <w:jc w:val="center"/>
            </w:pPr>
            <w:r>
              <w:rPr>
                <w:sz w:val="20"/>
              </w:rPr>
              <w:t>Заветинским местным отделением Ростовского регионального отделения Всероссийской политической партии «Единая Россия</w:t>
            </w:r>
          </w:p>
        </w:tc>
        <w:tc>
          <w:tcPr>
            <w:tcW w:type="dxa" w:w="2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8050000">
            <w:pPr>
              <w:ind/>
              <w:jc w:val="center"/>
            </w:pPr>
            <w:r>
              <w:rPr>
                <w:sz w:val="20"/>
              </w:rPr>
              <w:t>Всероссийская политическая партия «Единая Россия»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9050000">
            <w:pPr>
              <w:ind/>
              <w:jc w:val="center"/>
            </w:pPr>
            <w:r>
              <w:rPr>
                <w:sz w:val="20"/>
              </w:rPr>
              <w:t>высшее</w:t>
            </w:r>
          </w:p>
        </w:tc>
        <w:tc>
          <w:tcPr>
            <w:tcW w:type="dxa" w:w="19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A050000">
            <w:pPr>
              <w:ind/>
              <w:jc w:val="center"/>
            </w:pPr>
            <w:r>
              <w:rPr>
                <w:sz w:val="20"/>
              </w:rPr>
              <w:t>8(928)132-62-01</w:t>
            </w:r>
          </w:p>
        </w:tc>
      </w:tr>
      <w:tr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C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Шафранова Светлана Анатольевна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D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06.08.1967</w:t>
            </w:r>
          </w:p>
        </w:tc>
        <w:tc>
          <w:tcPr>
            <w:tcW w:type="dxa" w:w="1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E050000">
            <w:pPr>
              <w:ind/>
              <w:jc w:val="center"/>
            </w:pPr>
            <w:r>
              <w:rPr>
                <w:sz w:val="20"/>
              </w:rPr>
              <w:t>Ростовская область, Заветинский район, с.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Заветное, ул.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Мелиоративная, д.14 кв.2. </w:t>
            </w: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F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МБДОУ детский сад №1</w:t>
            </w:r>
          </w:p>
        </w:tc>
        <w:tc>
          <w:tcPr>
            <w:tcW w:type="dxa" w:w="1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0050000">
            <w:pPr>
              <w:ind/>
              <w:jc w:val="center"/>
            </w:pPr>
            <w:r>
              <w:rPr>
                <w:sz w:val="20"/>
              </w:rPr>
              <w:t xml:space="preserve">Депутат Собрания депутатов Заветинского </w:t>
            </w:r>
            <w:r>
              <w:rPr>
                <w:sz w:val="20"/>
              </w:rPr>
              <w:t>сельского поселения</w:t>
            </w:r>
            <w:r>
              <w:rPr>
                <w:sz w:val="20"/>
              </w:rPr>
              <w:br/>
            </w:r>
          </w:p>
        </w:tc>
        <w:tc>
          <w:tcPr>
            <w:tcW w:type="dxa" w:w="2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1050000">
            <w:pPr>
              <w:ind/>
              <w:jc w:val="center"/>
            </w:pPr>
            <w:r>
              <w:rPr>
                <w:sz w:val="20"/>
              </w:rPr>
              <w:t xml:space="preserve">Заветинским местным отделением Ростовского регионального </w:t>
            </w:r>
            <w:r>
              <w:rPr>
                <w:sz w:val="20"/>
              </w:rPr>
              <w:t>отделения Всероссийской политической партии «Единая Россия</w:t>
            </w:r>
          </w:p>
        </w:tc>
        <w:tc>
          <w:tcPr>
            <w:tcW w:type="dxa" w:w="2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2050000">
            <w:pPr>
              <w:ind/>
              <w:jc w:val="center"/>
            </w:pPr>
            <w:r>
              <w:rPr>
                <w:sz w:val="20"/>
              </w:rPr>
              <w:t>Всероссийская политическая партия «Единая Россия»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3050000">
            <w:pPr>
              <w:ind/>
              <w:jc w:val="center"/>
            </w:pPr>
            <w:r>
              <w:rPr>
                <w:sz w:val="20"/>
              </w:rPr>
              <w:t>высшее</w:t>
            </w:r>
          </w:p>
        </w:tc>
        <w:tc>
          <w:tcPr>
            <w:tcW w:type="dxa" w:w="19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4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8(928)117-38-71</w:t>
            </w:r>
          </w:p>
        </w:tc>
      </w:tr>
      <w:tr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6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Стыденко Роман Александрович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7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02.05.1989</w:t>
            </w:r>
          </w:p>
        </w:tc>
        <w:tc>
          <w:tcPr>
            <w:tcW w:type="dxa" w:w="1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8050000">
            <w:pPr>
              <w:ind/>
              <w:jc w:val="center"/>
            </w:pPr>
            <w:r>
              <w:rPr>
                <w:sz w:val="20"/>
              </w:rPr>
              <w:t>Ростовская область Заветинский район с. Заветное ул.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Энгельса, д.54 кв.2 </w:t>
            </w: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9050000">
            <w:r>
              <w:rPr>
                <w:sz w:val="20"/>
              </w:rPr>
              <w:t>Заветинский РЭС ПО «Восточные электрические сети»-филиала ПАО «Ро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сети ЮГ «Ростовэнерго»</w:t>
            </w:r>
          </w:p>
        </w:tc>
        <w:tc>
          <w:tcPr>
            <w:tcW w:type="dxa" w:w="1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A050000">
            <w:pPr>
              <w:rPr>
                <w:sz w:val="20"/>
              </w:rPr>
            </w:pPr>
            <w:r>
              <w:rPr>
                <w:sz w:val="20"/>
              </w:rPr>
              <w:t>Депутат Собрания депутатов Заветинского сельского поселения</w:t>
            </w:r>
          </w:p>
        </w:tc>
        <w:tc>
          <w:tcPr>
            <w:tcW w:type="dxa" w:w="2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B050000">
            <w:pPr>
              <w:ind w:firstLine="0" w:left="-98" w:right="-108"/>
              <w:jc w:val="center"/>
            </w:pPr>
            <w:r>
              <w:rPr>
                <w:sz w:val="20"/>
              </w:rPr>
              <w:t>Заветинским местным отделением Ростовского регионального отделения Всероссийской политической партии «Единая Россия</w:t>
            </w:r>
          </w:p>
        </w:tc>
        <w:tc>
          <w:tcPr>
            <w:tcW w:type="dxa" w:w="2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C050000">
            <w:pPr>
              <w:ind w:firstLine="0" w:left="-98" w:right="-108"/>
              <w:jc w:val="center"/>
            </w:pPr>
            <w:r>
              <w:rPr>
                <w:sz w:val="20"/>
              </w:rPr>
              <w:t>Всероссийская политическая партия «Единая Россия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D050000">
            <w:pPr>
              <w:ind/>
              <w:jc w:val="center"/>
            </w:pPr>
            <w:r>
              <w:rPr>
                <w:sz w:val="20"/>
              </w:rPr>
              <w:t>высшее</w:t>
            </w:r>
          </w:p>
        </w:tc>
        <w:tc>
          <w:tcPr>
            <w:tcW w:type="dxa" w:w="19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E050000">
            <w:pPr>
              <w:ind/>
              <w:jc w:val="center"/>
            </w:pPr>
            <w:r>
              <w:rPr>
                <w:sz w:val="20"/>
              </w:rPr>
              <w:t>8(928)119-47-42</w:t>
            </w:r>
          </w:p>
        </w:tc>
      </w:tr>
      <w:tr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0050000">
            <w:r>
              <w:rPr>
                <w:sz w:val="20"/>
              </w:rPr>
              <w:t xml:space="preserve">Агапов </w:t>
            </w:r>
          </w:p>
          <w:p w14:paraId="B1050000">
            <w:pPr>
              <w:rPr>
                <w:sz w:val="20"/>
              </w:rPr>
            </w:pPr>
            <w:r>
              <w:rPr>
                <w:sz w:val="20"/>
              </w:rPr>
              <w:t xml:space="preserve">Евгений </w:t>
            </w:r>
          </w:p>
          <w:p w14:paraId="B2050000">
            <w:r>
              <w:rPr>
                <w:sz w:val="20"/>
              </w:rPr>
              <w:t>Алексеевич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3050000">
            <w:pPr>
              <w:ind/>
              <w:jc w:val="center"/>
            </w:pPr>
            <w:r>
              <w:rPr>
                <w:sz w:val="20"/>
              </w:rPr>
              <w:t>05.02.1962</w:t>
            </w:r>
          </w:p>
        </w:tc>
        <w:tc>
          <w:tcPr>
            <w:tcW w:type="dxa" w:w="1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4050000">
            <w:pPr>
              <w:ind/>
              <w:jc w:val="center"/>
            </w:pPr>
            <w:r>
              <w:rPr>
                <w:sz w:val="20"/>
              </w:rPr>
              <w:t>Ростовская область Заветинский район с. Заветное ул. Мелиоративная д. 23 кв1</w:t>
            </w:r>
          </w:p>
          <w:p w14:paraId="B505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6050000">
            <w:pPr>
              <w:ind w:firstLine="0" w:left="-113" w:right="-113"/>
              <w:jc w:val="center"/>
            </w:pPr>
            <w:r>
              <w:rPr>
                <w:sz w:val="20"/>
              </w:rPr>
              <w:t>МУП «Заветинское ПЖКХ», директор</w:t>
            </w:r>
          </w:p>
        </w:tc>
        <w:tc>
          <w:tcPr>
            <w:tcW w:type="dxa" w:w="1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7050000">
            <w:pPr>
              <w:rPr>
                <w:sz w:val="20"/>
              </w:rPr>
            </w:pPr>
            <w:r>
              <w:rPr>
                <w:sz w:val="20"/>
              </w:rPr>
              <w:t>Депутат Собрания депутатов Заветинского сельского поселения</w:t>
            </w:r>
          </w:p>
          <w:p w14:paraId="B8050000">
            <w:pPr>
              <w:ind w:firstLine="0" w:left="-98" w:right="-108"/>
              <w:jc w:val="center"/>
            </w:pPr>
          </w:p>
        </w:tc>
        <w:tc>
          <w:tcPr>
            <w:tcW w:type="dxa" w:w="2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9050000">
            <w:pPr>
              <w:ind w:firstLine="0" w:left="-98" w:right="-108"/>
              <w:jc w:val="center"/>
            </w:pPr>
            <w:r>
              <w:rPr>
                <w:sz w:val="20"/>
              </w:rPr>
              <w:t>самовыдвижение</w:t>
            </w:r>
          </w:p>
        </w:tc>
        <w:tc>
          <w:tcPr>
            <w:tcW w:type="dxa" w:w="2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A050000">
            <w:r>
              <w:rPr>
                <w:sz w:val="20"/>
              </w:rPr>
              <w:t>беспартийный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B050000">
            <w:pPr>
              <w:ind/>
              <w:jc w:val="center"/>
            </w:pPr>
            <w:r>
              <w:rPr>
                <w:sz w:val="20"/>
              </w:rPr>
              <w:t>высшее</w:t>
            </w:r>
          </w:p>
        </w:tc>
        <w:tc>
          <w:tcPr>
            <w:tcW w:type="dxa" w:w="19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C050000">
            <w:pPr>
              <w:ind/>
              <w:jc w:val="center"/>
            </w:pPr>
            <w:r>
              <w:rPr>
                <w:sz w:val="20"/>
              </w:rPr>
              <w:t>8(909)433-62-46</w:t>
            </w:r>
          </w:p>
        </w:tc>
      </w:tr>
      <w:tr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E050000">
            <w:pPr>
              <w:ind/>
              <w:jc w:val="center"/>
            </w:pPr>
            <w:r>
              <w:rPr>
                <w:sz w:val="20"/>
              </w:rPr>
              <w:t>Трегубов</w:t>
            </w:r>
          </w:p>
          <w:p w14:paraId="BF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Николай</w:t>
            </w:r>
          </w:p>
          <w:p w14:paraId="C0050000">
            <w:r>
              <w:rPr>
                <w:sz w:val="20"/>
              </w:rPr>
              <w:t>Васильевич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1050000">
            <w:pPr>
              <w:ind/>
              <w:jc w:val="center"/>
            </w:pPr>
            <w:r>
              <w:rPr>
                <w:sz w:val="20"/>
              </w:rPr>
              <w:t>19.10.1970</w:t>
            </w:r>
          </w:p>
          <w:p w14:paraId="C2050000">
            <w:pPr>
              <w:ind/>
              <w:jc w:val="center"/>
            </w:pPr>
          </w:p>
        </w:tc>
        <w:tc>
          <w:tcPr>
            <w:tcW w:type="dxa" w:w="1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3050000">
            <w:pPr>
              <w:ind/>
              <w:jc w:val="center"/>
            </w:pPr>
            <w:r>
              <w:rPr>
                <w:sz w:val="20"/>
              </w:rPr>
              <w:t>Ростовская область Заветинский район с. Заветное ул.</w:t>
            </w: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4050000">
            <w:pPr>
              <w:ind/>
              <w:jc w:val="center"/>
            </w:pPr>
            <w:r>
              <w:rPr>
                <w:sz w:val="20"/>
              </w:rPr>
              <w:t>Линейно-технический цех Волгодонского межрайонного узла связи Ростовского филиала ПАО «Ростелеком»</w:t>
            </w:r>
          </w:p>
        </w:tc>
        <w:tc>
          <w:tcPr>
            <w:tcW w:type="dxa" w:w="1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5050000">
            <w:pPr>
              <w:rPr>
                <w:sz w:val="20"/>
              </w:rPr>
            </w:pPr>
            <w:r>
              <w:rPr>
                <w:sz w:val="20"/>
              </w:rPr>
              <w:t>Депутат Собрания депутатов Заветинского сельского поселения</w:t>
            </w:r>
          </w:p>
          <w:p w14:paraId="C6050000"/>
        </w:tc>
        <w:tc>
          <w:tcPr>
            <w:tcW w:type="dxa" w:w="2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7050000">
            <w:pPr>
              <w:ind w:firstLine="0" w:left="-98" w:right="-108"/>
              <w:jc w:val="center"/>
            </w:pPr>
            <w:r>
              <w:rPr>
                <w:sz w:val="20"/>
              </w:rPr>
              <w:t>самовыдвижение</w:t>
            </w:r>
          </w:p>
          <w:p w14:paraId="C8050000">
            <w:pPr>
              <w:ind w:firstLine="0" w:left="-98" w:right="-108"/>
              <w:jc w:val="center"/>
            </w:pPr>
          </w:p>
        </w:tc>
        <w:tc>
          <w:tcPr>
            <w:tcW w:type="dxa" w:w="2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9050000">
            <w:r>
              <w:rPr>
                <w:sz w:val="20"/>
              </w:rPr>
              <w:t>беспартийный</w:t>
            </w:r>
          </w:p>
          <w:p w14:paraId="CA050000">
            <w:pPr>
              <w:ind w:firstLine="0" w:left="-98" w:right="-108"/>
              <w:jc w:val="center"/>
            </w:pP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B050000">
            <w:pPr>
              <w:ind/>
              <w:jc w:val="center"/>
            </w:pPr>
            <w:r>
              <w:rPr>
                <w:sz w:val="20"/>
              </w:rPr>
              <w:t>высшее</w:t>
            </w:r>
          </w:p>
        </w:tc>
        <w:tc>
          <w:tcPr>
            <w:tcW w:type="dxa" w:w="19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C050000">
            <w:pPr>
              <w:ind/>
              <w:jc w:val="center"/>
            </w:pPr>
            <w:r>
              <w:rPr>
                <w:sz w:val="20"/>
              </w:rPr>
              <w:t>8(918)540-44-48</w:t>
            </w:r>
          </w:p>
          <w:p w14:paraId="CD050000">
            <w:pPr>
              <w:ind/>
              <w:jc w:val="center"/>
            </w:pPr>
          </w:p>
          <w:p w14:paraId="CE050000">
            <w:pPr>
              <w:ind/>
              <w:jc w:val="center"/>
            </w:pPr>
          </w:p>
          <w:p w14:paraId="CF050000">
            <w:pPr>
              <w:ind/>
              <w:jc w:val="center"/>
            </w:pPr>
          </w:p>
          <w:p w14:paraId="D0050000">
            <w:pPr>
              <w:ind/>
              <w:jc w:val="center"/>
            </w:pPr>
          </w:p>
          <w:p w14:paraId="D1050000">
            <w:pPr>
              <w:ind/>
              <w:jc w:val="center"/>
            </w:pPr>
          </w:p>
        </w:tc>
      </w:tr>
      <w:tr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3050000">
            <w:pPr>
              <w:rPr>
                <w:sz w:val="20"/>
              </w:rPr>
            </w:pPr>
            <w:r>
              <w:rPr>
                <w:sz w:val="20"/>
              </w:rPr>
              <w:t xml:space="preserve">Кончевская Ольга Анатольевна 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4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25.08.1969</w:t>
            </w:r>
          </w:p>
        </w:tc>
        <w:tc>
          <w:tcPr>
            <w:tcW w:type="dxa" w:w="1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5050000">
            <w:r>
              <w:rPr>
                <w:sz w:val="20"/>
              </w:rPr>
              <w:t>Ростовская область Заветинский район с. Заветное ул.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Социалистическая д.21А</w:t>
            </w: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6050000">
            <w:pPr>
              <w:rPr>
                <w:sz w:val="20"/>
              </w:rPr>
            </w:pPr>
            <w:r>
              <w:rPr>
                <w:sz w:val="20"/>
              </w:rPr>
              <w:t>СПК «Родина»</w:t>
            </w:r>
          </w:p>
        </w:tc>
        <w:tc>
          <w:tcPr>
            <w:tcW w:type="dxa" w:w="1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7050000">
            <w:pPr>
              <w:rPr>
                <w:sz w:val="20"/>
              </w:rPr>
            </w:pPr>
            <w:r>
              <w:rPr>
                <w:sz w:val="20"/>
              </w:rPr>
              <w:t>Депутат Собрания депутатов Заветинского сельского поселения</w:t>
            </w:r>
          </w:p>
          <w:p w14:paraId="D8050000">
            <w:pPr>
              <w:ind w:right="-108"/>
              <w:jc w:val="center"/>
            </w:pPr>
          </w:p>
        </w:tc>
        <w:tc>
          <w:tcPr>
            <w:tcW w:type="dxa" w:w="2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9050000">
            <w:pPr>
              <w:rPr>
                <w:sz w:val="20"/>
              </w:rPr>
            </w:pPr>
            <w:r>
              <w:rPr>
                <w:sz w:val="20"/>
              </w:rPr>
              <w:t>Ростовским областным отделением политической партии КПРФ</w:t>
            </w:r>
          </w:p>
        </w:tc>
        <w:tc>
          <w:tcPr>
            <w:tcW w:type="dxa" w:w="2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A050000">
            <w:pPr>
              <w:rPr>
                <w:sz w:val="20"/>
              </w:rPr>
            </w:pPr>
            <w:r>
              <w:rPr>
                <w:sz w:val="20"/>
              </w:rPr>
              <w:t>Политическая партия КПРФ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B050000">
            <w:pPr>
              <w:rPr>
                <w:sz w:val="20"/>
              </w:rPr>
            </w:pPr>
            <w:r>
              <w:rPr>
                <w:sz w:val="20"/>
              </w:rPr>
              <w:t>Среднее профессиональное</w:t>
            </w:r>
          </w:p>
        </w:tc>
        <w:tc>
          <w:tcPr>
            <w:tcW w:type="dxa" w:w="19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C050000">
            <w:pPr>
              <w:rPr>
                <w:sz w:val="20"/>
              </w:rPr>
            </w:pPr>
            <w:r>
              <w:rPr>
                <w:sz w:val="20"/>
              </w:rPr>
              <w:t>8(958)544-40-25</w:t>
            </w:r>
          </w:p>
        </w:tc>
      </w:tr>
      <w:tr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E050000">
            <w:pPr>
              <w:rPr>
                <w:sz w:val="20"/>
              </w:rPr>
            </w:pPr>
            <w:r>
              <w:rPr>
                <w:sz w:val="20"/>
              </w:rPr>
              <w:t xml:space="preserve">Лаврешина Елена </w:t>
            </w:r>
          </w:p>
          <w:p w14:paraId="DF050000">
            <w:r>
              <w:rPr>
                <w:sz w:val="20"/>
              </w:rPr>
              <w:t>Алексеевна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0050000">
            <w:pPr>
              <w:ind/>
              <w:jc w:val="center"/>
            </w:pPr>
            <w:r>
              <w:rPr>
                <w:sz w:val="20"/>
              </w:rPr>
              <w:t>04.09.1974</w:t>
            </w:r>
          </w:p>
        </w:tc>
        <w:tc>
          <w:tcPr>
            <w:tcW w:type="dxa" w:w="1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1050000">
            <w:pPr>
              <w:ind/>
              <w:jc w:val="center"/>
            </w:pPr>
            <w:r>
              <w:rPr>
                <w:sz w:val="20"/>
              </w:rPr>
              <w:t xml:space="preserve">Ростовская область Заветинский район с. Заветное ул.  </w:t>
            </w:r>
            <w:r>
              <w:rPr>
                <w:sz w:val="20"/>
              </w:rPr>
              <w:t>Чайковского д. 11</w:t>
            </w: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2050000">
            <w:pPr>
              <w:ind w:firstLine="0" w:left="-113" w:right="-113"/>
              <w:jc w:val="center"/>
            </w:pPr>
            <w:r>
              <w:rPr>
                <w:sz w:val="20"/>
              </w:rPr>
              <w:t xml:space="preserve">МБОУ Заветинская средняя общеобразовательная школа № 2, заместитель </w:t>
            </w:r>
            <w:r>
              <w:rPr>
                <w:sz w:val="20"/>
              </w:rPr>
              <w:t>директора по воспитательной работе</w:t>
            </w:r>
          </w:p>
        </w:tc>
        <w:tc>
          <w:tcPr>
            <w:tcW w:type="dxa" w:w="1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3050000">
            <w:pPr>
              <w:rPr>
                <w:sz w:val="20"/>
              </w:rPr>
            </w:pPr>
            <w:r>
              <w:rPr>
                <w:sz w:val="20"/>
              </w:rPr>
              <w:t xml:space="preserve">Депутат Собрания депутатов Заветинского сельского </w:t>
            </w:r>
            <w:r>
              <w:rPr>
                <w:sz w:val="20"/>
              </w:rPr>
              <w:t>поселения</w:t>
            </w:r>
          </w:p>
          <w:p w14:paraId="E4050000">
            <w:pPr>
              <w:ind w:right="-108"/>
              <w:jc w:val="center"/>
            </w:pPr>
          </w:p>
        </w:tc>
        <w:tc>
          <w:tcPr>
            <w:tcW w:type="dxa" w:w="2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5050000">
            <w:r>
              <w:rPr>
                <w:sz w:val="20"/>
              </w:rPr>
              <w:t>самовыдвижение</w:t>
            </w:r>
          </w:p>
        </w:tc>
        <w:tc>
          <w:tcPr>
            <w:tcW w:type="dxa" w:w="2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6050000">
            <w:pPr>
              <w:ind w:firstLine="0" w:left="-98" w:right="-108"/>
              <w:jc w:val="center"/>
            </w:pPr>
            <w:r>
              <w:rPr>
                <w:sz w:val="20"/>
              </w:rPr>
              <w:t>беспартийный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7050000">
            <w:pPr>
              <w:ind/>
              <w:jc w:val="center"/>
            </w:pPr>
            <w:r>
              <w:rPr>
                <w:sz w:val="20"/>
              </w:rPr>
              <w:t>высшее</w:t>
            </w:r>
          </w:p>
        </w:tc>
        <w:tc>
          <w:tcPr>
            <w:tcW w:type="dxa" w:w="19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8050000">
            <w:r>
              <w:rPr>
                <w:sz w:val="20"/>
              </w:rPr>
              <w:t>8(928)776-89-01</w:t>
            </w:r>
          </w:p>
        </w:tc>
      </w:tr>
      <w:tr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A050000">
            <w:pPr>
              <w:rPr>
                <w:sz w:val="20"/>
              </w:rPr>
            </w:pPr>
            <w:r>
              <w:rPr>
                <w:sz w:val="20"/>
              </w:rPr>
              <w:t xml:space="preserve">Беденко Антон Евгеньевич 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B050000">
            <w:pPr>
              <w:ind/>
              <w:jc w:val="center"/>
            </w:pPr>
            <w:r>
              <w:rPr>
                <w:sz w:val="22"/>
              </w:rPr>
              <w:t>01.03.1989</w:t>
            </w:r>
          </w:p>
        </w:tc>
        <w:tc>
          <w:tcPr>
            <w:tcW w:type="dxa" w:w="1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C050000">
            <w:pPr>
              <w:ind/>
              <w:jc w:val="center"/>
            </w:pPr>
            <w:r>
              <w:rPr>
                <w:sz w:val="20"/>
              </w:rPr>
              <w:t>Ростовская область Заветинский район с. Заветное ул.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Колесова д.18 </w:t>
            </w: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D050000">
            <w:pPr>
              <w:ind w:firstLine="0" w:left="-113" w:right="-113"/>
              <w:jc w:val="center"/>
            </w:pPr>
            <w:r>
              <w:rPr>
                <w:sz w:val="20"/>
              </w:rPr>
              <w:t>КФХ,  ИП Буряков С.Н.</w:t>
            </w:r>
          </w:p>
        </w:tc>
        <w:tc>
          <w:tcPr>
            <w:tcW w:type="dxa" w:w="1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E050000">
            <w:pPr>
              <w:ind w:firstLine="0" w:left="-98" w:right="-108"/>
              <w:jc w:val="center"/>
              <w:rPr>
                <w:sz w:val="20"/>
              </w:rPr>
            </w:pPr>
            <w:r>
              <w:rPr>
                <w:sz w:val="20"/>
              </w:rPr>
              <w:t>Председатель постоянной комиссии по бюджету, мес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ным налогам, сборам , тарифам и муниципальной собственности Заветинского сельского поселения</w:t>
            </w:r>
          </w:p>
        </w:tc>
        <w:tc>
          <w:tcPr>
            <w:tcW w:type="dxa" w:w="2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F050000">
            <w:pPr>
              <w:ind w:firstLine="0" w:left="-98" w:right="-108"/>
              <w:jc w:val="center"/>
            </w:pPr>
            <w:r>
              <w:rPr>
                <w:sz w:val="20"/>
              </w:rPr>
              <w:t>Заветинским местным отделением Ростовского регионального отделения Всероссийской политической партии «Единая Россия</w:t>
            </w:r>
          </w:p>
          <w:p w14:paraId="F0050000">
            <w:pPr>
              <w:ind w:firstLine="0" w:left="-98" w:right="-108"/>
              <w:jc w:val="center"/>
            </w:pPr>
          </w:p>
        </w:tc>
        <w:tc>
          <w:tcPr>
            <w:tcW w:type="dxa" w:w="2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1050000">
            <w:pPr>
              <w:ind w:firstLine="0" w:left="-98" w:right="-108"/>
              <w:jc w:val="center"/>
            </w:pPr>
            <w:r>
              <w:rPr>
                <w:sz w:val="20"/>
              </w:rPr>
              <w:t>Всероссийская политическая партия «Единая Россия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2050000">
            <w:pPr>
              <w:ind/>
              <w:jc w:val="center"/>
            </w:pPr>
            <w:r>
              <w:rPr>
                <w:sz w:val="20"/>
              </w:rPr>
              <w:t>высшее</w:t>
            </w:r>
          </w:p>
        </w:tc>
        <w:tc>
          <w:tcPr>
            <w:tcW w:type="dxa" w:w="19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3050000">
            <w:pPr>
              <w:ind/>
              <w:jc w:val="center"/>
            </w:pPr>
            <w:r>
              <w:rPr>
                <w:sz w:val="20"/>
              </w:rPr>
              <w:t>8(928)139-50-39</w:t>
            </w:r>
          </w:p>
        </w:tc>
      </w:tr>
      <w:tr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50000">
            <w:pPr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5050000">
            <w:pPr>
              <w:rPr>
                <w:sz w:val="20"/>
              </w:rPr>
            </w:pPr>
            <w:r>
              <w:rPr>
                <w:sz w:val="20"/>
              </w:rPr>
              <w:t>Шевченко Андрей Николаевич</w:t>
            </w:r>
          </w:p>
        </w:tc>
        <w:tc>
          <w:tcPr>
            <w:tcW w:type="dxa" w:w="12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6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09.05.1988</w:t>
            </w:r>
          </w:p>
        </w:tc>
        <w:tc>
          <w:tcPr>
            <w:tcW w:type="dxa" w:w="1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7050000">
            <w:pPr>
              <w:ind/>
              <w:jc w:val="center"/>
            </w:pPr>
            <w:r>
              <w:rPr>
                <w:sz w:val="20"/>
              </w:rPr>
              <w:t>Ростовская область Заветинский район с. Заветное ул.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Ломоносова д.73 а. </w:t>
            </w: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8050000">
            <w:pPr>
              <w:rPr>
                <w:sz w:val="20"/>
              </w:rPr>
            </w:pPr>
            <w:r>
              <w:rPr>
                <w:sz w:val="20"/>
              </w:rPr>
              <w:t>ИП, глава КФХ</w:t>
            </w:r>
          </w:p>
        </w:tc>
        <w:tc>
          <w:tcPr>
            <w:tcW w:type="dxa" w:w="1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9050000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Председатель постоянной комиссии по социальным вопросам, вопросам местного самоуправления, охране общественного порядка и защите прав граждан Заветинского сельского поселения</w:t>
            </w:r>
          </w:p>
          <w:p w14:paraId="FA050000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type="dxa" w:w="2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B050000">
            <w:r>
              <w:rPr>
                <w:sz w:val="20"/>
              </w:rPr>
              <w:t>самовыдвижение</w:t>
            </w:r>
          </w:p>
        </w:tc>
        <w:tc>
          <w:tcPr>
            <w:tcW w:type="dxa" w:w="22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C050000">
            <w:pPr>
              <w:ind w:firstLine="0" w:left="-98" w:right="-108"/>
              <w:jc w:val="center"/>
            </w:pPr>
            <w:r>
              <w:rPr>
                <w:sz w:val="20"/>
              </w:rPr>
              <w:t>беспартийный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D050000">
            <w:pPr>
              <w:ind/>
              <w:jc w:val="center"/>
            </w:pPr>
            <w:r>
              <w:rPr>
                <w:sz w:val="20"/>
              </w:rPr>
              <w:t>высшее</w:t>
            </w:r>
          </w:p>
        </w:tc>
        <w:tc>
          <w:tcPr>
            <w:tcW w:type="dxa" w:w="19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E050000">
            <w:pPr>
              <w:rPr>
                <w:sz w:val="20"/>
              </w:rPr>
            </w:pPr>
            <w:r>
              <w:rPr>
                <w:sz w:val="20"/>
              </w:rPr>
              <w:t>8(928)770-04-99</w:t>
            </w:r>
          </w:p>
        </w:tc>
      </w:tr>
    </w:tbl>
    <w:p w14:paraId="FF050000">
      <w:pPr>
        <w:ind/>
        <w:jc w:val="center"/>
        <w:rPr>
          <w:sz w:val="16"/>
        </w:rPr>
      </w:pPr>
    </w:p>
    <w:p w14:paraId="00060000">
      <w:pPr>
        <w:ind w:firstLine="0" w:left="1080"/>
        <w:rPr>
          <w:sz w:val="24"/>
        </w:rPr>
      </w:pPr>
    </w:p>
    <w:sectPr>
      <w:headerReference r:id="rId3" w:type="default"/>
      <w:footerReference r:id="rId4" w:type="default"/>
      <w:pgSz w:h="11907" w:orient="landscape" w:w="16840"/>
      <w:pgMar w:bottom="1134" w:footer="720" w:gutter="0" w:header="720" w:left="426" w:right="257" w:top="56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2"/>
      <w:ind/>
      <w:jc w:val="center"/>
    </w:pPr>
  </w:p>
  <w:p w14:paraId="04000000">
    <w:pPr>
      <w:pStyle w:val="Style_2"/>
      <w:ind w:right="360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7000000">
    <w:pPr>
      <w:pStyle w:val="Style_2"/>
      <w:ind/>
      <w:jc w:val="center"/>
    </w:pPr>
  </w:p>
  <w:p w14:paraId="08000000">
    <w:pPr>
      <w:pStyle w:val="Style_2"/>
      <w:ind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  <w:ind w:right="360"/>
      <w:jc w:val="center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1"/>
      <w:ind/>
      <w:jc w:val="center"/>
    </w:pPr>
  </w:p>
  <w:p w14:paraId="06000000">
    <w:pPr>
      <w:pStyle w:val="Style_1"/>
      <w:ind w:right="360"/>
      <w:jc w:val="center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  <w:rPr>
        <w:sz w:val="24"/>
      </w:rPr>
    </w:lvl>
    <w:lvl w:ilvl="1">
      <w:start w:val="1"/>
      <w:numFmt w:val="bullet"/>
      <w:lvlText w:val="-"/>
      <w:lvlJc w:val="left"/>
      <w:pPr>
        <w:tabs>
          <w:tab w:leader="none" w:pos="1440" w:val="left"/>
        </w:tabs>
        <w:ind w:hanging="360" w:left="144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1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  <w:rPr>
        <w:sz w:val="24"/>
      </w:rPr>
    </w:lvl>
    <w:lvl w:ilvl="1">
      <w:start w:val="1"/>
      <w:numFmt w:val="bullet"/>
      <w:lvlText w:val="-"/>
      <w:lvlJc w:val="left"/>
      <w:pPr>
        <w:tabs>
          <w:tab w:leader="none" w:pos="1440" w:val="left"/>
        </w:tabs>
        <w:ind w:hanging="360" w:left="144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1080"/>
      </w:pPr>
    </w:lvl>
    <w:lvl w:ilvl="1">
      <w:start w:val="1"/>
      <w:numFmt w:val="lowerLetter"/>
      <w:lvlText w:val="%2."/>
      <w:lvlJc w:val="left"/>
      <w:pPr>
        <w:ind w:hanging="360" w:left="1800"/>
      </w:pPr>
    </w:lvl>
    <w:lvl w:ilvl="2">
      <w:start w:val="1"/>
      <w:numFmt w:val="lowerRoman"/>
      <w:lvlText w:val="%3."/>
      <w:lvlJc w:val="right"/>
      <w:pPr>
        <w:ind w:hanging="180" w:left="2520"/>
      </w:pPr>
    </w:lvl>
    <w:lvl w:ilvl="3">
      <w:start w:val="1"/>
      <w:numFmt w:val="decimal"/>
      <w:lvlText w:val="%4."/>
      <w:lvlJc w:val="left"/>
      <w:pPr>
        <w:ind w:hanging="360" w:left="3240"/>
      </w:pPr>
    </w:lvl>
    <w:lvl w:ilvl="4">
      <w:start w:val="1"/>
      <w:numFmt w:val="lowerLetter"/>
      <w:lvlText w:val="%5."/>
      <w:lvlJc w:val="left"/>
      <w:pPr>
        <w:ind w:hanging="360" w:left="3960"/>
      </w:pPr>
    </w:lvl>
    <w:lvl w:ilvl="5">
      <w:start w:val="1"/>
      <w:numFmt w:val="lowerRoman"/>
      <w:lvlText w:val="%6."/>
      <w:lvlJc w:val="right"/>
      <w:pPr>
        <w:ind w:hanging="180" w:left="4680"/>
      </w:pPr>
    </w:lvl>
    <w:lvl w:ilvl="6">
      <w:start w:val="1"/>
      <w:numFmt w:val="decimal"/>
      <w:lvlText w:val="%7."/>
      <w:lvlJc w:val="left"/>
      <w:pPr>
        <w:ind w:hanging="360" w:left="5400"/>
      </w:pPr>
    </w:lvl>
    <w:lvl w:ilvl="7">
      <w:start w:val="1"/>
      <w:numFmt w:val="lowerLetter"/>
      <w:lvlText w:val="%8."/>
      <w:lvlJc w:val="left"/>
      <w:pPr>
        <w:ind w:hanging="360" w:left="6120"/>
      </w:pPr>
    </w:lvl>
    <w:lvl w:ilvl="8">
      <w:start w:val="1"/>
      <w:numFmt w:val="lowerRoman"/>
      <w:lvlText w:val="%9."/>
      <w:lvlJc w:val="right"/>
      <w:pPr>
        <w:ind w:hanging="180" w:left="6840"/>
      </w:pPr>
    </w:lvl>
  </w:abstractNum>
  <w:abstractNum w:abstractNumId="3">
    <w:lvl w:ilvl="0">
      <w:start w:val="1"/>
      <w:numFmt w:val="upperRoman"/>
      <w:pStyle w:val="Style_7"/>
      <w:lvlText w:val="%1."/>
      <w:lvlJc w:val="left"/>
      <w:pPr>
        <w:tabs>
          <w:tab w:leader="none" w:pos="1440" w:val="left"/>
        </w:tabs>
        <w:ind w:hanging="720" w:left="14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lvl w:ilvl="0">
      <w:start w:val="1"/>
      <w:numFmt w:val="upperRoman"/>
      <w:pStyle w:val="Style_26"/>
      <w:lvlText w:val="%1."/>
      <w:lvlJc w:val="left"/>
      <w:pPr>
        <w:tabs>
          <w:tab w:leader="none" w:pos="1440" w:val="left"/>
        </w:tabs>
        <w:ind w:hanging="720" w:left="14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2" w:type="paragraph">
    <w:name w:val="Normal"/>
    <w:link w:val="Style_12_ch"/>
    <w:uiPriority w:val="0"/>
    <w:qFormat/>
    <w:rPr>
      <w:sz w:val="28"/>
    </w:rPr>
  </w:style>
  <w:style w:default="1" w:styleId="Style_12_ch" w:type="character">
    <w:name w:val="Normal"/>
    <w:link w:val="Style_12"/>
    <w:rPr>
      <w:sz w:val="28"/>
    </w:rPr>
  </w:style>
  <w:style w:styleId="Style_13" w:type="paragraph">
    <w:name w:val="toc 2"/>
    <w:next w:val="Style_12"/>
    <w:link w:val="Style_13_ch"/>
    <w:uiPriority w:val="39"/>
    <w:pPr>
      <w:ind w:firstLine="0" w:left="200"/>
    </w:pPr>
    <w:rPr>
      <w:rFonts w:ascii="XO Thames" w:hAnsi="XO Thames"/>
      <w:sz w:val="28"/>
    </w:rPr>
  </w:style>
  <w:style w:styleId="Style_13_ch" w:type="character">
    <w:name w:val="toc 2"/>
    <w:link w:val="Style_13"/>
    <w:rPr>
      <w:rFonts w:ascii="XO Thames" w:hAnsi="XO Thames"/>
      <w:sz w:val="28"/>
    </w:rPr>
  </w:style>
  <w:style w:styleId="Style_14" w:type="paragraph">
    <w:name w:val="toc 4"/>
    <w:next w:val="Style_12"/>
    <w:link w:val="Style_14_ch"/>
    <w:uiPriority w:val="39"/>
    <w:pPr>
      <w:ind w:firstLine="0" w:left="600"/>
    </w:pPr>
    <w:rPr>
      <w:rFonts w:ascii="XO Thames" w:hAnsi="XO Thames"/>
      <w:sz w:val="28"/>
    </w:rPr>
  </w:style>
  <w:style w:styleId="Style_14_ch" w:type="character">
    <w:name w:val="toc 4"/>
    <w:link w:val="Style_14"/>
    <w:rPr>
      <w:rFonts w:ascii="XO Thames" w:hAnsi="XO Thames"/>
      <w:sz w:val="28"/>
    </w:rPr>
  </w:style>
  <w:style w:styleId="Style_15" w:type="paragraph">
    <w:name w:val="heading 7"/>
    <w:basedOn w:val="Style_12"/>
    <w:next w:val="Style_12"/>
    <w:link w:val="Style_15_ch"/>
    <w:uiPriority w:val="9"/>
    <w:qFormat/>
    <w:pPr>
      <w:keepNext w:val="1"/>
      <w:ind/>
      <w:jc w:val="both"/>
      <w:outlineLvl w:val="6"/>
    </w:pPr>
    <w:rPr>
      <w:b w:val="1"/>
      <w:sz w:val="24"/>
    </w:rPr>
  </w:style>
  <w:style w:styleId="Style_15_ch" w:type="character">
    <w:name w:val="heading 7"/>
    <w:basedOn w:val="Style_12_ch"/>
    <w:link w:val="Style_15"/>
    <w:rPr>
      <w:b w:val="1"/>
      <w:sz w:val="24"/>
    </w:rPr>
  </w:style>
  <w:style w:styleId="Style_16" w:type="paragraph">
    <w:name w:val="toc 6"/>
    <w:next w:val="Style_12"/>
    <w:link w:val="Style_16_ch"/>
    <w:uiPriority w:val="39"/>
    <w:pPr>
      <w:ind w:firstLine="0" w:left="1000"/>
    </w:pPr>
    <w:rPr>
      <w:rFonts w:ascii="XO Thames" w:hAnsi="XO Thames"/>
      <w:sz w:val="28"/>
    </w:rPr>
  </w:style>
  <w:style w:styleId="Style_16_ch" w:type="character">
    <w:name w:val="toc 6"/>
    <w:link w:val="Style_16"/>
    <w:rPr>
      <w:rFonts w:ascii="XO Thames" w:hAnsi="XO Thames"/>
      <w:sz w:val="28"/>
    </w:rPr>
  </w:style>
  <w:style w:styleId="Style_17" w:type="paragraph">
    <w:name w:val="Знак сноски1"/>
    <w:link w:val="Style_17_ch"/>
    <w:rPr>
      <w:vertAlign w:val="superscript"/>
    </w:rPr>
  </w:style>
  <w:style w:styleId="Style_17_ch" w:type="character">
    <w:name w:val="Знак сноски1"/>
    <w:link w:val="Style_17"/>
    <w:rPr>
      <w:vertAlign w:val="superscript"/>
    </w:rPr>
  </w:style>
  <w:style w:styleId="Style_18" w:type="paragraph">
    <w:name w:val="toc 7"/>
    <w:next w:val="Style_12"/>
    <w:link w:val="Style_18_ch"/>
    <w:uiPriority w:val="39"/>
    <w:pPr>
      <w:ind w:firstLine="0" w:left="1200"/>
    </w:pPr>
    <w:rPr>
      <w:rFonts w:ascii="XO Thames" w:hAnsi="XO Thames"/>
      <w:sz w:val="28"/>
    </w:rPr>
  </w:style>
  <w:style w:styleId="Style_18_ch" w:type="character">
    <w:name w:val="toc 7"/>
    <w:link w:val="Style_18"/>
    <w:rPr>
      <w:rFonts w:ascii="XO Thames" w:hAnsi="XO Thames"/>
      <w:sz w:val="28"/>
    </w:rPr>
  </w:style>
  <w:style w:styleId="Style_10" w:type="paragraph">
    <w:name w:val="heading 3"/>
    <w:basedOn w:val="Style_12"/>
    <w:next w:val="Style_12"/>
    <w:link w:val="Style_10_ch"/>
    <w:uiPriority w:val="9"/>
    <w:qFormat/>
    <w:pPr>
      <w:keepNext w:val="1"/>
      <w:ind/>
      <w:jc w:val="center"/>
      <w:outlineLvl w:val="2"/>
    </w:pPr>
    <w:rPr>
      <w:b w:val="1"/>
      <w:sz w:val="20"/>
    </w:rPr>
  </w:style>
  <w:style w:styleId="Style_10_ch" w:type="character">
    <w:name w:val="heading 3"/>
    <w:basedOn w:val="Style_12_ch"/>
    <w:link w:val="Style_10"/>
    <w:rPr>
      <w:b w:val="1"/>
      <w:sz w:val="20"/>
    </w:rPr>
  </w:style>
  <w:style w:styleId="Style_19" w:type="paragraph">
    <w:name w:val="Номер страницы1"/>
    <w:basedOn w:val="Style_20"/>
    <w:link w:val="Style_19_ch"/>
  </w:style>
  <w:style w:styleId="Style_19_ch" w:type="character">
    <w:name w:val="Номер страницы1"/>
    <w:basedOn w:val="Style_20_ch"/>
    <w:link w:val="Style_19"/>
  </w:style>
  <w:style w:styleId="Style_21" w:type="paragraph">
    <w:name w:val="Гиперссылка1"/>
    <w:link w:val="Style_21_ch"/>
    <w:rPr>
      <w:color w:val="0000FF"/>
      <w:u w:val="single"/>
    </w:rPr>
  </w:style>
  <w:style w:styleId="Style_21_ch" w:type="character">
    <w:name w:val="Гиперссылка1"/>
    <w:link w:val="Style_21"/>
    <w:rPr>
      <w:color w:val="0000FF"/>
      <w:u w:val="single"/>
    </w:rPr>
  </w:style>
  <w:style w:styleId="Style_22" w:type="paragraph">
    <w:name w:val="Balloon Text"/>
    <w:basedOn w:val="Style_12"/>
    <w:link w:val="Style_22_ch"/>
    <w:rPr>
      <w:rFonts w:ascii="Tahoma" w:hAnsi="Tahoma"/>
      <w:sz w:val="16"/>
    </w:rPr>
  </w:style>
  <w:style w:styleId="Style_22_ch" w:type="character">
    <w:name w:val="Balloon Text"/>
    <w:basedOn w:val="Style_12_ch"/>
    <w:link w:val="Style_22"/>
    <w:rPr>
      <w:rFonts w:ascii="Tahoma" w:hAnsi="Tahoma"/>
      <w:sz w:val="16"/>
    </w:rPr>
  </w:style>
  <w:style w:styleId="Style_1" w:type="paragraph">
    <w:name w:val="header"/>
    <w:basedOn w:val="Style_12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12_ch"/>
    <w:link w:val="Style_1"/>
  </w:style>
  <w:style w:styleId="Style_23" w:type="paragraph">
    <w:name w:val="heading 9"/>
    <w:basedOn w:val="Style_12"/>
    <w:next w:val="Style_12"/>
    <w:link w:val="Style_23_ch"/>
    <w:uiPriority w:val="9"/>
    <w:qFormat/>
    <w:pPr>
      <w:keepNext w:val="1"/>
      <w:spacing w:line="228" w:lineRule="auto"/>
      <w:ind w:firstLine="0" w:left="720"/>
      <w:jc w:val="center"/>
      <w:outlineLvl w:val="8"/>
    </w:pPr>
    <w:rPr>
      <w:b w:val="1"/>
    </w:rPr>
  </w:style>
  <w:style w:styleId="Style_23_ch" w:type="character">
    <w:name w:val="heading 9"/>
    <w:basedOn w:val="Style_12_ch"/>
    <w:link w:val="Style_23"/>
    <w:rPr>
      <w:b w:val="1"/>
    </w:rPr>
  </w:style>
  <w:style w:styleId="Style_24" w:type="paragraph">
    <w:name w:val="Обычный1"/>
    <w:link w:val="Style_24_ch"/>
    <w:rPr>
      <w:sz w:val="28"/>
    </w:rPr>
  </w:style>
  <w:style w:styleId="Style_24_ch" w:type="character">
    <w:name w:val="Обычный1"/>
    <w:link w:val="Style_24"/>
    <w:rPr>
      <w:sz w:val="28"/>
    </w:rPr>
  </w:style>
  <w:style w:styleId="Style_25" w:type="paragraph">
    <w:name w:val="toc 3"/>
    <w:next w:val="Style_12"/>
    <w:link w:val="Style_25_ch"/>
    <w:uiPriority w:val="39"/>
    <w:pPr>
      <w:ind w:firstLine="0" w:left="400"/>
    </w:pPr>
    <w:rPr>
      <w:rFonts w:ascii="XO Thames" w:hAnsi="XO Thames"/>
      <w:sz w:val="28"/>
    </w:rPr>
  </w:style>
  <w:style w:styleId="Style_25_ch" w:type="character">
    <w:name w:val="toc 3"/>
    <w:link w:val="Style_25"/>
    <w:rPr>
      <w:rFonts w:ascii="XO Thames" w:hAnsi="XO Thames"/>
      <w:sz w:val="28"/>
    </w:rPr>
  </w:style>
  <w:style w:styleId="Style_20" w:type="paragraph">
    <w:name w:val="Основной шрифт абзаца1"/>
    <w:link w:val="Style_20_ch"/>
  </w:style>
  <w:style w:styleId="Style_20_ch" w:type="character">
    <w:name w:val="Основной шрифт абзаца1"/>
    <w:link w:val="Style_20"/>
  </w:style>
  <w:style w:styleId="Style_7" w:type="paragraph">
    <w:name w:val="heading 5"/>
    <w:basedOn w:val="Style_12"/>
    <w:next w:val="Style_12"/>
    <w:link w:val="Style_7_ch"/>
    <w:uiPriority w:val="9"/>
    <w:qFormat/>
    <w:pPr>
      <w:keepNext w:val="1"/>
      <w:numPr>
        <w:numId w:val="4"/>
      </w:numPr>
      <w:ind/>
      <w:outlineLvl w:val="4"/>
    </w:pPr>
    <w:rPr>
      <w:b w:val="1"/>
    </w:rPr>
  </w:style>
  <w:style w:styleId="Style_7_ch" w:type="character">
    <w:name w:val="heading 5"/>
    <w:basedOn w:val="Style_12_ch"/>
    <w:link w:val="Style_7"/>
    <w:rPr>
      <w:b w:val="1"/>
    </w:rPr>
  </w:style>
  <w:style w:styleId="Style_26" w:type="paragraph">
    <w:name w:val="heading 1"/>
    <w:basedOn w:val="Style_12"/>
    <w:next w:val="Style_12"/>
    <w:link w:val="Style_26_ch"/>
    <w:uiPriority w:val="9"/>
    <w:qFormat/>
    <w:pPr>
      <w:keepNext w:val="1"/>
      <w:numPr>
        <w:numId w:val="5"/>
      </w:numPr>
      <w:spacing w:line="204" w:lineRule="auto"/>
      <w:ind w:right="-567"/>
      <w:jc w:val="both"/>
      <w:outlineLvl w:val="0"/>
    </w:pPr>
    <w:rPr>
      <w:b w:val="1"/>
    </w:rPr>
  </w:style>
  <w:style w:styleId="Style_26_ch" w:type="character">
    <w:name w:val="heading 1"/>
    <w:basedOn w:val="Style_12_ch"/>
    <w:link w:val="Style_26"/>
    <w:rPr>
      <w:b w:val="1"/>
    </w:rPr>
  </w:style>
  <w:style w:styleId="Style_27" w:type="paragraph">
    <w:name w:val="Hyperlink"/>
    <w:link w:val="Style_27_ch"/>
    <w:rPr>
      <w:color w:val="0000FF"/>
      <w:u w:val="single"/>
    </w:rPr>
  </w:style>
  <w:style w:styleId="Style_27_ch" w:type="character">
    <w:name w:val="Hyperlink"/>
    <w:link w:val="Style_27"/>
    <w:rPr>
      <w:color w:val="0000FF"/>
      <w:u w:val="single"/>
    </w:rPr>
  </w:style>
  <w:style w:styleId="Style_28" w:type="paragraph">
    <w:name w:val="Footnote"/>
    <w:basedOn w:val="Style_12"/>
    <w:link w:val="Style_28_ch"/>
    <w:rPr>
      <w:sz w:val="20"/>
    </w:rPr>
  </w:style>
  <w:style w:styleId="Style_28_ch" w:type="character">
    <w:name w:val="Footnote"/>
    <w:basedOn w:val="Style_12_ch"/>
    <w:link w:val="Style_28"/>
    <w:rPr>
      <w:sz w:val="20"/>
    </w:rPr>
  </w:style>
  <w:style w:styleId="Style_3" w:type="paragraph">
    <w:name w:val="heading 8"/>
    <w:basedOn w:val="Style_12"/>
    <w:next w:val="Style_12"/>
    <w:link w:val="Style_3_ch"/>
    <w:uiPriority w:val="9"/>
    <w:qFormat/>
    <w:pPr>
      <w:keepNext w:val="1"/>
      <w:spacing w:line="228" w:lineRule="auto"/>
      <w:ind/>
      <w:jc w:val="center"/>
      <w:outlineLvl w:val="7"/>
    </w:pPr>
    <w:rPr>
      <w:b w:val="1"/>
      <w:caps w:val="1"/>
      <w:sz w:val="32"/>
    </w:rPr>
  </w:style>
  <w:style w:styleId="Style_3_ch" w:type="character">
    <w:name w:val="heading 8"/>
    <w:basedOn w:val="Style_12_ch"/>
    <w:link w:val="Style_3"/>
    <w:rPr>
      <w:b w:val="1"/>
      <w:caps w:val="1"/>
      <w:sz w:val="32"/>
    </w:rPr>
  </w:style>
  <w:style w:styleId="Style_29" w:type="paragraph">
    <w:name w:val="toc 1"/>
    <w:next w:val="Style_12"/>
    <w:link w:val="Style_29_ch"/>
    <w:uiPriority w:val="39"/>
    <w:rPr>
      <w:rFonts w:ascii="XO Thames" w:hAnsi="XO Thames"/>
      <w:b w:val="1"/>
      <w:sz w:val="28"/>
    </w:rPr>
  </w:style>
  <w:style w:styleId="Style_29_ch" w:type="character">
    <w:name w:val="toc 1"/>
    <w:link w:val="Style_29"/>
    <w:rPr>
      <w:rFonts w:ascii="XO Thames" w:hAnsi="XO Thames"/>
      <w:b w:val="1"/>
      <w:sz w:val="28"/>
    </w:rPr>
  </w:style>
  <w:style w:styleId="Style_30" w:type="paragraph">
    <w:name w:val="Header and Footer"/>
    <w:link w:val="Style_30_ch"/>
    <w:pPr>
      <w:ind/>
      <w:jc w:val="both"/>
    </w:pPr>
    <w:rPr>
      <w:rFonts w:ascii="XO Thames" w:hAnsi="XO Thames"/>
    </w:rPr>
  </w:style>
  <w:style w:styleId="Style_30_ch" w:type="character">
    <w:name w:val="Header and Footer"/>
    <w:link w:val="Style_30"/>
    <w:rPr>
      <w:rFonts w:ascii="XO Thames" w:hAnsi="XO Thames"/>
    </w:rPr>
  </w:style>
  <w:style w:styleId="Style_31" w:type="paragraph">
    <w:name w:val="toc 9"/>
    <w:next w:val="Style_12"/>
    <w:link w:val="Style_31_ch"/>
    <w:uiPriority w:val="39"/>
    <w:pPr>
      <w:ind w:firstLine="0" w:left="1600"/>
    </w:pPr>
    <w:rPr>
      <w:rFonts w:ascii="XO Thames" w:hAnsi="XO Thames"/>
      <w:sz w:val="28"/>
    </w:rPr>
  </w:style>
  <w:style w:styleId="Style_31_ch" w:type="character">
    <w:name w:val="toc 9"/>
    <w:link w:val="Style_31"/>
    <w:rPr>
      <w:rFonts w:ascii="XO Thames" w:hAnsi="XO Thames"/>
      <w:sz w:val="28"/>
    </w:rPr>
  </w:style>
  <w:style w:styleId="Style_2" w:type="paragraph">
    <w:name w:val="footer"/>
    <w:basedOn w:val="Style_12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12_ch"/>
    <w:link w:val="Style_2"/>
  </w:style>
  <w:style w:styleId="Style_32" w:type="paragraph">
    <w:name w:val="toc 8"/>
    <w:next w:val="Style_12"/>
    <w:link w:val="Style_32_ch"/>
    <w:uiPriority w:val="39"/>
    <w:pPr>
      <w:ind w:firstLine="0" w:left="1400"/>
    </w:pPr>
    <w:rPr>
      <w:rFonts w:ascii="XO Thames" w:hAnsi="XO Thames"/>
      <w:sz w:val="28"/>
    </w:rPr>
  </w:style>
  <w:style w:styleId="Style_32_ch" w:type="character">
    <w:name w:val="toc 8"/>
    <w:link w:val="Style_32"/>
    <w:rPr>
      <w:rFonts w:ascii="XO Thames" w:hAnsi="XO Thames"/>
      <w:sz w:val="28"/>
    </w:rPr>
  </w:style>
  <w:style w:styleId="Style_33" w:type="paragraph">
    <w:name w:val="Body Text"/>
    <w:basedOn w:val="Style_12"/>
    <w:link w:val="Style_33_ch"/>
    <w:pPr>
      <w:ind/>
      <w:jc w:val="center"/>
    </w:pPr>
    <w:rPr>
      <w:b w:val="1"/>
      <w:sz w:val="20"/>
    </w:rPr>
  </w:style>
  <w:style w:styleId="Style_33_ch" w:type="character">
    <w:name w:val="Body Text"/>
    <w:basedOn w:val="Style_12_ch"/>
    <w:link w:val="Style_33"/>
    <w:rPr>
      <w:b w:val="1"/>
      <w:sz w:val="20"/>
    </w:rPr>
  </w:style>
  <w:style w:styleId="Style_8" w:type="paragraph">
    <w:name w:val="Body Text Indent"/>
    <w:basedOn w:val="Style_12"/>
    <w:link w:val="Style_8_ch"/>
    <w:pPr>
      <w:spacing w:line="216" w:lineRule="auto"/>
      <w:ind w:firstLine="0" w:left="720"/>
    </w:pPr>
  </w:style>
  <w:style w:styleId="Style_8_ch" w:type="character">
    <w:name w:val="Body Text Indent"/>
    <w:basedOn w:val="Style_12_ch"/>
    <w:link w:val="Style_8"/>
  </w:style>
  <w:style w:styleId="Style_34" w:type="paragraph">
    <w:name w:val="toc 5"/>
    <w:next w:val="Style_12"/>
    <w:link w:val="Style_34_ch"/>
    <w:uiPriority w:val="39"/>
    <w:pPr>
      <w:ind w:firstLine="0" w:left="800"/>
    </w:pPr>
    <w:rPr>
      <w:rFonts w:ascii="XO Thames" w:hAnsi="XO Thames"/>
      <w:sz w:val="28"/>
    </w:rPr>
  </w:style>
  <w:style w:styleId="Style_34_ch" w:type="character">
    <w:name w:val="toc 5"/>
    <w:link w:val="Style_34"/>
    <w:rPr>
      <w:rFonts w:ascii="XO Thames" w:hAnsi="XO Thames"/>
      <w:sz w:val="28"/>
    </w:rPr>
  </w:style>
  <w:style w:styleId="Style_35" w:type="paragraph">
    <w:name w:val="Subtitle"/>
    <w:next w:val="Style_12"/>
    <w:link w:val="Style_3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5_ch" w:type="character">
    <w:name w:val="Subtitle"/>
    <w:link w:val="Style_35"/>
    <w:rPr>
      <w:rFonts w:ascii="XO Thames" w:hAnsi="XO Thames"/>
      <w:i w:val="1"/>
      <w:sz w:val="24"/>
    </w:rPr>
  </w:style>
  <w:style w:styleId="Style_11" w:type="paragraph">
    <w:name w:val="No Spacing"/>
    <w:link w:val="Style_11_ch"/>
    <w:rPr>
      <w:rFonts w:ascii="Calibri" w:hAnsi="Calibri"/>
      <w:sz w:val="22"/>
    </w:rPr>
  </w:style>
  <w:style w:styleId="Style_11_ch" w:type="character">
    <w:name w:val="No Spacing"/>
    <w:link w:val="Style_11"/>
    <w:rPr>
      <w:rFonts w:ascii="Calibri" w:hAnsi="Calibri"/>
      <w:sz w:val="22"/>
    </w:rPr>
  </w:style>
  <w:style w:styleId="Style_36" w:type="paragraph">
    <w:name w:val="Default Paragraph Font"/>
    <w:link w:val="Style_36_ch"/>
  </w:style>
  <w:style w:styleId="Style_36_ch" w:type="character">
    <w:name w:val="Default Paragraph Font"/>
    <w:link w:val="Style_36"/>
  </w:style>
  <w:style w:styleId="Style_5" w:type="paragraph">
    <w:name w:val="Title"/>
    <w:basedOn w:val="Style_12"/>
    <w:link w:val="Style_5_ch"/>
    <w:uiPriority w:val="10"/>
    <w:qFormat/>
    <w:pPr>
      <w:ind/>
      <w:jc w:val="center"/>
    </w:pPr>
    <w:rPr>
      <w:b w:val="1"/>
    </w:rPr>
  </w:style>
  <w:style w:styleId="Style_5_ch" w:type="character">
    <w:name w:val="Title"/>
    <w:basedOn w:val="Style_12_ch"/>
    <w:link w:val="Style_5"/>
    <w:rPr>
      <w:b w:val="1"/>
    </w:rPr>
  </w:style>
  <w:style w:styleId="Style_4" w:type="paragraph">
    <w:name w:val="heading 4"/>
    <w:basedOn w:val="Style_12"/>
    <w:next w:val="Style_12"/>
    <w:link w:val="Style_4_ch"/>
    <w:uiPriority w:val="9"/>
    <w:qFormat/>
    <w:pPr>
      <w:keepNext w:val="1"/>
      <w:ind/>
      <w:jc w:val="center"/>
      <w:outlineLvl w:val="3"/>
    </w:pPr>
    <w:rPr>
      <w:b w:val="1"/>
    </w:rPr>
  </w:style>
  <w:style w:styleId="Style_4_ch" w:type="character">
    <w:name w:val="heading 4"/>
    <w:basedOn w:val="Style_12_ch"/>
    <w:link w:val="Style_4"/>
    <w:rPr>
      <w:b w:val="1"/>
    </w:rPr>
  </w:style>
  <w:style w:styleId="Style_9" w:type="paragraph">
    <w:name w:val="heading 2"/>
    <w:basedOn w:val="Style_12"/>
    <w:next w:val="Style_12"/>
    <w:link w:val="Style_9_ch"/>
    <w:uiPriority w:val="9"/>
    <w:qFormat/>
    <w:pPr>
      <w:keepNext w:val="1"/>
      <w:ind w:firstLine="720" w:left="0"/>
      <w:outlineLvl w:val="1"/>
    </w:pPr>
    <w:rPr>
      <w:b w:val="1"/>
    </w:rPr>
  </w:style>
  <w:style w:styleId="Style_9_ch" w:type="character">
    <w:name w:val="heading 2"/>
    <w:basedOn w:val="Style_12_ch"/>
    <w:link w:val="Style_9"/>
    <w:rPr>
      <w:b w:val="1"/>
    </w:rPr>
  </w:style>
  <w:style w:styleId="Style_37" w:type="paragraph">
    <w:name w:val="Body Text 2"/>
    <w:basedOn w:val="Style_12"/>
    <w:link w:val="Style_37_ch"/>
    <w:pPr>
      <w:ind/>
      <w:jc w:val="both"/>
    </w:pPr>
  </w:style>
  <w:style w:styleId="Style_37_ch" w:type="character">
    <w:name w:val="Body Text 2"/>
    <w:basedOn w:val="Style_12_ch"/>
    <w:link w:val="Style_37"/>
  </w:style>
  <w:style w:styleId="Style_38" w:type="paragraph">
    <w:name w:val="heading 6"/>
    <w:basedOn w:val="Style_12"/>
    <w:next w:val="Style_12"/>
    <w:link w:val="Style_38_ch"/>
    <w:uiPriority w:val="9"/>
    <w:qFormat/>
    <w:pPr>
      <w:keepNext w:val="1"/>
      <w:ind/>
      <w:jc w:val="center"/>
      <w:outlineLvl w:val="5"/>
    </w:pPr>
    <w:rPr>
      <w:b w:val="1"/>
      <w:sz w:val="24"/>
    </w:rPr>
  </w:style>
  <w:style w:styleId="Style_38_ch" w:type="character">
    <w:name w:val="heading 6"/>
    <w:basedOn w:val="Style_12_ch"/>
    <w:link w:val="Style_38"/>
    <w:rPr>
      <w:b w:val="1"/>
      <w:sz w:val="24"/>
    </w:rPr>
  </w:style>
  <w:style w:styleId="Style_39" w:type="table">
    <w:name w:val="Table Grid"/>
    <w:basedOn w:val="Style_6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numbering.xml" Type="http://schemas.openxmlformats.org/officeDocument/2006/relationships/numbering"/>
  <Relationship Id="rId10" Target="theme/theme1.xml" Type="http://schemas.openxmlformats.org/officeDocument/2006/relationships/theme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9" Target="webSettings.xml" Type="http://schemas.openxmlformats.org/officeDocument/2006/relationships/webSettings"/>
  <Relationship Id="rId5" Target="fontTable.xml" Type="http://schemas.openxmlformats.org/officeDocument/2006/relationships/fontTable"/>
  <Relationship Id="rId8" Target="stylesWithEffects.xml" Type="http://schemas.microsoft.com/office/2007/relationships/stylesWithEffects"/>
  <Relationship Id="rId4" Target="footer4.xml" Type="http://schemas.openxmlformats.org/officeDocument/2006/relationships/footer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2022-05-18T06:19:51Z</dcterms:modified>
</cp:coreProperties>
</file>